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71" w:rsidRDefault="00AB48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4871" w:rsidRDefault="00AB4871">
      <w:pPr>
        <w:pStyle w:val="ConsPlusNormal"/>
        <w:jc w:val="both"/>
        <w:outlineLvl w:val="0"/>
      </w:pPr>
    </w:p>
    <w:p w:rsidR="00AB4871" w:rsidRDefault="00AB4871">
      <w:pPr>
        <w:pStyle w:val="ConsPlusNormal"/>
        <w:outlineLvl w:val="0"/>
      </w:pPr>
      <w:r>
        <w:t>Зарегистрировано в Минюсте России 12 мая 2014 г. N 32220</w:t>
      </w:r>
    </w:p>
    <w:p w:rsidR="00AB4871" w:rsidRDefault="00AB48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871" w:rsidRDefault="00AB4871">
      <w:pPr>
        <w:pStyle w:val="ConsPlusNormal"/>
        <w:jc w:val="both"/>
      </w:pPr>
    </w:p>
    <w:p w:rsidR="00AB4871" w:rsidRDefault="00AB487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B4871" w:rsidRDefault="00AB4871">
      <w:pPr>
        <w:pStyle w:val="ConsPlusTitle"/>
        <w:jc w:val="center"/>
      </w:pPr>
    </w:p>
    <w:p w:rsidR="00AB4871" w:rsidRDefault="00AB4871">
      <w:pPr>
        <w:pStyle w:val="ConsPlusTitle"/>
        <w:jc w:val="center"/>
      </w:pPr>
      <w:r>
        <w:t>ПРИКАЗ</w:t>
      </w:r>
    </w:p>
    <w:p w:rsidR="00AB4871" w:rsidRDefault="00AB4871">
      <w:pPr>
        <w:pStyle w:val="ConsPlusTitle"/>
        <w:jc w:val="center"/>
      </w:pPr>
      <w:r>
        <w:t>от 8 апреля 2014 г. N 293</w:t>
      </w:r>
    </w:p>
    <w:p w:rsidR="00AB4871" w:rsidRDefault="00AB4871">
      <w:pPr>
        <w:pStyle w:val="ConsPlusTitle"/>
        <w:jc w:val="center"/>
      </w:pPr>
    </w:p>
    <w:p w:rsidR="00AB4871" w:rsidRDefault="00AB4871">
      <w:pPr>
        <w:pStyle w:val="ConsPlusTitle"/>
        <w:jc w:val="center"/>
      </w:pPr>
      <w:r>
        <w:t xml:space="preserve">ОБ УТВЕРЖДЕНИИ </w:t>
      </w:r>
      <w:bookmarkStart w:id="0" w:name="_GoBack"/>
      <w:r>
        <w:t>ПОРЯДКА</w:t>
      </w:r>
    </w:p>
    <w:p w:rsidR="00AB4871" w:rsidRDefault="00AB4871">
      <w:pPr>
        <w:pStyle w:val="ConsPlusTitle"/>
        <w:jc w:val="center"/>
      </w:pPr>
      <w:r>
        <w:t>ПРИЕМА НА ОБУЧЕНИЕ ПО ОБРАЗОВАТЕЛЬНЫМ ПРОГРАММАМ</w:t>
      </w:r>
    </w:p>
    <w:p w:rsidR="00AB4871" w:rsidRDefault="00AB4871">
      <w:pPr>
        <w:pStyle w:val="ConsPlusTitle"/>
        <w:jc w:val="center"/>
      </w:pPr>
      <w:r>
        <w:t>ДОШКОЛЬНОГО ОБРАЗОВАНИЯ</w:t>
      </w:r>
      <w:bookmarkEnd w:id="0"/>
    </w:p>
    <w:p w:rsidR="00AB4871" w:rsidRDefault="00AB4871">
      <w:pPr>
        <w:pStyle w:val="ConsPlusNormal"/>
        <w:jc w:val="both"/>
      </w:pPr>
    </w:p>
    <w:p w:rsidR="00AB4871" w:rsidRDefault="00AB487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</w:t>
      </w:r>
      <w:hyperlink r:id="rId6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AB4871" w:rsidRDefault="00AB4871">
      <w:pPr>
        <w:pStyle w:val="ConsPlusNormal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jc w:val="right"/>
      </w:pPr>
      <w:r>
        <w:t>Министр</w:t>
      </w:r>
    </w:p>
    <w:p w:rsidR="00AB4871" w:rsidRDefault="00AB4871">
      <w:pPr>
        <w:pStyle w:val="ConsPlusNormal"/>
        <w:jc w:val="right"/>
      </w:pPr>
      <w:r>
        <w:t>Д.В.ЛИВАНОВ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jc w:val="right"/>
        <w:outlineLvl w:val="0"/>
      </w:pPr>
      <w:r>
        <w:t>Приложение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jc w:val="right"/>
      </w:pPr>
      <w:r>
        <w:t>Утвержден</w:t>
      </w:r>
    </w:p>
    <w:p w:rsidR="00AB4871" w:rsidRDefault="00AB4871">
      <w:pPr>
        <w:pStyle w:val="ConsPlusNormal"/>
        <w:jc w:val="right"/>
      </w:pPr>
      <w:r>
        <w:t>приказом Министерства образования</w:t>
      </w:r>
    </w:p>
    <w:p w:rsidR="00AB4871" w:rsidRDefault="00AB4871">
      <w:pPr>
        <w:pStyle w:val="ConsPlusNormal"/>
        <w:jc w:val="right"/>
      </w:pPr>
      <w:r>
        <w:t>и науки Российской Федерации</w:t>
      </w:r>
    </w:p>
    <w:p w:rsidR="00AB4871" w:rsidRDefault="00AB4871">
      <w:pPr>
        <w:pStyle w:val="ConsPlusNormal"/>
        <w:jc w:val="right"/>
      </w:pPr>
      <w:r>
        <w:t>от 8 апреля 2014 г. N 293</w:t>
      </w:r>
    </w:p>
    <w:p w:rsidR="00AB4871" w:rsidRDefault="00AB4871">
      <w:pPr>
        <w:pStyle w:val="ConsPlusNormal"/>
        <w:jc w:val="both"/>
      </w:pPr>
    </w:p>
    <w:p w:rsidR="00AB4871" w:rsidRDefault="00AB4871">
      <w:pPr>
        <w:pStyle w:val="ConsPlusTitle"/>
        <w:jc w:val="center"/>
      </w:pPr>
      <w:bookmarkStart w:id="1" w:name="P30"/>
      <w:bookmarkEnd w:id="1"/>
      <w:r>
        <w:t>ПОРЯДОК</w:t>
      </w:r>
    </w:p>
    <w:p w:rsidR="00AB4871" w:rsidRDefault="00AB4871">
      <w:pPr>
        <w:pStyle w:val="ConsPlusTitle"/>
        <w:jc w:val="center"/>
      </w:pPr>
      <w:r>
        <w:t>ПРИЕМА НА ОБУЧЕНИЕ ПО ОБРАЗОВАТЕЛЬНЫМ ПРОГРАММАМ</w:t>
      </w:r>
    </w:p>
    <w:p w:rsidR="00AB4871" w:rsidRDefault="00AB4871">
      <w:pPr>
        <w:pStyle w:val="ConsPlusTitle"/>
        <w:jc w:val="center"/>
      </w:pPr>
      <w:r>
        <w:t>ДОШКОЛЬНОГО ОБРАЗОВАНИЯ</w:t>
      </w:r>
    </w:p>
    <w:p w:rsidR="00AB4871" w:rsidRDefault="00AB4871">
      <w:pPr>
        <w:pStyle w:val="ConsPlusNormal"/>
        <w:jc w:val="center"/>
      </w:pPr>
    </w:p>
    <w:p w:rsidR="00AB4871" w:rsidRDefault="00AB4871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AB4871" w:rsidRDefault="00AB4871">
      <w:pPr>
        <w:pStyle w:val="ConsPlusNormal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AB4871" w:rsidRDefault="00AB4871">
      <w:pPr>
        <w:pStyle w:val="ConsPlusNormal"/>
        <w:ind w:firstLine="540"/>
        <w:jc w:val="both"/>
      </w:pPr>
      <w: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AB4871" w:rsidRDefault="00AB4871">
      <w:pPr>
        <w:pStyle w:val="ConsPlusNormal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AB4871" w:rsidRDefault="00AB4871">
      <w:pPr>
        <w:pStyle w:val="ConsPlusNormal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Части 2</w:t>
        </w:r>
      </w:hyperlink>
      <w:r>
        <w:t xml:space="preserve"> и </w:t>
      </w:r>
      <w:hyperlink r:id="rId10" w:history="1">
        <w:r>
          <w:rPr>
            <w:color w:val="0000FF"/>
          </w:rPr>
          <w:t>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2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 xml:space="preserve">6. Образовательная организация обязана ознакомить родителей (законных представителей) </w:t>
      </w:r>
      <w:r>
        <w:lastRenderedPageBreak/>
        <w:t>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>&lt;1&gt; Для распорядительных актов о закрепленной территории, издаваемых в 2014 году, срок издания - не позднее 1 мая.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B4871" w:rsidRDefault="00AB4871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AB4871" w:rsidRDefault="00AB4871">
      <w:pPr>
        <w:pStyle w:val="ConsPlusNormal"/>
        <w:ind w:firstLine="540"/>
        <w:jc w:val="both"/>
      </w:pPr>
      <w:bookmarkStart w:id="2" w:name="P64"/>
      <w:bookmarkEnd w:id="2"/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bookmarkStart w:id="3" w:name="P68"/>
      <w:bookmarkEnd w:id="3"/>
      <w: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6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7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AB4871" w:rsidRDefault="00AB4871">
      <w:pPr>
        <w:pStyle w:val="ConsPlusNormal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B4871" w:rsidRDefault="00AB4871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AB4871" w:rsidRDefault="00AB4871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AB4871" w:rsidRDefault="00AB4871">
      <w:pPr>
        <w:pStyle w:val="ConsPlusNormal"/>
        <w:ind w:firstLine="540"/>
        <w:jc w:val="both"/>
      </w:pPr>
      <w:r>
        <w:lastRenderedPageBreak/>
        <w:t>б) дата и место рождения ребенка;</w:t>
      </w:r>
    </w:p>
    <w:p w:rsidR="00AB4871" w:rsidRDefault="00AB4871">
      <w:pPr>
        <w:pStyle w:val="ConsPlusNormal"/>
        <w:ind w:firstLine="540"/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AB4871" w:rsidRDefault="00AB4871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AB4871" w:rsidRDefault="00AB4871">
      <w:pPr>
        <w:pStyle w:val="ConsPlusNormal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AB4871" w:rsidRDefault="00AB4871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AB4871" w:rsidRDefault="00AB4871">
      <w:pPr>
        <w:pStyle w:val="ConsPlusNormal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11.1</w:t>
        </w:r>
      </w:hyperlink>
      <w: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AB4871" w:rsidRDefault="00AB4871">
      <w:pPr>
        <w:pStyle w:val="ConsPlusNormal"/>
        <w:ind w:firstLine="540"/>
        <w:jc w:val="both"/>
      </w:pPr>
      <w:r>
        <w:t xml:space="preserve">а) родители </w:t>
      </w:r>
      <w:hyperlink r:id="rId19" w:history="1">
        <w:r>
          <w:rPr>
            <w:color w:val="0000FF"/>
          </w:rPr>
          <w:t>(законные представители)</w:t>
        </w:r>
      </w:hyperlink>
      <w: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B4871" w:rsidRDefault="00AB4871">
      <w:pPr>
        <w:pStyle w:val="ConsPlusNormal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B4871" w:rsidRDefault="00AB4871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B4871" w:rsidRDefault="00AB4871">
      <w:pPr>
        <w:pStyle w:val="ConsPlusNormal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AB4871" w:rsidRDefault="00AB4871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AB4871" w:rsidRDefault="00AB4871">
      <w:pPr>
        <w:pStyle w:val="ConsPlusNormal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B4871" w:rsidRDefault="00AB4871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B4871" w:rsidRDefault="00AB4871">
      <w:pPr>
        <w:pStyle w:val="ConsPlusNormal"/>
        <w:ind w:firstLine="540"/>
        <w:jc w:val="both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AB4871" w:rsidRDefault="00AB4871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</w:t>
      </w:r>
      <w:r>
        <w:lastRenderedPageBreak/>
        <w:t xml:space="preserve">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64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B4871" w:rsidRDefault="00AB4871">
      <w:pPr>
        <w:pStyle w:val="ConsPlusNormal"/>
        <w:ind w:firstLine="540"/>
        <w:jc w:val="both"/>
      </w:pPr>
      <w:r>
        <w:t xml:space="preserve">Оригинал паспорта или иного </w:t>
      </w:r>
      <w:hyperlink r:id="rId22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родителей (законных представителей), и другие документы в соответствии с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AB4871" w:rsidRDefault="00AB4871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AB4871" w:rsidRDefault="00AB4871">
      <w:pPr>
        <w:pStyle w:val="ConsPlusNormal"/>
        <w:ind w:firstLine="540"/>
        <w:jc w:val="both"/>
      </w:pPr>
      <w: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AB4871" w:rsidRDefault="00AB4871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68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23" w:history="1">
        <w:r>
          <w:rPr>
            <w:color w:val="0000FF"/>
          </w:rPr>
          <w:t>(законными представителями)</w:t>
        </w:r>
      </w:hyperlink>
      <w:r>
        <w:t xml:space="preserve"> ребенка.</w:t>
      </w:r>
    </w:p>
    <w:p w:rsidR="00AB4871" w:rsidRDefault="00AB4871">
      <w:pPr>
        <w:pStyle w:val="ConsPlusNormal"/>
        <w:ind w:firstLine="540"/>
        <w:jc w:val="both"/>
      </w:pPr>
      <w:r>
        <w:t>--------------------------------</w:t>
      </w:r>
    </w:p>
    <w:p w:rsidR="00AB4871" w:rsidRDefault="00AB4871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AB4871" w:rsidRDefault="00AB4871">
      <w:pPr>
        <w:pStyle w:val="ConsPlusNormal"/>
        <w:ind w:firstLine="540"/>
        <w:jc w:val="both"/>
      </w:pPr>
    </w:p>
    <w:p w:rsidR="00AB4871" w:rsidRDefault="00AB4871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AB4871" w:rsidRDefault="00AB4871">
      <w:pPr>
        <w:pStyle w:val="ConsPlusNormal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64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B4871" w:rsidRDefault="00AB4871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B4871" w:rsidRDefault="00AB4871">
      <w:pPr>
        <w:pStyle w:val="ConsPlusNormal"/>
        <w:jc w:val="both"/>
      </w:pPr>
    </w:p>
    <w:p w:rsidR="00AB4871" w:rsidRDefault="00AB4871">
      <w:pPr>
        <w:pStyle w:val="ConsPlusNormal"/>
        <w:jc w:val="both"/>
      </w:pPr>
    </w:p>
    <w:p w:rsidR="00AB4871" w:rsidRDefault="00AB48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871" w:rsidRDefault="00AB4871"/>
    <w:sectPr w:rsidR="00AB4871" w:rsidSect="00C2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71"/>
    <w:rsid w:val="00A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5791-904F-4C8B-B3A6-A01BFFDF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8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D4C39B6B317885623E03ABAE35700F2A68C8A38BF908C35AAF5612490FEEF333DD3C8811DCA2725zDJ" TargetMode="External"/><Relationship Id="rId13" Type="http://schemas.openxmlformats.org/officeDocument/2006/relationships/hyperlink" Target="consultantplus://offline/ref=566D4C39B6B317885623E03ABAE35700F2A68C8A38BF908C35AAF5612490FEEF333DD3C8811DC42125zCJ" TargetMode="External"/><Relationship Id="rId18" Type="http://schemas.openxmlformats.org/officeDocument/2006/relationships/hyperlink" Target="consultantplus://offline/ref=566D4C39B6B317885623E03ABAE35700F1AE888B38BF908C35AAF5612490FEEF333DD3C8811DCE2325zF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6D4C39B6B317885623E03ABAE35700F2A78E8D35B8908C35AAF5612490FEEF333DD3C8811DCF2425z6J" TargetMode="External"/><Relationship Id="rId7" Type="http://schemas.openxmlformats.org/officeDocument/2006/relationships/hyperlink" Target="consultantplus://offline/ref=566D4C39B6B317885623E03ABAE35700F2A68C8A38BF908C35AAF5612490FEEF333DD3C8811DCA2725zCJ" TargetMode="External"/><Relationship Id="rId12" Type="http://schemas.openxmlformats.org/officeDocument/2006/relationships/hyperlink" Target="consultantplus://offline/ref=566D4C39B6B317885623E03ABAE35700F2A68C8A38BF908C35AAF5612490FEEF333DD3C8811CCC2625zDJ" TargetMode="External"/><Relationship Id="rId17" Type="http://schemas.openxmlformats.org/officeDocument/2006/relationships/hyperlink" Target="consultantplus://offline/ref=566D4C39B6B317885623E03ABAE35700F1A0898938B1908C35AAF5612490FEEF333DD3C8811DCD2825zF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6D4C39B6B317885623E03ABAE35700F1A2848E38BC908C35AAF5612429z0J" TargetMode="External"/><Relationship Id="rId20" Type="http://schemas.openxmlformats.org/officeDocument/2006/relationships/hyperlink" Target="consultantplus://offline/ref=566D4C39B6B317885623E03ABAE35700F2A68C8C3BBA908C35AAF5612490FEEF333DD3C8811DCE2725z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D4C39B6B317885623E03ABAE35700F2A78C8C39B1908C35AAF5612490FEEF333DD3C8811DCD2425zEJ" TargetMode="External"/><Relationship Id="rId11" Type="http://schemas.openxmlformats.org/officeDocument/2006/relationships/hyperlink" Target="consultantplus://offline/ref=566D4C39B6B317885623E03ABAE35700F2A68C8A38BF908C35AAF5612490FEEF333DD3C828z7J" TargetMode="External"/><Relationship Id="rId24" Type="http://schemas.openxmlformats.org/officeDocument/2006/relationships/hyperlink" Target="consultantplus://offline/ref=566D4C39B6B317885623E03ABAE35700F2A68C8A38BF908C35AAF5612490FEEF333DD3C8811DCA2225z6J" TargetMode="External"/><Relationship Id="rId5" Type="http://schemas.openxmlformats.org/officeDocument/2006/relationships/hyperlink" Target="consultantplus://offline/ref=566D4C39B6B317885623E03ABAE35700F2A68C8A38BF908C35AAF5612490FEEF333DD3C8811DCA2725zCJ" TargetMode="External"/><Relationship Id="rId15" Type="http://schemas.openxmlformats.org/officeDocument/2006/relationships/hyperlink" Target="consultantplus://offline/ref=566D4C39B6B317885623E03ABAE35700F1A489893CBF908C35AAF5612490FEEF333DD3C8811DCD2025z8J" TargetMode="External"/><Relationship Id="rId23" Type="http://schemas.openxmlformats.org/officeDocument/2006/relationships/hyperlink" Target="consultantplus://offline/ref=566D4C39B6B317885623E03ABAE35700F9AF8B8A3DB3CD863DF3F963239FA1F83474DFC9811DCD22z5J" TargetMode="External"/><Relationship Id="rId10" Type="http://schemas.openxmlformats.org/officeDocument/2006/relationships/hyperlink" Target="consultantplus://offline/ref=566D4C39B6B317885623E03ABAE35700F2A68C8A38BF908C35AAF5612490FEEF333DD3C8811DC42125zFJ" TargetMode="External"/><Relationship Id="rId19" Type="http://schemas.openxmlformats.org/officeDocument/2006/relationships/hyperlink" Target="consultantplus://offline/ref=566D4C39B6B317885623E03ABAE35700F9AF8B8A3DB3CD863DF3F963239FA1F83474DFC9811DCD22z5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6D4C39B6B317885623E03ABAE35700F2A68C8A38BF908C35AAF5612490FEEF333DD3C8811DC42125zEJ" TargetMode="External"/><Relationship Id="rId14" Type="http://schemas.openxmlformats.org/officeDocument/2006/relationships/hyperlink" Target="consultantplus://offline/ref=566D4C39B6B317885623E03ABAE35700F2A68C8A38BF908C35AAF5612490FEEF333DD3C8811DCA2425z8J" TargetMode="External"/><Relationship Id="rId22" Type="http://schemas.openxmlformats.org/officeDocument/2006/relationships/hyperlink" Target="consultantplus://offline/ref=566D4C39B6B317885623E03ABAE35700F1A2848E38BC908C35AAF5612429z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ГАУК ТОНБ</dc:creator>
  <cp:keywords/>
  <dc:description/>
  <cp:lastModifiedBy>ГАУК ТОНБ</cp:lastModifiedBy>
  <cp:revision>1</cp:revision>
  <dcterms:created xsi:type="dcterms:W3CDTF">2017-03-07T09:51:00Z</dcterms:created>
  <dcterms:modified xsi:type="dcterms:W3CDTF">2017-03-07T09:53:00Z</dcterms:modified>
</cp:coreProperties>
</file>