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8B" w:rsidRPr="00F603AF" w:rsidRDefault="00257B8B" w:rsidP="00F603AF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активизации родителей</w:t>
      </w:r>
    </w:p>
    <w:p w:rsidR="00F603AF" w:rsidRDefault="00F603AF" w:rsidP="00F603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C8C" w:rsidRPr="00F603AF" w:rsidRDefault="00167C8C" w:rsidP="00F603A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03AF">
        <w:rPr>
          <w:sz w:val="28"/>
          <w:szCs w:val="28"/>
        </w:rPr>
        <w:t xml:space="preserve">В </w:t>
      </w:r>
      <w:bookmarkStart w:id="0" w:name="_GoBack"/>
      <w:r w:rsidRPr="00F603AF">
        <w:rPr>
          <w:sz w:val="28"/>
          <w:szCs w:val="28"/>
        </w:rPr>
        <w:t xml:space="preserve">процессе той или иной формы педагоги </w:t>
      </w:r>
      <w:r w:rsidR="00504170">
        <w:rPr>
          <w:sz w:val="28"/>
          <w:szCs w:val="28"/>
        </w:rPr>
        <w:t xml:space="preserve">ДОУ </w:t>
      </w:r>
      <w:r w:rsidRPr="00F603AF">
        <w:rPr>
          <w:sz w:val="28"/>
          <w:szCs w:val="28"/>
        </w:rPr>
        <w:t>используют методы акт</w:t>
      </w:r>
      <w:r w:rsidRPr="00F603AF">
        <w:rPr>
          <w:sz w:val="28"/>
          <w:szCs w:val="28"/>
        </w:rPr>
        <w:t>и</w:t>
      </w:r>
      <w:r w:rsidRPr="00F603AF">
        <w:rPr>
          <w:sz w:val="28"/>
          <w:szCs w:val="28"/>
        </w:rPr>
        <w:t>визации родителей, которые направлены на возникновение интереса к обсужд</w:t>
      </w:r>
      <w:r w:rsidRPr="00F603AF">
        <w:rPr>
          <w:sz w:val="28"/>
          <w:szCs w:val="28"/>
        </w:rPr>
        <w:t>а</w:t>
      </w:r>
      <w:r w:rsidRPr="00F603AF">
        <w:rPr>
          <w:sz w:val="28"/>
          <w:szCs w:val="28"/>
        </w:rPr>
        <w:t>емому материалу, ассоциаций с собственным опытом, желания родителей а</w:t>
      </w:r>
      <w:r w:rsidRPr="00F603AF">
        <w:rPr>
          <w:sz w:val="28"/>
          <w:szCs w:val="28"/>
        </w:rPr>
        <w:t>к</w:t>
      </w:r>
      <w:r w:rsidRPr="00F603AF">
        <w:rPr>
          <w:sz w:val="28"/>
          <w:szCs w:val="28"/>
        </w:rPr>
        <w:t>тивно участвовать в обсуждении пред</w:t>
      </w:r>
      <w:r w:rsidRPr="00F603AF">
        <w:rPr>
          <w:sz w:val="28"/>
          <w:szCs w:val="28"/>
        </w:rPr>
        <w:softHyphen/>
        <w:t>лагаемого им материала. Методы, име</w:t>
      </w:r>
      <w:r w:rsidRPr="00F603AF">
        <w:rPr>
          <w:sz w:val="28"/>
          <w:szCs w:val="28"/>
        </w:rPr>
        <w:t>ю</w:t>
      </w:r>
      <w:r w:rsidRPr="00F603AF">
        <w:rPr>
          <w:sz w:val="28"/>
          <w:szCs w:val="28"/>
        </w:rPr>
        <w:t>щие активизирующий ха</w:t>
      </w:r>
      <w:r w:rsidRPr="00F603AF">
        <w:rPr>
          <w:sz w:val="28"/>
          <w:szCs w:val="28"/>
        </w:rPr>
        <w:softHyphen/>
        <w:t xml:space="preserve">рактер, </w:t>
      </w:r>
      <w:r w:rsidR="00F603AF" w:rsidRPr="00F603AF">
        <w:rPr>
          <w:sz w:val="28"/>
          <w:szCs w:val="28"/>
        </w:rPr>
        <w:t xml:space="preserve">– </w:t>
      </w:r>
      <w:r w:rsidRPr="00F603AF">
        <w:rPr>
          <w:sz w:val="28"/>
          <w:szCs w:val="28"/>
        </w:rPr>
        <w:t>это вопросы к родителям в связи с излага</w:t>
      </w:r>
      <w:r w:rsidRPr="00F603AF">
        <w:rPr>
          <w:sz w:val="28"/>
          <w:szCs w:val="28"/>
        </w:rPr>
        <w:t>е</w:t>
      </w:r>
      <w:r w:rsidRPr="00F603AF">
        <w:rPr>
          <w:sz w:val="28"/>
          <w:szCs w:val="28"/>
        </w:rPr>
        <w:t>мым материа</w:t>
      </w:r>
      <w:r w:rsidRPr="00F603AF">
        <w:rPr>
          <w:sz w:val="28"/>
          <w:szCs w:val="28"/>
        </w:rPr>
        <w:softHyphen/>
        <w:t>лом, постановка дискуссионных вопросов, предложение родит</w:t>
      </w:r>
      <w:r w:rsidRPr="00F603AF">
        <w:rPr>
          <w:sz w:val="28"/>
          <w:szCs w:val="28"/>
        </w:rPr>
        <w:t>е</w:t>
      </w:r>
      <w:r w:rsidRPr="00F603AF">
        <w:rPr>
          <w:sz w:val="28"/>
          <w:szCs w:val="28"/>
        </w:rPr>
        <w:t>лям для обсуждения двух различных точек зрения, приведение приме</w:t>
      </w:r>
      <w:r w:rsidRPr="00F603AF">
        <w:rPr>
          <w:sz w:val="28"/>
          <w:szCs w:val="28"/>
        </w:rPr>
        <w:softHyphen/>
        <w:t>ров из л</w:t>
      </w:r>
      <w:r w:rsidRPr="00F603AF">
        <w:rPr>
          <w:sz w:val="28"/>
          <w:szCs w:val="28"/>
        </w:rPr>
        <w:t>и</w:t>
      </w:r>
      <w:r w:rsidRPr="00F603AF">
        <w:rPr>
          <w:sz w:val="28"/>
          <w:szCs w:val="28"/>
        </w:rPr>
        <w:t>тературных источников. Например, на родительском со</w:t>
      </w:r>
      <w:r w:rsidRPr="00F603AF">
        <w:rPr>
          <w:sz w:val="28"/>
          <w:szCs w:val="28"/>
        </w:rPr>
        <w:softHyphen/>
        <w:t>брании можно испол</w:t>
      </w:r>
      <w:r w:rsidRPr="00F603AF">
        <w:rPr>
          <w:sz w:val="28"/>
          <w:szCs w:val="28"/>
        </w:rPr>
        <w:t>ь</w:t>
      </w:r>
      <w:r w:rsidRPr="00F603AF">
        <w:rPr>
          <w:sz w:val="28"/>
          <w:szCs w:val="28"/>
        </w:rPr>
        <w:t>зовать методы в их совокупности, например беседу, анализ педагогических с</w:t>
      </w:r>
      <w:r w:rsidRPr="00F603AF">
        <w:rPr>
          <w:sz w:val="28"/>
          <w:szCs w:val="28"/>
        </w:rPr>
        <w:t>и</w:t>
      </w:r>
      <w:r w:rsidRPr="00F603AF">
        <w:rPr>
          <w:sz w:val="28"/>
          <w:szCs w:val="28"/>
        </w:rPr>
        <w:t>туаций, просмотр видеоматериа</w:t>
      </w:r>
      <w:r w:rsidRPr="00F603AF">
        <w:rPr>
          <w:sz w:val="28"/>
          <w:szCs w:val="28"/>
        </w:rPr>
        <w:softHyphen/>
        <w:t>лов, детских работ и др.</w:t>
      </w:r>
      <w:bookmarkEnd w:id="0"/>
    </w:p>
    <w:p w:rsidR="00167C8C" w:rsidRPr="00F603AF" w:rsidRDefault="00167C8C" w:rsidP="00F603A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03AF">
        <w:rPr>
          <w:sz w:val="28"/>
          <w:szCs w:val="28"/>
        </w:rPr>
        <w:t>Вопросы к родителям способствуют установлению диалога с ними. Сч</w:t>
      </w:r>
      <w:r w:rsidRPr="00F603AF">
        <w:rPr>
          <w:sz w:val="28"/>
          <w:szCs w:val="28"/>
        </w:rPr>
        <w:t>и</w:t>
      </w:r>
      <w:r w:rsidRPr="00F603AF">
        <w:rPr>
          <w:sz w:val="28"/>
          <w:szCs w:val="28"/>
        </w:rPr>
        <w:t>тается, если лектор пришел с установкой на монолог, он зара</w:t>
      </w:r>
      <w:r w:rsidRPr="00F603AF">
        <w:rPr>
          <w:sz w:val="28"/>
          <w:szCs w:val="28"/>
        </w:rPr>
        <w:softHyphen/>
        <w:t>нее обречен на н</w:t>
      </w:r>
      <w:r w:rsidRPr="00F603AF">
        <w:rPr>
          <w:sz w:val="28"/>
          <w:szCs w:val="28"/>
        </w:rPr>
        <w:t>е</w:t>
      </w:r>
      <w:r w:rsidRPr="00F603AF">
        <w:rPr>
          <w:sz w:val="28"/>
          <w:szCs w:val="28"/>
        </w:rPr>
        <w:t>удачу. Можно начать любую тему с постановки вопроса, например: «Какого ребенка вы считаете послушным?», «Зачем нужна ребенку игра»? и др. У род</w:t>
      </w:r>
      <w:r w:rsidRPr="00F603AF">
        <w:rPr>
          <w:sz w:val="28"/>
          <w:szCs w:val="28"/>
        </w:rPr>
        <w:t>и</w:t>
      </w:r>
      <w:r w:rsidRPr="00F603AF">
        <w:rPr>
          <w:sz w:val="28"/>
          <w:szCs w:val="28"/>
        </w:rPr>
        <w:t xml:space="preserve">телей могут быть разные точки зрения на воспитание, методы, т.е. </w:t>
      </w:r>
      <w:proofErr w:type="gramStart"/>
      <w:r w:rsidRPr="00F603AF">
        <w:rPr>
          <w:sz w:val="28"/>
          <w:szCs w:val="28"/>
        </w:rPr>
        <w:t>разногласия</w:t>
      </w:r>
      <w:proofErr w:type="gramEnd"/>
      <w:r w:rsidRPr="00F603AF">
        <w:rPr>
          <w:sz w:val="28"/>
          <w:szCs w:val="28"/>
        </w:rPr>
        <w:t xml:space="preserve"> могут возни</w:t>
      </w:r>
      <w:r w:rsidRPr="00F603AF">
        <w:rPr>
          <w:sz w:val="28"/>
          <w:szCs w:val="28"/>
        </w:rPr>
        <w:softHyphen/>
        <w:t>кать по различным вопросам. Можно предложить дискуссионные вопросы, например: «Нужно ли использовать физические наказа</w:t>
      </w:r>
      <w:r w:rsidRPr="00F603AF">
        <w:rPr>
          <w:sz w:val="28"/>
          <w:szCs w:val="28"/>
        </w:rPr>
        <w:softHyphen/>
        <w:t>ния?», «Как применять метод «игнорирования ребенка?», «Идти ли на уступки детям?» и т.д. Примеры из литературных источников повысят интерес родителей.</w:t>
      </w:r>
    </w:p>
    <w:p w:rsidR="00F603AF" w:rsidRDefault="00167C8C" w:rsidP="00F603A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03AF">
        <w:rPr>
          <w:sz w:val="28"/>
          <w:szCs w:val="28"/>
        </w:rPr>
        <w:t xml:space="preserve">В настоящее время авторами разработаны и другие методы активизации родителей, например, игровые (Е.П. </w:t>
      </w:r>
      <w:proofErr w:type="spellStart"/>
      <w:r w:rsidRPr="00F603AF">
        <w:rPr>
          <w:sz w:val="28"/>
          <w:szCs w:val="28"/>
        </w:rPr>
        <w:t>Арнаутова</w:t>
      </w:r>
      <w:proofErr w:type="spellEnd"/>
      <w:r w:rsidRPr="00F603AF">
        <w:rPr>
          <w:sz w:val="28"/>
          <w:szCs w:val="28"/>
        </w:rPr>
        <w:t>). Родителям педагог бросает мяч, и тот, кто его ловит, должен дать ответ на вопрос, например: «Что вас р</w:t>
      </w:r>
      <w:r w:rsidRPr="00F603AF">
        <w:rPr>
          <w:sz w:val="28"/>
          <w:szCs w:val="28"/>
        </w:rPr>
        <w:t>а</w:t>
      </w:r>
      <w:r w:rsidRPr="00F603AF">
        <w:rPr>
          <w:sz w:val="28"/>
          <w:szCs w:val="28"/>
        </w:rPr>
        <w:t>дует в ребенке?», «Что огорчает?», «Что подразумевается под общением взро</w:t>
      </w:r>
      <w:r w:rsidRPr="00F603AF">
        <w:rPr>
          <w:sz w:val="28"/>
          <w:szCs w:val="28"/>
        </w:rPr>
        <w:t>с</w:t>
      </w:r>
      <w:r w:rsidRPr="00F603AF">
        <w:rPr>
          <w:sz w:val="28"/>
          <w:szCs w:val="28"/>
        </w:rPr>
        <w:t>лого и ребенка в семье?»</w:t>
      </w:r>
      <w:r w:rsidR="00F603AF">
        <w:rPr>
          <w:sz w:val="28"/>
          <w:szCs w:val="28"/>
        </w:rPr>
        <w:t>.</w:t>
      </w:r>
    </w:p>
    <w:p w:rsidR="00F603AF" w:rsidRDefault="00167C8C" w:rsidP="00F603A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03AF">
        <w:rPr>
          <w:sz w:val="28"/>
          <w:szCs w:val="28"/>
        </w:rPr>
        <w:t>Родителям можно дать игрушечный микро</w:t>
      </w:r>
      <w:r w:rsidRPr="00F603AF">
        <w:rPr>
          <w:sz w:val="28"/>
          <w:szCs w:val="28"/>
        </w:rPr>
        <w:softHyphen/>
        <w:t>фон (предмет, его замеща</w:t>
      </w:r>
      <w:r w:rsidRPr="00F603AF">
        <w:rPr>
          <w:sz w:val="28"/>
          <w:szCs w:val="28"/>
        </w:rPr>
        <w:t>ю</w:t>
      </w:r>
      <w:r w:rsidRPr="00F603AF">
        <w:rPr>
          <w:sz w:val="28"/>
          <w:szCs w:val="28"/>
        </w:rPr>
        <w:t>щий) и пустить по кругу, они будут высказывать свои мысли; или предложить произвести рейтинг (ранжирование), определить по степени значимости ряд поня</w:t>
      </w:r>
      <w:r w:rsidRPr="00F603AF">
        <w:rPr>
          <w:sz w:val="28"/>
          <w:szCs w:val="28"/>
        </w:rPr>
        <w:softHyphen/>
        <w:t>тий. Например, задать вопрос: «Что для вас является главным в подготовке ребенка к школе?»</w:t>
      </w:r>
      <w:r w:rsidR="00F603AF">
        <w:rPr>
          <w:sz w:val="28"/>
          <w:szCs w:val="28"/>
        </w:rPr>
        <w:t>.</w:t>
      </w:r>
      <w:r w:rsidRPr="00F603AF">
        <w:rPr>
          <w:sz w:val="28"/>
          <w:szCs w:val="28"/>
        </w:rPr>
        <w:t xml:space="preserve"> Можно также предложить роди</w:t>
      </w:r>
      <w:r w:rsidRPr="00F603AF">
        <w:rPr>
          <w:sz w:val="28"/>
          <w:szCs w:val="28"/>
        </w:rPr>
        <w:softHyphen/>
        <w:t>телям перечислить все пок</w:t>
      </w:r>
      <w:r w:rsidRPr="00F603AF">
        <w:rPr>
          <w:sz w:val="28"/>
          <w:szCs w:val="28"/>
        </w:rPr>
        <w:t>а</w:t>
      </w:r>
      <w:r w:rsidRPr="00F603AF">
        <w:rPr>
          <w:sz w:val="28"/>
          <w:szCs w:val="28"/>
        </w:rPr>
        <w:t>затели готовности, включающие нрав</w:t>
      </w:r>
      <w:r w:rsidRPr="00F603AF">
        <w:rPr>
          <w:sz w:val="28"/>
          <w:szCs w:val="28"/>
        </w:rPr>
        <w:softHyphen/>
        <w:t>ственно-волевую, мотивационную, инте</w:t>
      </w:r>
      <w:r w:rsidRPr="00F603AF">
        <w:rPr>
          <w:sz w:val="28"/>
          <w:szCs w:val="28"/>
        </w:rPr>
        <w:t>л</w:t>
      </w:r>
      <w:r w:rsidRPr="00F603AF">
        <w:rPr>
          <w:sz w:val="28"/>
          <w:szCs w:val="28"/>
        </w:rPr>
        <w:t xml:space="preserve">лектуальную, специальную и другие виды готовности ребенка к школе. </w:t>
      </w:r>
    </w:p>
    <w:p w:rsidR="00167C8C" w:rsidRPr="00F603AF" w:rsidRDefault="00167C8C" w:rsidP="00F603A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03AF">
        <w:rPr>
          <w:sz w:val="28"/>
          <w:szCs w:val="28"/>
        </w:rPr>
        <w:t>Родители должны поставить три «призовых» места, определить, что для них стоит на первом, на втором плане и занимает, по их мне</w:t>
      </w:r>
      <w:r w:rsidRPr="00F603AF">
        <w:rPr>
          <w:sz w:val="28"/>
          <w:szCs w:val="28"/>
        </w:rPr>
        <w:softHyphen/>
        <w:t>нию, последнее м</w:t>
      </w:r>
      <w:r w:rsidRPr="00F603AF">
        <w:rPr>
          <w:sz w:val="28"/>
          <w:szCs w:val="28"/>
        </w:rPr>
        <w:t>е</w:t>
      </w:r>
      <w:r w:rsidRPr="00F603AF">
        <w:rPr>
          <w:sz w:val="28"/>
          <w:szCs w:val="28"/>
        </w:rPr>
        <w:t>сто. Можно давать родителям небольшие за</w:t>
      </w:r>
      <w:r w:rsidRPr="00F603AF">
        <w:rPr>
          <w:sz w:val="28"/>
          <w:szCs w:val="28"/>
        </w:rPr>
        <w:softHyphen/>
        <w:t>дания, не требующие длительной подготовки. Так, после рас</w:t>
      </w:r>
      <w:r w:rsidRPr="00F603AF">
        <w:rPr>
          <w:sz w:val="28"/>
          <w:szCs w:val="28"/>
        </w:rPr>
        <w:softHyphen/>
        <w:t>смотрения вопроса о психофизиологических особе</w:t>
      </w:r>
      <w:r w:rsidRPr="00F603AF">
        <w:rPr>
          <w:sz w:val="28"/>
          <w:szCs w:val="28"/>
        </w:rPr>
        <w:t>н</w:t>
      </w:r>
      <w:r w:rsidRPr="00F603AF">
        <w:rPr>
          <w:sz w:val="28"/>
          <w:szCs w:val="28"/>
        </w:rPr>
        <w:t>ностях ре</w:t>
      </w:r>
      <w:r w:rsidRPr="00F603AF">
        <w:rPr>
          <w:sz w:val="28"/>
          <w:szCs w:val="28"/>
        </w:rPr>
        <w:softHyphen/>
        <w:t>бенка им можно предложить понаблюдать за ребенком в течение м</w:t>
      </w:r>
      <w:r w:rsidRPr="00F603AF">
        <w:rPr>
          <w:sz w:val="28"/>
          <w:szCs w:val="28"/>
        </w:rPr>
        <w:t>е</w:t>
      </w:r>
      <w:r w:rsidRPr="00F603AF">
        <w:rPr>
          <w:sz w:val="28"/>
          <w:szCs w:val="28"/>
        </w:rPr>
        <w:t xml:space="preserve">сяца (до следующей встречи), </w:t>
      </w:r>
      <w:proofErr w:type="gramStart"/>
      <w:r w:rsidRPr="00F603AF">
        <w:rPr>
          <w:sz w:val="28"/>
          <w:szCs w:val="28"/>
        </w:rPr>
        <w:t>например</w:t>
      </w:r>
      <w:proofErr w:type="gramEnd"/>
      <w:r w:rsidRPr="00F603AF">
        <w:rPr>
          <w:sz w:val="28"/>
          <w:szCs w:val="28"/>
        </w:rPr>
        <w:t xml:space="preserve"> выявить, как у него проявляются люб</w:t>
      </w:r>
      <w:r w:rsidRPr="00F603AF">
        <w:rPr>
          <w:sz w:val="28"/>
          <w:szCs w:val="28"/>
        </w:rPr>
        <w:t>о</w:t>
      </w:r>
      <w:r w:rsidRPr="00F603AF">
        <w:rPr>
          <w:sz w:val="28"/>
          <w:szCs w:val="28"/>
        </w:rPr>
        <w:t>знательность, импульсивность, внушаемость, непосредственность. Следующую встречу можно начать с обсуж</w:t>
      </w:r>
      <w:r w:rsidRPr="00F603AF">
        <w:rPr>
          <w:sz w:val="28"/>
          <w:szCs w:val="28"/>
        </w:rPr>
        <w:softHyphen/>
        <w:t>дения этих вопросов.</w:t>
      </w:r>
    </w:p>
    <w:p w:rsidR="00167C8C" w:rsidRPr="00F603AF" w:rsidRDefault="00167C8C" w:rsidP="00F603A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03AF">
        <w:rPr>
          <w:sz w:val="28"/>
          <w:szCs w:val="28"/>
        </w:rPr>
        <w:lastRenderedPageBreak/>
        <w:t>Родители, как показывает опыт, единодушно отмечают лю</w:t>
      </w:r>
      <w:r w:rsidRPr="00F603AF">
        <w:rPr>
          <w:sz w:val="28"/>
          <w:szCs w:val="28"/>
        </w:rPr>
        <w:softHyphen/>
        <w:t>бознательность детей, их потребность в общении, желание делать самостоятельные выводы и умозаключения. Например, ребенок спрашивает: «А масло сливочное из слив?», «Почему на небе только половина луны, куда она исчезает днем?» и др. О конкретности детского мышления свидетельствуют примеры: ребенок, впе</w:t>
      </w:r>
      <w:r w:rsidRPr="00F603AF">
        <w:rPr>
          <w:sz w:val="28"/>
          <w:szCs w:val="28"/>
        </w:rPr>
        <w:t>р</w:t>
      </w:r>
      <w:r w:rsidRPr="00F603AF">
        <w:rPr>
          <w:sz w:val="28"/>
          <w:szCs w:val="28"/>
        </w:rPr>
        <w:t>вые увидав море, воскликнул, что воды «даже больше, чем в ведре»; или на слова взрослого о том, что молоко убежало, девочка сове</w:t>
      </w:r>
      <w:r w:rsidRPr="00F603AF">
        <w:rPr>
          <w:sz w:val="28"/>
          <w:szCs w:val="28"/>
        </w:rPr>
        <w:softHyphen/>
        <w:t>тует его догнать.</w:t>
      </w:r>
    </w:p>
    <w:p w:rsidR="00167C8C" w:rsidRPr="00F603AF" w:rsidRDefault="00167C8C" w:rsidP="00F603A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03AF">
        <w:rPr>
          <w:sz w:val="28"/>
          <w:szCs w:val="28"/>
        </w:rPr>
        <w:t>К методам активизации относится просмотр видеороликов с за</w:t>
      </w:r>
      <w:r w:rsidRPr="00F603AF">
        <w:rPr>
          <w:sz w:val="28"/>
          <w:szCs w:val="28"/>
        </w:rPr>
        <w:softHyphen/>
        <w:t>писью з</w:t>
      </w:r>
      <w:r w:rsidRPr="00F603AF">
        <w:rPr>
          <w:sz w:val="28"/>
          <w:szCs w:val="28"/>
        </w:rPr>
        <w:t>а</w:t>
      </w:r>
      <w:r w:rsidRPr="00F603AF">
        <w:rPr>
          <w:sz w:val="28"/>
          <w:szCs w:val="28"/>
        </w:rPr>
        <w:t>нятий, различных режимных моментов. Особенно это ак</w:t>
      </w:r>
      <w:r w:rsidRPr="00F603AF">
        <w:rPr>
          <w:sz w:val="28"/>
          <w:szCs w:val="28"/>
        </w:rPr>
        <w:softHyphen/>
        <w:t>туально в группах ра</w:t>
      </w:r>
      <w:r w:rsidRPr="00F603AF">
        <w:rPr>
          <w:sz w:val="28"/>
          <w:szCs w:val="28"/>
        </w:rPr>
        <w:t>н</w:t>
      </w:r>
      <w:r w:rsidRPr="00F603AF">
        <w:rPr>
          <w:sz w:val="28"/>
          <w:szCs w:val="28"/>
        </w:rPr>
        <w:t>него возраста, так как родители не могу: посещать открытые занятия. Или мо</w:t>
      </w:r>
      <w:r w:rsidRPr="00F603AF">
        <w:rPr>
          <w:sz w:val="28"/>
          <w:szCs w:val="28"/>
        </w:rPr>
        <w:t>ж</w:t>
      </w:r>
      <w:r w:rsidRPr="00F603AF">
        <w:rPr>
          <w:sz w:val="28"/>
          <w:szCs w:val="28"/>
        </w:rPr>
        <w:t>но записать режимные момен</w:t>
      </w:r>
      <w:r w:rsidRPr="00F603AF">
        <w:rPr>
          <w:sz w:val="28"/>
          <w:szCs w:val="28"/>
        </w:rPr>
        <w:softHyphen/>
        <w:t xml:space="preserve">ты, которые помогут родителям увидеть своего ребенка в новой обстановке, узнать его </w:t>
      </w:r>
      <w:proofErr w:type="gramStart"/>
      <w:r w:rsidRPr="00F603AF">
        <w:rPr>
          <w:sz w:val="28"/>
          <w:szCs w:val="28"/>
        </w:rPr>
        <w:t>получше</w:t>
      </w:r>
      <w:proofErr w:type="gramEnd"/>
      <w:r w:rsidRPr="00F603AF">
        <w:rPr>
          <w:sz w:val="28"/>
          <w:szCs w:val="28"/>
        </w:rPr>
        <w:t>. Так, одна мать, увидев своего ре</w:t>
      </w:r>
      <w:r w:rsidRPr="00F603AF">
        <w:rPr>
          <w:sz w:val="28"/>
          <w:szCs w:val="28"/>
        </w:rPr>
        <w:softHyphen/>
        <w:t>бенка, выбегающего из помещения детского сада с криком «Ура!», удивилась и воскликнула: «И это мой сын?!»</w:t>
      </w:r>
      <w:r w:rsidR="00F603AF">
        <w:rPr>
          <w:sz w:val="28"/>
          <w:szCs w:val="28"/>
        </w:rPr>
        <w:t>.</w:t>
      </w:r>
    </w:p>
    <w:p w:rsidR="00F603AF" w:rsidRDefault="00167C8C" w:rsidP="00F603A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03AF">
        <w:rPr>
          <w:sz w:val="28"/>
          <w:szCs w:val="28"/>
        </w:rPr>
        <w:t>К игровым методам активизации относятся игры, например, кто из пап быстрее заплетет дочкам косички; загадывание зага</w:t>
      </w:r>
      <w:r w:rsidRPr="00F603AF">
        <w:rPr>
          <w:sz w:val="28"/>
          <w:szCs w:val="28"/>
        </w:rPr>
        <w:softHyphen/>
        <w:t>док; проведение игр для взрослых «Откуда эти строки?» Роди</w:t>
      </w:r>
      <w:r w:rsidRPr="00F603AF">
        <w:rPr>
          <w:sz w:val="28"/>
          <w:szCs w:val="28"/>
        </w:rPr>
        <w:softHyphen/>
        <w:t>телям предлагается пара строк известных детских стихов (К. Чу</w:t>
      </w:r>
      <w:r w:rsidRPr="00F603AF">
        <w:rPr>
          <w:sz w:val="28"/>
          <w:szCs w:val="28"/>
        </w:rPr>
        <w:softHyphen/>
        <w:t>ковский «Путаница», С. Маршак «Багаж» и др.), и они должны их узнать. Интерес у родителей формируют и задания, направ</w:t>
      </w:r>
      <w:r w:rsidRPr="00F603AF">
        <w:rPr>
          <w:sz w:val="28"/>
          <w:szCs w:val="28"/>
        </w:rPr>
        <w:softHyphen/>
        <w:t>ленные на «расшифровку мира детей». Им предлагается посмот</w:t>
      </w:r>
      <w:r w:rsidRPr="00F603AF">
        <w:rPr>
          <w:sz w:val="28"/>
          <w:szCs w:val="28"/>
        </w:rPr>
        <w:softHyphen/>
        <w:t>реть на мир глазами р</w:t>
      </w:r>
      <w:r w:rsidRPr="00F603AF">
        <w:rPr>
          <w:sz w:val="28"/>
          <w:szCs w:val="28"/>
        </w:rPr>
        <w:t>е</w:t>
      </w:r>
      <w:r w:rsidRPr="00F603AF">
        <w:rPr>
          <w:sz w:val="28"/>
          <w:szCs w:val="28"/>
        </w:rPr>
        <w:t xml:space="preserve">бенка. Например, можно спросить: «Как отвечают дети на вопрос </w:t>
      </w:r>
      <w:r w:rsidR="00F603AF">
        <w:rPr>
          <w:sz w:val="28"/>
          <w:szCs w:val="28"/>
        </w:rPr>
        <w:t xml:space="preserve">– </w:t>
      </w:r>
      <w:r w:rsidRPr="00F603AF">
        <w:rPr>
          <w:sz w:val="28"/>
          <w:szCs w:val="28"/>
        </w:rPr>
        <w:t>«Когда к</w:t>
      </w:r>
      <w:r w:rsidRPr="00F603AF">
        <w:rPr>
          <w:sz w:val="28"/>
          <w:szCs w:val="28"/>
        </w:rPr>
        <w:t>о</w:t>
      </w:r>
      <w:r w:rsidRPr="00F603AF">
        <w:rPr>
          <w:sz w:val="28"/>
          <w:szCs w:val="28"/>
        </w:rPr>
        <w:t>лобок катится, ему песок в глаза сыплется?»</w:t>
      </w:r>
      <w:r w:rsidR="00F603AF">
        <w:rPr>
          <w:sz w:val="28"/>
          <w:szCs w:val="28"/>
        </w:rPr>
        <w:t>.</w:t>
      </w:r>
      <w:r w:rsidRPr="00F603AF">
        <w:rPr>
          <w:sz w:val="28"/>
          <w:szCs w:val="28"/>
        </w:rPr>
        <w:t xml:space="preserve"> (Ответ </w:t>
      </w:r>
      <w:r w:rsidR="00F603AF">
        <w:rPr>
          <w:sz w:val="28"/>
          <w:szCs w:val="28"/>
        </w:rPr>
        <w:t xml:space="preserve">– </w:t>
      </w:r>
      <w:r w:rsidRPr="00F603AF">
        <w:rPr>
          <w:sz w:val="28"/>
          <w:szCs w:val="28"/>
        </w:rPr>
        <w:t>«Нет, колобок катится, и его глаз</w:t>
      </w:r>
      <w:r w:rsidRPr="00F603AF">
        <w:rPr>
          <w:sz w:val="28"/>
          <w:szCs w:val="28"/>
        </w:rPr>
        <w:softHyphen/>
        <w:t>ки катятся».) Или другой пример. У детей спрашивают: «Как называе</w:t>
      </w:r>
      <w:r w:rsidRPr="00F603AF">
        <w:rPr>
          <w:sz w:val="28"/>
          <w:szCs w:val="28"/>
        </w:rPr>
        <w:t>т</w:t>
      </w:r>
      <w:r w:rsidRPr="00F603AF">
        <w:rPr>
          <w:sz w:val="28"/>
          <w:szCs w:val="28"/>
        </w:rPr>
        <w:t xml:space="preserve">ся музыкальный инструмент?» (Ответ </w:t>
      </w:r>
      <w:r w:rsidR="00F603AF">
        <w:rPr>
          <w:sz w:val="28"/>
          <w:szCs w:val="28"/>
        </w:rPr>
        <w:t xml:space="preserve">– </w:t>
      </w:r>
      <w:r w:rsidRPr="00F603AF">
        <w:rPr>
          <w:sz w:val="28"/>
          <w:szCs w:val="28"/>
        </w:rPr>
        <w:t>«Бомба».) «Что за музыкальный и</w:t>
      </w:r>
      <w:r w:rsidRPr="00F603AF">
        <w:rPr>
          <w:sz w:val="28"/>
          <w:szCs w:val="28"/>
        </w:rPr>
        <w:t>н</w:t>
      </w:r>
      <w:r w:rsidRPr="00F603AF">
        <w:rPr>
          <w:sz w:val="28"/>
          <w:szCs w:val="28"/>
        </w:rPr>
        <w:t xml:space="preserve">струмент, который превратился в бомбу?» (Ответ </w:t>
      </w:r>
      <w:r w:rsidR="00F603AF">
        <w:rPr>
          <w:sz w:val="28"/>
          <w:szCs w:val="28"/>
        </w:rPr>
        <w:t xml:space="preserve">– </w:t>
      </w:r>
      <w:r w:rsidRPr="00F603AF">
        <w:rPr>
          <w:sz w:val="28"/>
          <w:szCs w:val="28"/>
        </w:rPr>
        <w:t>«Домра».) Взрослым можно давать и такие задания: «Назовите мультфильм и имя доброго льва, который был цирковым артистом и поехал отдыхать к любимой бабушке в Афри</w:t>
      </w:r>
      <w:r w:rsidRPr="00F603AF">
        <w:rPr>
          <w:sz w:val="28"/>
          <w:szCs w:val="28"/>
        </w:rPr>
        <w:softHyphen/>
        <w:t xml:space="preserve">ку». (Ответ </w:t>
      </w:r>
      <w:r w:rsidR="00F603AF">
        <w:rPr>
          <w:sz w:val="28"/>
          <w:szCs w:val="28"/>
        </w:rPr>
        <w:t xml:space="preserve">– </w:t>
      </w:r>
      <w:r w:rsidRPr="00F603AF">
        <w:rPr>
          <w:sz w:val="28"/>
          <w:szCs w:val="28"/>
        </w:rPr>
        <w:t xml:space="preserve">«Лев </w:t>
      </w:r>
      <w:proofErr w:type="spellStart"/>
      <w:r w:rsidRPr="00F603AF">
        <w:rPr>
          <w:sz w:val="28"/>
          <w:szCs w:val="28"/>
        </w:rPr>
        <w:t>Бонифаций</w:t>
      </w:r>
      <w:proofErr w:type="spellEnd"/>
      <w:r w:rsidRPr="00F603AF">
        <w:rPr>
          <w:sz w:val="28"/>
          <w:szCs w:val="28"/>
        </w:rPr>
        <w:t xml:space="preserve">».) </w:t>
      </w:r>
    </w:p>
    <w:p w:rsidR="00167C8C" w:rsidRPr="00F603AF" w:rsidRDefault="00167C8C" w:rsidP="00F603A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03AF">
        <w:rPr>
          <w:sz w:val="28"/>
          <w:szCs w:val="28"/>
        </w:rPr>
        <w:t>Родителям предлагаются сле</w:t>
      </w:r>
      <w:r w:rsidRPr="00F603AF">
        <w:rPr>
          <w:sz w:val="28"/>
          <w:szCs w:val="28"/>
        </w:rPr>
        <w:softHyphen/>
        <w:t>дующие задания: вспомнить детские книги, их названия и авто</w:t>
      </w:r>
      <w:r w:rsidRPr="00F603AF">
        <w:rPr>
          <w:sz w:val="28"/>
          <w:szCs w:val="28"/>
        </w:rPr>
        <w:softHyphen/>
        <w:t>ров; перечислить известные им детские игры; загадки, пр</w:t>
      </w:r>
      <w:r w:rsidRPr="00F603AF">
        <w:rPr>
          <w:sz w:val="28"/>
          <w:szCs w:val="28"/>
        </w:rPr>
        <w:t>о</w:t>
      </w:r>
      <w:r w:rsidRPr="00F603AF">
        <w:rPr>
          <w:sz w:val="28"/>
          <w:szCs w:val="28"/>
        </w:rPr>
        <w:t>изне</w:t>
      </w:r>
      <w:r w:rsidRPr="00F603AF">
        <w:rPr>
          <w:sz w:val="28"/>
          <w:szCs w:val="28"/>
        </w:rPr>
        <w:softHyphen/>
        <w:t xml:space="preserve">сти </w:t>
      </w:r>
      <w:proofErr w:type="spellStart"/>
      <w:r w:rsidRPr="00F603AF">
        <w:rPr>
          <w:sz w:val="28"/>
          <w:szCs w:val="28"/>
        </w:rPr>
        <w:t>чистоговорки</w:t>
      </w:r>
      <w:proofErr w:type="spellEnd"/>
      <w:r w:rsidRPr="00F603AF">
        <w:rPr>
          <w:sz w:val="28"/>
          <w:szCs w:val="28"/>
        </w:rPr>
        <w:t xml:space="preserve">, например </w:t>
      </w:r>
      <w:r w:rsidR="00F603AF">
        <w:rPr>
          <w:sz w:val="28"/>
          <w:szCs w:val="28"/>
        </w:rPr>
        <w:t xml:space="preserve">– </w:t>
      </w:r>
      <w:r w:rsidRPr="00F603AF">
        <w:rPr>
          <w:sz w:val="28"/>
          <w:szCs w:val="28"/>
        </w:rPr>
        <w:t>«На горе гогочут гуси», «Хомячку на ухо с</w:t>
      </w:r>
      <w:r w:rsidRPr="00F603AF">
        <w:rPr>
          <w:sz w:val="28"/>
          <w:szCs w:val="28"/>
        </w:rPr>
        <w:t>е</w:t>
      </w:r>
      <w:r w:rsidRPr="00F603AF">
        <w:rPr>
          <w:sz w:val="28"/>
          <w:szCs w:val="28"/>
        </w:rPr>
        <w:t>ла муха». Можно предложить родителям подписать дет</w:t>
      </w:r>
      <w:r w:rsidRPr="00F603AF">
        <w:rPr>
          <w:sz w:val="28"/>
          <w:szCs w:val="28"/>
        </w:rPr>
        <w:softHyphen/>
        <w:t>ский рисунок, ответив на вопрос: «Что бы это значило?»</w:t>
      </w:r>
      <w:r w:rsidR="00F603AF">
        <w:rPr>
          <w:sz w:val="28"/>
          <w:szCs w:val="28"/>
        </w:rPr>
        <w:t>.</w:t>
      </w:r>
      <w:r w:rsidRPr="00F603AF">
        <w:rPr>
          <w:sz w:val="28"/>
          <w:szCs w:val="28"/>
        </w:rPr>
        <w:t xml:space="preserve"> Приз вручить самому остроумному. Родит</w:t>
      </w:r>
      <w:r w:rsidRPr="00F603AF">
        <w:rPr>
          <w:sz w:val="28"/>
          <w:szCs w:val="28"/>
        </w:rPr>
        <w:t>е</w:t>
      </w:r>
      <w:r w:rsidRPr="00F603AF">
        <w:rPr>
          <w:sz w:val="28"/>
          <w:szCs w:val="28"/>
        </w:rPr>
        <w:t>лям можно предложить твор</w:t>
      </w:r>
      <w:r w:rsidRPr="00F603AF">
        <w:rPr>
          <w:sz w:val="28"/>
          <w:szCs w:val="28"/>
        </w:rPr>
        <w:softHyphen/>
        <w:t>ческое задание: придумать небольшой рассказ об одной из игру</w:t>
      </w:r>
      <w:r w:rsidRPr="00F603AF">
        <w:rPr>
          <w:sz w:val="28"/>
          <w:szCs w:val="28"/>
        </w:rPr>
        <w:softHyphen/>
        <w:t>шек; рекламу игрушки по аналогии с телевизионной (оценива</w:t>
      </w:r>
      <w:r w:rsidRPr="00F603AF">
        <w:rPr>
          <w:sz w:val="28"/>
          <w:szCs w:val="28"/>
        </w:rPr>
        <w:softHyphen/>
        <w:t>ется юмор, точная и полная характеристика игрушки), приведе</w:t>
      </w:r>
      <w:r w:rsidRPr="00F603AF">
        <w:rPr>
          <w:sz w:val="28"/>
          <w:szCs w:val="28"/>
        </w:rPr>
        <w:softHyphen/>
        <w:t>ние примеров из оп</w:t>
      </w:r>
      <w:r w:rsidRPr="00F603AF">
        <w:rPr>
          <w:sz w:val="28"/>
          <w:szCs w:val="28"/>
        </w:rPr>
        <w:t>ы</w:t>
      </w:r>
      <w:r w:rsidRPr="00F603AF">
        <w:rPr>
          <w:sz w:val="28"/>
          <w:szCs w:val="28"/>
        </w:rPr>
        <w:t>та воспитания детей в семье, использование наглядности (фото, видео, поделки, пособия для детей и др.), литературы выставок для родителей и др.</w:t>
      </w:r>
    </w:p>
    <w:p w:rsidR="00F603AF" w:rsidRDefault="00167C8C" w:rsidP="00F603A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03AF">
        <w:rPr>
          <w:sz w:val="28"/>
          <w:szCs w:val="28"/>
        </w:rPr>
        <w:t>Родителям следует не только сообщать педагогические зна</w:t>
      </w:r>
      <w:r w:rsidRPr="00F603AF">
        <w:rPr>
          <w:sz w:val="28"/>
          <w:szCs w:val="28"/>
        </w:rPr>
        <w:softHyphen/>
        <w:t>ния, стимул</w:t>
      </w:r>
      <w:r w:rsidRPr="00F603AF">
        <w:rPr>
          <w:sz w:val="28"/>
          <w:szCs w:val="28"/>
        </w:rPr>
        <w:t>и</w:t>
      </w:r>
      <w:r w:rsidRPr="00F603AF">
        <w:rPr>
          <w:sz w:val="28"/>
          <w:szCs w:val="28"/>
        </w:rPr>
        <w:t>ровать их интерес к педагогике, проблемам воспи</w:t>
      </w:r>
      <w:r w:rsidRPr="00F603AF">
        <w:rPr>
          <w:sz w:val="28"/>
          <w:szCs w:val="28"/>
        </w:rPr>
        <w:softHyphen/>
        <w:t>тания детей, но и формир</w:t>
      </w:r>
      <w:r w:rsidRPr="00F603AF">
        <w:rPr>
          <w:sz w:val="28"/>
          <w:szCs w:val="28"/>
        </w:rPr>
        <w:t>о</w:t>
      </w:r>
      <w:r w:rsidRPr="00F603AF">
        <w:rPr>
          <w:sz w:val="28"/>
          <w:szCs w:val="28"/>
        </w:rPr>
        <w:t>вать их родительскую позицию. Бы</w:t>
      </w:r>
      <w:r w:rsidRPr="00F603AF">
        <w:rPr>
          <w:sz w:val="28"/>
          <w:szCs w:val="28"/>
        </w:rPr>
        <w:softHyphen/>
        <w:t xml:space="preserve">вает так, что и знания у родителей есть, но </w:t>
      </w:r>
      <w:r w:rsidR="00F603AF">
        <w:rPr>
          <w:sz w:val="28"/>
          <w:szCs w:val="28"/>
        </w:rPr>
        <w:lastRenderedPageBreak/>
        <w:t xml:space="preserve">они не могут </w:t>
      </w:r>
      <w:r w:rsidRPr="00F603AF">
        <w:rPr>
          <w:sz w:val="28"/>
          <w:szCs w:val="28"/>
        </w:rPr>
        <w:t>ими воспользоваться в силу различных причин: отсутствия терпе</w:t>
      </w:r>
      <w:r w:rsidRPr="00F603AF">
        <w:rPr>
          <w:sz w:val="28"/>
          <w:szCs w:val="28"/>
        </w:rPr>
        <w:softHyphen/>
        <w:t>ния, такта, ожидания мгновенных результатов, недоучета ин</w:t>
      </w:r>
      <w:r w:rsidRPr="00F603AF">
        <w:rPr>
          <w:sz w:val="28"/>
          <w:szCs w:val="28"/>
        </w:rPr>
        <w:softHyphen/>
        <w:t>дивидуальных ос</w:t>
      </w:r>
      <w:r w:rsidRPr="00F603AF">
        <w:rPr>
          <w:sz w:val="28"/>
          <w:szCs w:val="28"/>
        </w:rPr>
        <w:t>о</w:t>
      </w:r>
      <w:r w:rsidRPr="00F603AF">
        <w:rPr>
          <w:sz w:val="28"/>
          <w:szCs w:val="28"/>
        </w:rPr>
        <w:t>бенностей детей, отсутствия единства требо</w:t>
      </w:r>
      <w:r w:rsidRPr="00F603AF">
        <w:rPr>
          <w:sz w:val="28"/>
          <w:szCs w:val="28"/>
        </w:rPr>
        <w:softHyphen/>
        <w:t xml:space="preserve">ваний к детям. </w:t>
      </w:r>
    </w:p>
    <w:p w:rsidR="00F603AF" w:rsidRDefault="00167C8C" w:rsidP="00F603A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03AF">
        <w:rPr>
          <w:sz w:val="28"/>
          <w:szCs w:val="28"/>
        </w:rPr>
        <w:t>Важно формировать у них умение применять по</w:t>
      </w:r>
      <w:r w:rsidRPr="00F603AF">
        <w:rPr>
          <w:sz w:val="28"/>
          <w:szCs w:val="28"/>
        </w:rPr>
        <w:softHyphen/>
        <w:t>лученные знания, связ</w:t>
      </w:r>
      <w:r w:rsidRPr="00F603AF">
        <w:rPr>
          <w:sz w:val="28"/>
          <w:szCs w:val="28"/>
        </w:rPr>
        <w:t>ы</w:t>
      </w:r>
      <w:r w:rsidRPr="00F603AF">
        <w:rPr>
          <w:sz w:val="28"/>
          <w:szCs w:val="28"/>
        </w:rPr>
        <w:t>вать теорию и практику. Под высоким уровнем педагогической подготовленн</w:t>
      </w:r>
      <w:r w:rsidRPr="00F603AF">
        <w:rPr>
          <w:sz w:val="28"/>
          <w:szCs w:val="28"/>
        </w:rPr>
        <w:t>о</w:t>
      </w:r>
      <w:r w:rsidRPr="00F603AF">
        <w:rPr>
          <w:sz w:val="28"/>
          <w:szCs w:val="28"/>
        </w:rPr>
        <w:t>сти родителей мы подра</w:t>
      </w:r>
      <w:r w:rsidRPr="00F603AF">
        <w:rPr>
          <w:sz w:val="28"/>
          <w:szCs w:val="28"/>
        </w:rPr>
        <w:softHyphen/>
        <w:t>зумеваем совокупность педагогических знаний, умений и навы</w:t>
      </w:r>
      <w:r w:rsidRPr="00F603AF">
        <w:rPr>
          <w:sz w:val="28"/>
          <w:szCs w:val="28"/>
        </w:rPr>
        <w:softHyphen/>
        <w:t>ков, потребность воспитывать детей грамотно, элементы педа</w:t>
      </w:r>
      <w:r w:rsidRPr="00F603AF">
        <w:rPr>
          <w:sz w:val="28"/>
          <w:szCs w:val="28"/>
        </w:rPr>
        <w:softHyphen/>
        <w:t xml:space="preserve">гогической рефлексии. </w:t>
      </w:r>
    </w:p>
    <w:p w:rsidR="00F603AF" w:rsidRDefault="00167C8C" w:rsidP="00F603A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03AF">
        <w:rPr>
          <w:sz w:val="28"/>
          <w:szCs w:val="28"/>
        </w:rPr>
        <w:t>В понятие «педагогическая рефлексия» вкладывается следующее соде</w:t>
      </w:r>
      <w:r w:rsidRPr="00F603AF">
        <w:rPr>
          <w:sz w:val="28"/>
          <w:szCs w:val="28"/>
        </w:rPr>
        <w:t>р</w:t>
      </w:r>
      <w:r w:rsidRPr="00F603AF">
        <w:rPr>
          <w:sz w:val="28"/>
          <w:szCs w:val="28"/>
        </w:rPr>
        <w:t>жание: умение родителей анали</w:t>
      </w:r>
      <w:r w:rsidRPr="00F603AF">
        <w:rPr>
          <w:sz w:val="28"/>
          <w:szCs w:val="28"/>
        </w:rPr>
        <w:softHyphen/>
        <w:t>зировать собственную воспитательную де</w:t>
      </w:r>
      <w:r w:rsidRPr="00F603AF">
        <w:rPr>
          <w:sz w:val="28"/>
          <w:szCs w:val="28"/>
        </w:rPr>
        <w:t>я</w:t>
      </w:r>
      <w:r w:rsidRPr="00F603AF">
        <w:rPr>
          <w:sz w:val="28"/>
          <w:szCs w:val="28"/>
        </w:rPr>
        <w:t>тельность, критиче</w:t>
      </w:r>
      <w:r w:rsidRPr="00F603AF">
        <w:rPr>
          <w:sz w:val="28"/>
          <w:szCs w:val="28"/>
        </w:rPr>
        <w:softHyphen/>
        <w:t>ски ее оценивать, находить причины своих педагогических оши</w:t>
      </w:r>
      <w:r w:rsidRPr="00F603AF">
        <w:rPr>
          <w:sz w:val="28"/>
          <w:szCs w:val="28"/>
        </w:rPr>
        <w:softHyphen/>
        <w:t>бок, неэффективности используемых методов, осуществлять выбор мет</w:t>
      </w:r>
      <w:r w:rsidRPr="00F603AF">
        <w:rPr>
          <w:sz w:val="28"/>
          <w:szCs w:val="28"/>
        </w:rPr>
        <w:t>о</w:t>
      </w:r>
      <w:r w:rsidRPr="00F603AF">
        <w:rPr>
          <w:sz w:val="28"/>
          <w:szCs w:val="28"/>
        </w:rPr>
        <w:t>дов воздействия на ребенка, адекватных его особен</w:t>
      </w:r>
      <w:r w:rsidRPr="00F603AF">
        <w:rPr>
          <w:sz w:val="28"/>
          <w:szCs w:val="28"/>
        </w:rPr>
        <w:softHyphen/>
        <w:t>ностям и конкретной ситу</w:t>
      </w:r>
      <w:r w:rsidRPr="00F603AF">
        <w:rPr>
          <w:sz w:val="28"/>
          <w:szCs w:val="28"/>
        </w:rPr>
        <w:t>а</w:t>
      </w:r>
      <w:r w:rsidRPr="00F603AF">
        <w:rPr>
          <w:sz w:val="28"/>
          <w:szCs w:val="28"/>
        </w:rPr>
        <w:t xml:space="preserve">ции. </w:t>
      </w:r>
    </w:p>
    <w:p w:rsidR="00F603AF" w:rsidRDefault="00167C8C" w:rsidP="00F603A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03AF">
        <w:rPr>
          <w:sz w:val="28"/>
          <w:szCs w:val="28"/>
        </w:rPr>
        <w:t>Задача формирования у родите</w:t>
      </w:r>
      <w:r w:rsidRPr="00F603AF">
        <w:rPr>
          <w:sz w:val="28"/>
          <w:szCs w:val="28"/>
        </w:rPr>
        <w:softHyphen/>
        <w:t>лей умения самокритично оценивать себя как воспитателя, свою воспитательную деятельность, встать на место ребенка, посмот</w:t>
      </w:r>
      <w:r w:rsidRPr="00F603AF">
        <w:rPr>
          <w:sz w:val="28"/>
          <w:szCs w:val="28"/>
        </w:rPr>
        <w:softHyphen/>
        <w:t>реть на ситуацию его глазами актуальна для молодых отца и матери, у которых только начинает складываться родительская позиция. От сформир</w:t>
      </w:r>
      <w:r w:rsidRPr="00F603AF">
        <w:rPr>
          <w:sz w:val="28"/>
          <w:szCs w:val="28"/>
        </w:rPr>
        <w:t>о</w:t>
      </w:r>
      <w:r w:rsidRPr="00F603AF">
        <w:rPr>
          <w:sz w:val="28"/>
          <w:szCs w:val="28"/>
        </w:rPr>
        <w:t>ванности этого умения зависит характер взаимоотношений родителей и ребе</w:t>
      </w:r>
      <w:r w:rsidRPr="00F603AF">
        <w:rPr>
          <w:sz w:val="28"/>
          <w:szCs w:val="28"/>
        </w:rPr>
        <w:t>н</w:t>
      </w:r>
      <w:r w:rsidRPr="00F603AF">
        <w:rPr>
          <w:sz w:val="28"/>
          <w:szCs w:val="28"/>
        </w:rPr>
        <w:t>ка, успех их воспитатель</w:t>
      </w:r>
      <w:r w:rsidRPr="00F603AF">
        <w:rPr>
          <w:sz w:val="28"/>
          <w:szCs w:val="28"/>
        </w:rPr>
        <w:softHyphen/>
        <w:t xml:space="preserve">ной деятельности в дальнейшем. </w:t>
      </w:r>
    </w:p>
    <w:p w:rsidR="00167C8C" w:rsidRPr="00F603AF" w:rsidRDefault="00167C8C" w:rsidP="00F603A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03AF">
        <w:rPr>
          <w:sz w:val="28"/>
          <w:szCs w:val="28"/>
        </w:rPr>
        <w:t>Помимо методов активизации родителей, мы рекомендуем использовать формирование педа</w:t>
      </w:r>
      <w:r w:rsidRPr="00F603AF">
        <w:rPr>
          <w:sz w:val="28"/>
          <w:szCs w:val="28"/>
        </w:rPr>
        <w:softHyphen/>
        <w:t>гогической рефлексии: анализ педагогических ситуаций, реше</w:t>
      </w:r>
      <w:r w:rsidRPr="00F603AF">
        <w:rPr>
          <w:sz w:val="28"/>
          <w:szCs w:val="28"/>
        </w:rPr>
        <w:softHyphen/>
        <w:t>ние педагогических задач, анал</w:t>
      </w:r>
      <w:r w:rsidR="00F603AF">
        <w:rPr>
          <w:sz w:val="28"/>
          <w:szCs w:val="28"/>
        </w:rPr>
        <w:t xml:space="preserve">из собственной воспитательной </w:t>
      </w:r>
      <w:r w:rsidRPr="00F603AF">
        <w:rPr>
          <w:sz w:val="28"/>
          <w:szCs w:val="28"/>
        </w:rPr>
        <w:t>деятельн</w:t>
      </w:r>
      <w:r w:rsidRPr="00F603AF">
        <w:rPr>
          <w:sz w:val="28"/>
          <w:szCs w:val="28"/>
        </w:rPr>
        <w:t>о</w:t>
      </w:r>
      <w:r w:rsidRPr="00F603AF">
        <w:rPr>
          <w:sz w:val="28"/>
          <w:szCs w:val="28"/>
        </w:rPr>
        <w:t>сти, применение домашних заданий. Все это формирует  родительскую поз</w:t>
      </w:r>
      <w:r w:rsidRPr="00F603AF">
        <w:rPr>
          <w:sz w:val="28"/>
          <w:szCs w:val="28"/>
        </w:rPr>
        <w:t>и</w:t>
      </w:r>
      <w:r w:rsidRPr="00F603AF">
        <w:rPr>
          <w:sz w:val="28"/>
          <w:szCs w:val="28"/>
        </w:rPr>
        <w:t>цию, повышает активность слушателей, ак</w:t>
      </w:r>
      <w:r w:rsidRPr="00F603AF">
        <w:rPr>
          <w:sz w:val="28"/>
          <w:szCs w:val="28"/>
        </w:rPr>
        <w:softHyphen/>
        <w:t>туализирует полученные знания, п</w:t>
      </w:r>
      <w:r w:rsidRPr="00F603AF">
        <w:rPr>
          <w:sz w:val="28"/>
          <w:szCs w:val="28"/>
        </w:rPr>
        <w:t>о</w:t>
      </w:r>
      <w:r w:rsidRPr="00F603AF">
        <w:rPr>
          <w:sz w:val="28"/>
          <w:szCs w:val="28"/>
        </w:rPr>
        <w:t>могает посмотреть на ситуа</w:t>
      </w:r>
      <w:r w:rsidRPr="00F603AF">
        <w:rPr>
          <w:sz w:val="28"/>
          <w:szCs w:val="28"/>
        </w:rPr>
        <w:softHyphen/>
        <w:t>цию глазами ребенка, понять его. Рассмотрим эти методы под</w:t>
      </w:r>
      <w:r w:rsidRPr="00F603AF">
        <w:rPr>
          <w:sz w:val="28"/>
          <w:szCs w:val="28"/>
        </w:rPr>
        <w:softHyphen/>
        <w:t>робнее.</w:t>
      </w:r>
    </w:p>
    <w:p w:rsidR="00F603AF" w:rsidRDefault="00167C8C" w:rsidP="00F603A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03AF">
        <w:rPr>
          <w:sz w:val="28"/>
          <w:szCs w:val="28"/>
        </w:rPr>
        <w:t>Педагогические ситуации для анализа можно брать из жизнен</w:t>
      </w:r>
      <w:r w:rsidRPr="00F603AF">
        <w:rPr>
          <w:sz w:val="28"/>
          <w:szCs w:val="28"/>
        </w:rPr>
        <w:softHyphen/>
        <w:t>ных набл</w:t>
      </w:r>
      <w:r w:rsidRPr="00F603AF">
        <w:rPr>
          <w:sz w:val="28"/>
          <w:szCs w:val="28"/>
        </w:rPr>
        <w:t>ю</w:t>
      </w:r>
      <w:r w:rsidRPr="00F603AF">
        <w:rPr>
          <w:sz w:val="28"/>
          <w:szCs w:val="28"/>
        </w:rPr>
        <w:t>дений, опыта работы с детьми, литературных источни</w:t>
      </w:r>
      <w:r w:rsidRPr="00F603AF">
        <w:rPr>
          <w:sz w:val="28"/>
          <w:szCs w:val="28"/>
        </w:rPr>
        <w:softHyphen/>
        <w:t xml:space="preserve">ков. Приведем несколько примеров использования ситуаций. Как вы объясните высказывание трехлетней девочки: «Меня бабушка ругает потому, что я не слушаюсь». Вопрос взрослого: «А почему же ты не слушаешься?» </w:t>
      </w:r>
      <w:r w:rsidR="00F603AF">
        <w:rPr>
          <w:sz w:val="28"/>
          <w:szCs w:val="28"/>
        </w:rPr>
        <w:t xml:space="preserve">– </w:t>
      </w:r>
      <w:r w:rsidRPr="00F603AF">
        <w:rPr>
          <w:sz w:val="28"/>
          <w:szCs w:val="28"/>
        </w:rPr>
        <w:t xml:space="preserve">«А потому что меня бабушка ругает». </w:t>
      </w:r>
    </w:p>
    <w:p w:rsidR="00167C8C" w:rsidRPr="00F603AF" w:rsidRDefault="00167C8C" w:rsidP="00F603A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03AF">
        <w:rPr>
          <w:sz w:val="28"/>
          <w:szCs w:val="28"/>
        </w:rPr>
        <w:t>Или еще ситуация для анализа, на наш взгляд, типичная. Ребенку на Н</w:t>
      </w:r>
      <w:r w:rsidRPr="00F603AF">
        <w:rPr>
          <w:sz w:val="28"/>
          <w:szCs w:val="28"/>
        </w:rPr>
        <w:t>о</w:t>
      </w:r>
      <w:r w:rsidRPr="00F603AF">
        <w:rPr>
          <w:sz w:val="28"/>
          <w:szCs w:val="28"/>
        </w:rPr>
        <w:t>вый год гости принесли подарок, он тут же развернул упа</w:t>
      </w:r>
      <w:r w:rsidRPr="00F603AF">
        <w:rPr>
          <w:sz w:val="28"/>
          <w:szCs w:val="28"/>
        </w:rPr>
        <w:softHyphen/>
        <w:t>ковку и начал есть конфеты. Мама возмутилась, начала его ругать, так как он еще не обедал, а р</w:t>
      </w:r>
      <w:r w:rsidRPr="00F603AF">
        <w:rPr>
          <w:sz w:val="28"/>
          <w:szCs w:val="28"/>
        </w:rPr>
        <w:t>е</w:t>
      </w:r>
      <w:r w:rsidRPr="00F603AF">
        <w:rPr>
          <w:sz w:val="28"/>
          <w:szCs w:val="28"/>
        </w:rPr>
        <w:t>бенок (7 лет) уже знает, что конфе</w:t>
      </w:r>
      <w:r w:rsidRPr="00F603AF">
        <w:rPr>
          <w:sz w:val="28"/>
          <w:szCs w:val="28"/>
        </w:rPr>
        <w:softHyphen/>
        <w:t>ты можно есть только после еды. Ребенок в</w:t>
      </w:r>
      <w:r w:rsidRPr="00F603AF">
        <w:rPr>
          <w:sz w:val="28"/>
          <w:szCs w:val="28"/>
        </w:rPr>
        <w:t>и</w:t>
      </w:r>
      <w:r w:rsidRPr="00F603AF">
        <w:rPr>
          <w:sz w:val="28"/>
          <w:szCs w:val="28"/>
        </w:rPr>
        <w:t>новато опустил голову и положил конфеты в пакет. Казалось бы, инцидент и</w:t>
      </w:r>
      <w:r w:rsidRPr="00F603AF">
        <w:rPr>
          <w:sz w:val="28"/>
          <w:szCs w:val="28"/>
        </w:rPr>
        <w:t>с</w:t>
      </w:r>
      <w:r w:rsidRPr="00F603AF">
        <w:rPr>
          <w:sz w:val="28"/>
          <w:szCs w:val="28"/>
        </w:rPr>
        <w:t>черпан, но тут вмешивается дедушка, который говорит: «Да, ладно, пусть ест, конфет много». Конфликт нарастает с новой силой, мама на</w:t>
      </w:r>
      <w:r w:rsidRPr="00F603AF">
        <w:rPr>
          <w:sz w:val="28"/>
          <w:szCs w:val="28"/>
        </w:rPr>
        <w:softHyphen/>
        <w:t>чинает кричать на ребенка, нервничать, и под влиянием эмоций ударяет его. Ребенок в слезы. В</w:t>
      </w:r>
      <w:r w:rsidRPr="00F603AF">
        <w:rPr>
          <w:sz w:val="28"/>
          <w:szCs w:val="28"/>
        </w:rPr>
        <w:t>о</w:t>
      </w:r>
      <w:r w:rsidRPr="00F603AF">
        <w:rPr>
          <w:sz w:val="28"/>
          <w:szCs w:val="28"/>
        </w:rPr>
        <w:t xml:space="preserve">просы родителям: «Кто прав из взрослых, кто не прав, почему, как объяснить </w:t>
      </w:r>
      <w:r w:rsidRPr="00F603AF">
        <w:rPr>
          <w:sz w:val="28"/>
          <w:szCs w:val="28"/>
        </w:rPr>
        <w:lastRenderedPageBreak/>
        <w:t>такое поведение ребенка? Были ли подобные ситуации в вашей семье? Ваши дей</w:t>
      </w:r>
      <w:r w:rsidRPr="00F603AF">
        <w:rPr>
          <w:sz w:val="28"/>
          <w:szCs w:val="28"/>
        </w:rPr>
        <w:softHyphen/>
        <w:t>ствия?»</w:t>
      </w:r>
    </w:p>
    <w:p w:rsidR="00F603AF" w:rsidRDefault="00167C8C" w:rsidP="00F603A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03AF">
        <w:rPr>
          <w:sz w:val="28"/>
          <w:szCs w:val="28"/>
        </w:rPr>
        <w:t>Анализ ситуаций поможет связать знания с практикой воспита</w:t>
      </w:r>
      <w:r w:rsidRPr="00F603AF">
        <w:rPr>
          <w:sz w:val="28"/>
          <w:szCs w:val="28"/>
        </w:rPr>
        <w:softHyphen/>
        <w:t>ния детей, повысит интерес к педагогическим знаниям и собствен</w:t>
      </w:r>
      <w:r w:rsidRPr="00F603AF">
        <w:rPr>
          <w:sz w:val="28"/>
          <w:szCs w:val="28"/>
        </w:rPr>
        <w:softHyphen/>
        <w:t>ному ребенку. Чтобы родители не давали однозначных ответов, а пытались рассуждать, следует пр</w:t>
      </w:r>
      <w:r w:rsidRPr="00F603AF">
        <w:rPr>
          <w:sz w:val="28"/>
          <w:szCs w:val="28"/>
        </w:rPr>
        <w:t>о</w:t>
      </w:r>
      <w:r w:rsidRPr="00F603AF">
        <w:rPr>
          <w:sz w:val="28"/>
          <w:szCs w:val="28"/>
        </w:rPr>
        <w:t>думать формулировку вопросов, направленных на выявление условий, причин, последствий поступ</w:t>
      </w:r>
      <w:r w:rsidRPr="00F603AF">
        <w:rPr>
          <w:sz w:val="28"/>
          <w:szCs w:val="28"/>
        </w:rPr>
        <w:softHyphen/>
        <w:t>ков взрослых и детей. Часто родители соотносят предлаг</w:t>
      </w:r>
      <w:r w:rsidRPr="00F603AF">
        <w:rPr>
          <w:sz w:val="28"/>
          <w:szCs w:val="28"/>
        </w:rPr>
        <w:t>а</w:t>
      </w:r>
      <w:r w:rsidRPr="00F603AF">
        <w:rPr>
          <w:sz w:val="28"/>
          <w:szCs w:val="28"/>
        </w:rPr>
        <w:t>емые ситу</w:t>
      </w:r>
      <w:r w:rsidRPr="00F603AF">
        <w:rPr>
          <w:sz w:val="28"/>
          <w:szCs w:val="28"/>
        </w:rPr>
        <w:softHyphen/>
        <w:t xml:space="preserve">ации с собственным опытом воспитания, приводят примеры. </w:t>
      </w:r>
    </w:p>
    <w:p w:rsidR="00167C8C" w:rsidRPr="00F603AF" w:rsidRDefault="00167C8C" w:rsidP="00F603A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03AF">
        <w:rPr>
          <w:sz w:val="28"/>
          <w:szCs w:val="28"/>
        </w:rPr>
        <w:t>Роди</w:t>
      </w:r>
      <w:r w:rsidRPr="00F603AF">
        <w:rPr>
          <w:sz w:val="28"/>
          <w:szCs w:val="28"/>
        </w:rPr>
        <w:softHyphen/>
        <w:t>телей нужно подвести к выводу, что методы воспитания детей надо применять гибко, так как одни и те же методы могут быть эффек</w:t>
      </w:r>
      <w:r w:rsidRPr="00F603AF">
        <w:rPr>
          <w:sz w:val="28"/>
          <w:szCs w:val="28"/>
        </w:rPr>
        <w:softHyphen/>
        <w:t>тивны в одном случае и неэффективны в другом. Важно учитывать особенности ребенка, его настроение, нервно-психическое состоя</w:t>
      </w:r>
      <w:r w:rsidRPr="00F603AF">
        <w:rPr>
          <w:sz w:val="28"/>
          <w:szCs w:val="28"/>
        </w:rPr>
        <w:softHyphen/>
        <w:t>ние, темперамент и др.</w:t>
      </w:r>
    </w:p>
    <w:p w:rsidR="00167C8C" w:rsidRPr="00F603AF" w:rsidRDefault="00167C8C" w:rsidP="00F603A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03AF">
        <w:rPr>
          <w:sz w:val="28"/>
          <w:szCs w:val="28"/>
        </w:rPr>
        <w:t xml:space="preserve">Следующий метод, более сложный, </w:t>
      </w:r>
      <w:r w:rsidR="00F603AF">
        <w:rPr>
          <w:sz w:val="28"/>
          <w:szCs w:val="28"/>
        </w:rPr>
        <w:t xml:space="preserve">– </w:t>
      </w:r>
      <w:r w:rsidRPr="00F603AF">
        <w:rPr>
          <w:sz w:val="28"/>
          <w:szCs w:val="28"/>
        </w:rPr>
        <w:t>решение педагогических задач, тр</w:t>
      </w:r>
      <w:r w:rsidRPr="00F603AF">
        <w:rPr>
          <w:sz w:val="28"/>
          <w:szCs w:val="28"/>
        </w:rPr>
        <w:t>е</w:t>
      </w:r>
      <w:r w:rsidRPr="00F603AF">
        <w:rPr>
          <w:sz w:val="28"/>
          <w:szCs w:val="28"/>
        </w:rPr>
        <w:t>бующих самостоятельного ответа на вопрос: «Как посту</w:t>
      </w:r>
      <w:r w:rsidRPr="00F603AF">
        <w:rPr>
          <w:sz w:val="28"/>
          <w:szCs w:val="28"/>
        </w:rPr>
        <w:softHyphen/>
        <w:t>пить?» Родители могут применять полученные ими знания, а при ощущении недостатка знаний во</w:t>
      </w:r>
      <w:r w:rsidRPr="00F603AF">
        <w:rPr>
          <w:sz w:val="28"/>
          <w:szCs w:val="28"/>
        </w:rPr>
        <w:t>з</w:t>
      </w:r>
      <w:r w:rsidRPr="00F603AF">
        <w:rPr>
          <w:sz w:val="28"/>
          <w:szCs w:val="28"/>
        </w:rPr>
        <w:t>никнет потребность в их пополне</w:t>
      </w:r>
      <w:r w:rsidRPr="00F603AF">
        <w:rPr>
          <w:sz w:val="28"/>
          <w:szCs w:val="28"/>
        </w:rPr>
        <w:softHyphen/>
        <w:t>нии. Этот метод способствует формированию у них умения видеть свои ошибки и намечать пути их преодоления. Следует предложить проанализировать свои действия как педагогов; доказать их прав</w:t>
      </w:r>
      <w:r w:rsidRPr="00F603AF">
        <w:rPr>
          <w:sz w:val="28"/>
          <w:szCs w:val="28"/>
        </w:rPr>
        <w:t>о</w:t>
      </w:r>
      <w:r w:rsidRPr="00F603AF">
        <w:rPr>
          <w:sz w:val="28"/>
          <w:szCs w:val="28"/>
        </w:rPr>
        <w:t>ту или ошибочность. В ходе решения задач родители пытаются найти нужные методы, стараются решить задачи из своего личного опыта.</w:t>
      </w:r>
    </w:p>
    <w:p w:rsidR="00167C8C" w:rsidRPr="00F603AF" w:rsidRDefault="00167C8C" w:rsidP="00F603A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03AF">
        <w:rPr>
          <w:sz w:val="28"/>
          <w:szCs w:val="28"/>
        </w:rPr>
        <w:t>Например: «Как вести себя, если ребенок любит разговаривать, задавать вопросы во время еды?» Достоинством данного метода яв</w:t>
      </w:r>
      <w:r w:rsidRPr="00F603AF">
        <w:rPr>
          <w:sz w:val="28"/>
          <w:szCs w:val="28"/>
        </w:rPr>
        <w:softHyphen/>
        <w:t>ляется возможность рассмотрения нескольких вариантов решения, их обсуждения, столкновения различных позиций.</w:t>
      </w:r>
    </w:p>
    <w:p w:rsidR="00167C8C" w:rsidRPr="00F603AF" w:rsidRDefault="00167C8C" w:rsidP="00F603A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03AF">
        <w:rPr>
          <w:sz w:val="28"/>
          <w:szCs w:val="28"/>
        </w:rPr>
        <w:t>Приведем пример решения педагогической задачи из книги Г.Г. Петр</w:t>
      </w:r>
      <w:r w:rsidRPr="00F603AF">
        <w:rPr>
          <w:sz w:val="28"/>
          <w:szCs w:val="28"/>
        </w:rPr>
        <w:t>о</w:t>
      </w:r>
      <w:r w:rsidRPr="00F603AF">
        <w:rPr>
          <w:sz w:val="28"/>
          <w:szCs w:val="28"/>
        </w:rPr>
        <w:t>ченко «Педагогические ситуации в дошкольной педа</w:t>
      </w:r>
      <w:r w:rsidRPr="00F603AF">
        <w:rPr>
          <w:sz w:val="28"/>
          <w:szCs w:val="28"/>
        </w:rPr>
        <w:softHyphen/>
        <w:t>гогике»: «Пятилетний сын заревел в три ручья: ему запретили бить в барабан, потому что в доме гости, и он мешает беседе взрослых. Можно сказать: «Перестань реветь!», можно о</w:t>
      </w:r>
      <w:r w:rsidRPr="00F603AF">
        <w:rPr>
          <w:sz w:val="28"/>
          <w:szCs w:val="28"/>
        </w:rPr>
        <w:t>б</w:t>
      </w:r>
      <w:r w:rsidRPr="00F603AF">
        <w:rPr>
          <w:sz w:val="28"/>
          <w:szCs w:val="28"/>
        </w:rPr>
        <w:t>ласкать, уговорить, можно отвлечь. Но вот иной вариант решения: «Тебе хоче</w:t>
      </w:r>
      <w:r w:rsidRPr="00F603AF">
        <w:rPr>
          <w:sz w:val="28"/>
          <w:szCs w:val="28"/>
        </w:rPr>
        <w:t>т</w:t>
      </w:r>
      <w:r w:rsidRPr="00F603AF">
        <w:rPr>
          <w:sz w:val="28"/>
          <w:szCs w:val="28"/>
        </w:rPr>
        <w:t xml:space="preserve">ся плакать? </w:t>
      </w:r>
      <w:r w:rsidR="00F603AF">
        <w:rPr>
          <w:sz w:val="28"/>
          <w:szCs w:val="28"/>
        </w:rPr>
        <w:t xml:space="preserve">– </w:t>
      </w:r>
      <w:r w:rsidRPr="00F603AF">
        <w:rPr>
          <w:sz w:val="28"/>
          <w:szCs w:val="28"/>
        </w:rPr>
        <w:t xml:space="preserve">говорит мама. </w:t>
      </w:r>
      <w:r w:rsidR="00F603AF">
        <w:rPr>
          <w:sz w:val="28"/>
          <w:szCs w:val="28"/>
        </w:rPr>
        <w:t xml:space="preserve">– </w:t>
      </w:r>
      <w:r w:rsidRPr="00F603AF">
        <w:rPr>
          <w:sz w:val="28"/>
          <w:szCs w:val="28"/>
        </w:rPr>
        <w:t>Иди-ка, милый, в ванную, закройся там и п</w:t>
      </w:r>
      <w:r w:rsidRPr="00F603AF">
        <w:rPr>
          <w:sz w:val="28"/>
          <w:szCs w:val="28"/>
        </w:rPr>
        <w:t>о</w:t>
      </w:r>
      <w:r w:rsidRPr="00F603AF">
        <w:rPr>
          <w:sz w:val="28"/>
          <w:szCs w:val="28"/>
        </w:rPr>
        <w:t xml:space="preserve">плачь. Ладно?» Сын поплелся плакать, но уже в коридоре почувствовал, что делать это ему расхотелось. Постоял... А тут и мама: «Все, уже не плачешь? Ну, иди к нам </w:t>
      </w:r>
      <w:r w:rsidR="00F603AF">
        <w:rPr>
          <w:sz w:val="28"/>
          <w:szCs w:val="28"/>
        </w:rPr>
        <w:t xml:space="preserve">– </w:t>
      </w:r>
      <w:r w:rsidRPr="00F603AF">
        <w:rPr>
          <w:sz w:val="28"/>
          <w:szCs w:val="28"/>
        </w:rPr>
        <w:t>только играй тихо». Этот простой прием решила применить другая мама к своей дочке. Как только Ира заплакала, она сказала ей: «Иди в ванную и плачь там!» Прием не сработал. Дочка в ванную не пошла. Мать дотащила до</w:t>
      </w:r>
      <w:r w:rsidRPr="00F603AF">
        <w:rPr>
          <w:sz w:val="28"/>
          <w:szCs w:val="28"/>
        </w:rPr>
        <w:t>ч</w:t>
      </w:r>
      <w:r w:rsidRPr="00F603AF">
        <w:rPr>
          <w:sz w:val="28"/>
          <w:szCs w:val="28"/>
        </w:rPr>
        <w:t>ку до ванной и заперла ее там. Положе</w:t>
      </w:r>
      <w:r w:rsidRPr="00F603AF">
        <w:rPr>
          <w:sz w:val="28"/>
          <w:szCs w:val="28"/>
        </w:rPr>
        <w:softHyphen/>
        <w:t>ние осложнилось: Ирочка рыдала».</w:t>
      </w:r>
    </w:p>
    <w:p w:rsidR="00167C8C" w:rsidRPr="00F603AF" w:rsidRDefault="00167C8C" w:rsidP="00F603A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03AF">
        <w:rPr>
          <w:sz w:val="28"/>
          <w:szCs w:val="28"/>
        </w:rPr>
        <w:t>Вопросы к родителям: «Дайте оценку эффективности использо</w:t>
      </w:r>
      <w:r w:rsidRPr="00F603AF">
        <w:rPr>
          <w:sz w:val="28"/>
          <w:szCs w:val="28"/>
        </w:rPr>
        <w:softHyphen/>
        <w:t>вания о</w:t>
      </w:r>
      <w:r w:rsidRPr="00F603AF">
        <w:rPr>
          <w:sz w:val="28"/>
          <w:szCs w:val="28"/>
        </w:rPr>
        <w:t>д</w:t>
      </w:r>
      <w:r w:rsidRPr="00F603AF">
        <w:rPr>
          <w:sz w:val="28"/>
          <w:szCs w:val="28"/>
        </w:rPr>
        <w:t>ного и того же метода в сходных ситуациях, но по отноше</w:t>
      </w:r>
      <w:r w:rsidRPr="00F603AF">
        <w:rPr>
          <w:sz w:val="28"/>
          <w:szCs w:val="28"/>
        </w:rPr>
        <w:softHyphen/>
        <w:t>нию к различным д</w:t>
      </w:r>
      <w:r w:rsidRPr="00F603AF">
        <w:rPr>
          <w:sz w:val="28"/>
          <w:szCs w:val="28"/>
        </w:rPr>
        <w:t>е</w:t>
      </w:r>
      <w:r w:rsidRPr="00F603AF">
        <w:rPr>
          <w:sz w:val="28"/>
          <w:szCs w:val="28"/>
        </w:rPr>
        <w:t>тям. Почему в одной ситуации прием «срабо</w:t>
      </w:r>
      <w:r w:rsidRPr="00F603AF">
        <w:rPr>
          <w:sz w:val="28"/>
          <w:szCs w:val="28"/>
        </w:rPr>
        <w:softHyphen/>
        <w:t xml:space="preserve">тал», в другой </w:t>
      </w:r>
      <w:r w:rsidR="00F603AF">
        <w:rPr>
          <w:sz w:val="28"/>
          <w:szCs w:val="28"/>
        </w:rPr>
        <w:t xml:space="preserve">– </w:t>
      </w:r>
      <w:r w:rsidRPr="00F603AF">
        <w:rPr>
          <w:sz w:val="28"/>
          <w:szCs w:val="28"/>
        </w:rPr>
        <w:t>нет? Можно ли дать готовые рецепты, как посту</w:t>
      </w:r>
      <w:r w:rsidRPr="00F603AF">
        <w:rPr>
          <w:sz w:val="28"/>
          <w:szCs w:val="28"/>
        </w:rPr>
        <w:softHyphen/>
        <w:t>пать при воспитании детей в каждом конкре</w:t>
      </w:r>
      <w:r w:rsidRPr="00F603AF">
        <w:rPr>
          <w:sz w:val="28"/>
          <w:szCs w:val="28"/>
        </w:rPr>
        <w:t>т</w:t>
      </w:r>
      <w:r w:rsidRPr="00F603AF">
        <w:rPr>
          <w:sz w:val="28"/>
          <w:szCs w:val="28"/>
        </w:rPr>
        <w:t>ном случае?»</w:t>
      </w:r>
    </w:p>
    <w:p w:rsidR="00F603AF" w:rsidRDefault="00167C8C" w:rsidP="00F603A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03AF">
        <w:rPr>
          <w:sz w:val="28"/>
          <w:szCs w:val="28"/>
        </w:rPr>
        <w:lastRenderedPageBreak/>
        <w:t>Основным методом формирования родителей как педагогов является ан</w:t>
      </w:r>
      <w:r w:rsidRPr="00F603AF">
        <w:rPr>
          <w:sz w:val="28"/>
          <w:szCs w:val="28"/>
        </w:rPr>
        <w:t>а</w:t>
      </w:r>
      <w:r w:rsidRPr="00F603AF">
        <w:rPr>
          <w:sz w:val="28"/>
          <w:szCs w:val="28"/>
        </w:rPr>
        <w:t>лиз собственной воспитательной деятельности, спо</w:t>
      </w:r>
      <w:r w:rsidRPr="00F603AF">
        <w:rPr>
          <w:sz w:val="28"/>
          <w:szCs w:val="28"/>
        </w:rPr>
        <w:softHyphen/>
        <w:t>собствующий развитию с</w:t>
      </w:r>
      <w:r w:rsidRPr="00F603AF">
        <w:rPr>
          <w:sz w:val="28"/>
          <w:szCs w:val="28"/>
        </w:rPr>
        <w:t>а</w:t>
      </w:r>
      <w:r w:rsidRPr="00F603AF">
        <w:rPr>
          <w:sz w:val="28"/>
          <w:szCs w:val="28"/>
        </w:rPr>
        <w:t>монаблюдения, самооценки. Для фор</w:t>
      </w:r>
      <w:r w:rsidRPr="00F603AF">
        <w:rPr>
          <w:sz w:val="28"/>
          <w:szCs w:val="28"/>
        </w:rPr>
        <w:softHyphen/>
        <w:t>мирования этой способности можно пр</w:t>
      </w:r>
      <w:r w:rsidRPr="00F603AF">
        <w:rPr>
          <w:sz w:val="28"/>
          <w:szCs w:val="28"/>
        </w:rPr>
        <w:t>и</w:t>
      </w:r>
      <w:r w:rsidRPr="00F603AF">
        <w:rPr>
          <w:sz w:val="28"/>
          <w:szCs w:val="28"/>
        </w:rPr>
        <w:t xml:space="preserve">менить инструкцию по самонаблюдению и наблюдению за ребенком. </w:t>
      </w:r>
    </w:p>
    <w:p w:rsidR="00F603AF" w:rsidRDefault="00167C8C" w:rsidP="00F603A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03AF">
        <w:rPr>
          <w:sz w:val="28"/>
          <w:szCs w:val="28"/>
        </w:rPr>
        <w:t>Например, родите</w:t>
      </w:r>
      <w:r w:rsidRPr="00F603AF">
        <w:rPr>
          <w:sz w:val="28"/>
          <w:szCs w:val="28"/>
        </w:rPr>
        <w:softHyphen/>
        <w:t>лям предлагается понаблюдать за стилем общения с р</w:t>
      </w:r>
      <w:r w:rsidRPr="00F603AF">
        <w:rPr>
          <w:sz w:val="28"/>
          <w:szCs w:val="28"/>
        </w:rPr>
        <w:t>е</w:t>
      </w:r>
      <w:r w:rsidRPr="00F603AF">
        <w:rPr>
          <w:sz w:val="28"/>
          <w:szCs w:val="28"/>
        </w:rPr>
        <w:t>бенком, за манерой и тоном своего разговора с ним, обратить внимание на то, сколько и каких замечаний отдается ребенку, есть ли среди них взаимоискл</w:t>
      </w:r>
      <w:r w:rsidRPr="00F603AF">
        <w:rPr>
          <w:sz w:val="28"/>
          <w:szCs w:val="28"/>
        </w:rPr>
        <w:t>ю</w:t>
      </w:r>
      <w:r w:rsidRPr="00F603AF">
        <w:rPr>
          <w:sz w:val="28"/>
          <w:szCs w:val="28"/>
        </w:rPr>
        <w:t xml:space="preserve">чающие, как ребенок реагирует на наказания, поощрения, строгий тон и т.д. </w:t>
      </w:r>
    </w:p>
    <w:p w:rsidR="00F603AF" w:rsidRDefault="00167C8C" w:rsidP="00F603A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03AF">
        <w:rPr>
          <w:sz w:val="28"/>
          <w:szCs w:val="28"/>
        </w:rPr>
        <w:t>Можно дать советы родителям: прежде чем применять какой-либо метод воздействия на ребен</w:t>
      </w:r>
      <w:r w:rsidRPr="00F603AF">
        <w:rPr>
          <w:sz w:val="28"/>
          <w:szCs w:val="28"/>
        </w:rPr>
        <w:softHyphen/>
        <w:t>ка, постараться посмотреть на ситуацию его глазами, пр</w:t>
      </w:r>
      <w:r w:rsidRPr="00F603AF">
        <w:rPr>
          <w:sz w:val="28"/>
          <w:szCs w:val="28"/>
        </w:rPr>
        <w:t>о</w:t>
      </w:r>
      <w:r w:rsidRPr="00F603AF">
        <w:rPr>
          <w:sz w:val="28"/>
          <w:szCs w:val="28"/>
        </w:rPr>
        <w:t>сле</w:t>
      </w:r>
      <w:r w:rsidRPr="00F603AF">
        <w:rPr>
          <w:sz w:val="28"/>
          <w:szCs w:val="28"/>
        </w:rPr>
        <w:softHyphen/>
        <w:t>дить, как ребенок понял их указания, что подумал, почувство</w:t>
      </w:r>
      <w:r w:rsidRPr="00F603AF">
        <w:rPr>
          <w:sz w:val="28"/>
          <w:szCs w:val="28"/>
        </w:rPr>
        <w:softHyphen/>
        <w:t>вал. Как пр</w:t>
      </w:r>
      <w:r w:rsidRPr="00F603AF">
        <w:rPr>
          <w:sz w:val="28"/>
          <w:szCs w:val="28"/>
        </w:rPr>
        <w:t>и</w:t>
      </w:r>
      <w:r w:rsidRPr="00F603AF">
        <w:rPr>
          <w:sz w:val="28"/>
          <w:szCs w:val="28"/>
        </w:rPr>
        <w:t xml:space="preserve">знавались сами родители, нередко оказывалось, что ребенок был по-своему прав. </w:t>
      </w:r>
    </w:p>
    <w:p w:rsidR="00F603AF" w:rsidRDefault="00167C8C" w:rsidP="00F603A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03AF">
        <w:rPr>
          <w:sz w:val="28"/>
          <w:szCs w:val="28"/>
        </w:rPr>
        <w:t>Родители часто не могут понять ребенка, мотивы его поступка, увидеть ситуацию его глазами, посмотреть на себя со стороны. Так, мама, рассерди</w:t>
      </w:r>
      <w:r w:rsidRPr="00F603AF">
        <w:rPr>
          <w:sz w:val="28"/>
          <w:szCs w:val="28"/>
        </w:rPr>
        <w:t>в</w:t>
      </w:r>
      <w:r w:rsidRPr="00F603AF">
        <w:rPr>
          <w:sz w:val="28"/>
          <w:szCs w:val="28"/>
        </w:rPr>
        <w:t>шись на ре</w:t>
      </w:r>
      <w:r w:rsidRPr="00F603AF">
        <w:rPr>
          <w:sz w:val="28"/>
          <w:szCs w:val="28"/>
        </w:rPr>
        <w:softHyphen/>
        <w:t>бенка за испачканный костюмчик, пригрозила: «Да я тебя сей</w:t>
      </w:r>
      <w:r w:rsidRPr="00F603AF">
        <w:rPr>
          <w:sz w:val="28"/>
          <w:szCs w:val="28"/>
        </w:rPr>
        <w:softHyphen/>
        <w:t>час прибью!» Ребенок спросил: «А как? Гвоздиком?» Поскольку родители эгоце</w:t>
      </w:r>
      <w:r w:rsidRPr="00F603AF">
        <w:rPr>
          <w:sz w:val="28"/>
          <w:szCs w:val="28"/>
        </w:rPr>
        <w:t>н</w:t>
      </w:r>
      <w:r w:rsidRPr="00F603AF">
        <w:rPr>
          <w:sz w:val="28"/>
          <w:szCs w:val="28"/>
        </w:rPr>
        <w:t xml:space="preserve">тричны, им трудно понять, принять особенности поведения ребенка, несхожие с их представлениями о </w:t>
      </w:r>
      <w:proofErr w:type="gramStart"/>
      <w:r w:rsidRPr="00F603AF">
        <w:rPr>
          <w:sz w:val="28"/>
          <w:szCs w:val="28"/>
        </w:rPr>
        <w:t>должном</w:t>
      </w:r>
      <w:proofErr w:type="gramEnd"/>
      <w:r w:rsidRPr="00F603AF">
        <w:rPr>
          <w:sz w:val="28"/>
          <w:szCs w:val="28"/>
        </w:rPr>
        <w:t xml:space="preserve">. </w:t>
      </w:r>
    </w:p>
    <w:p w:rsidR="00167C8C" w:rsidRPr="00F603AF" w:rsidRDefault="00167C8C" w:rsidP="00F603A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03AF">
        <w:rPr>
          <w:sz w:val="28"/>
          <w:szCs w:val="28"/>
        </w:rPr>
        <w:t>Анализируя свою деятельность, родители изменят и методы воз</w:t>
      </w:r>
      <w:r w:rsidRPr="00F603AF">
        <w:rPr>
          <w:sz w:val="28"/>
          <w:szCs w:val="28"/>
        </w:rPr>
        <w:softHyphen/>
        <w:t>действия на него. Они будут стараться влиять на сознание ребен</w:t>
      </w:r>
      <w:r w:rsidRPr="00F603AF">
        <w:rPr>
          <w:sz w:val="28"/>
          <w:szCs w:val="28"/>
        </w:rPr>
        <w:softHyphen/>
        <w:t>ка, применять игровые методы в воспитании, уменьшать коли</w:t>
      </w:r>
      <w:r w:rsidRPr="00F603AF">
        <w:rPr>
          <w:sz w:val="28"/>
          <w:szCs w:val="28"/>
        </w:rPr>
        <w:softHyphen/>
        <w:t>чество наказаний или исключать их по возможности. Сформиро</w:t>
      </w:r>
      <w:r w:rsidRPr="00F603AF">
        <w:rPr>
          <w:sz w:val="28"/>
          <w:szCs w:val="28"/>
        </w:rPr>
        <w:softHyphen/>
        <w:t>ванные у родителей стремление понять ребенка, п</w:t>
      </w:r>
      <w:r w:rsidRPr="00F603AF">
        <w:rPr>
          <w:sz w:val="28"/>
          <w:szCs w:val="28"/>
        </w:rPr>
        <w:t>о</w:t>
      </w:r>
      <w:r w:rsidRPr="00F603AF">
        <w:rPr>
          <w:sz w:val="28"/>
          <w:szCs w:val="28"/>
        </w:rPr>
        <w:t>смотреть на ситуацию его глазами, умение творчески применять полученные педагогические знания, будут способствовать появлению эмоци</w:t>
      </w:r>
      <w:r w:rsidRPr="00F603AF">
        <w:rPr>
          <w:sz w:val="28"/>
          <w:szCs w:val="28"/>
        </w:rPr>
        <w:softHyphen/>
        <w:t>онально-положительного, осознанного, нравственно-мотивирован</w:t>
      </w:r>
      <w:r w:rsidRPr="00F603AF">
        <w:rPr>
          <w:sz w:val="28"/>
          <w:szCs w:val="28"/>
        </w:rPr>
        <w:softHyphen/>
        <w:t>ного поведения ребе</w:t>
      </w:r>
      <w:r w:rsidRPr="00F603AF">
        <w:rPr>
          <w:sz w:val="28"/>
          <w:szCs w:val="28"/>
        </w:rPr>
        <w:t>н</w:t>
      </w:r>
      <w:r w:rsidRPr="00F603AF">
        <w:rPr>
          <w:sz w:val="28"/>
          <w:szCs w:val="28"/>
        </w:rPr>
        <w:t xml:space="preserve">ка, взаимопониманию между ними.       </w:t>
      </w:r>
    </w:p>
    <w:p w:rsidR="00167C8C" w:rsidRPr="00F603AF" w:rsidRDefault="00167C8C" w:rsidP="00F603A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03AF">
        <w:rPr>
          <w:sz w:val="28"/>
          <w:szCs w:val="28"/>
        </w:rPr>
        <w:t>Применение описанных методов приведет родителей к понима</w:t>
      </w:r>
      <w:r w:rsidRPr="00F603AF">
        <w:rPr>
          <w:sz w:val="28"/>
          <w:szCs w:val="28"/>
        </w:rPr>
        <w:softHyphen/>
        <w:t>нию того, что невозможно дать готовые рецепты воспитания, а есть лишь общие педаг</w:t>
      </w:r>
      <w:r w:rsidRPr="00F603AF">
        <w:rPr>
          <w:sz w:val="28"/>
          <w:szCs w:val="28"/>
        </w:rPr>
        <w:t>о</w:t>
      </w:r>
      <w:r w:rsidRPr="00F603AF">
        <w:rPr>
          <w:sz w:val="28"/>
          <w:szCs w:val="28"/>
        </w:rPr>
        <w:t>гические рекомендации, которыми следует ру</w:t>
      </w:r>
      <w:r w:rsidRPr="00F603AF">
        <w:rPr>
          <w:sz w:val="28"/>
          <w:szCs w:val="28"/>
        </w:rPr>
        <w:softHyphen/>
        <w:t>ководствоваться применительно к индивидуальности ребенка. Са</w:t>
      </w:r>
      <w:r w:rsidRPr="00F603AF">
        <w:rPr>
          <w:sz w:val="28"/>
          <w:szCs w:val="28"/>
        </w:rPr>
        <w:softHyphen/>
        <w:t>монаблюдение поможет родителям определить эффективность при</w:t>
      </w:r>
      <w:r w:rsidRPr="00F603AF">
        <w:rPr>
          <w:sz w:val="28"/>
          <w:szCs w:val="28"/>
        </w:rPr>
        <w:softHyphen/>
        <w:t>меняемых методов в воспитании, изменить тактику их со</w:t>
      </w:r>
      <w:r w:rsidRPr="00F603AF">
        <w:rPr>
          <w:sz w:val="28"/>
          <w:szCs w:val="28"/>
        </w:rPr>
        <w:t>б</w:t>
      </w:r>
      <w:r w:rsidRPr="00F603AF">
        <w:rPr>
          <w:sz w:val="28"/>
          <w:szCs w:val="28"/>
        </w:rPr>
        <w:t>ственно</w:t>
      </w:r>
      <w:r w:rsidRPr="00F603AF">
        <w:rPr>
          <w:sz w:val="28"/>
          <w:szCs w:val="28"/>
        </w:rPr>
        <w:softHyphen/>
        <w:t>го поведения.</w:t>
      </w:r>
    </w:p>
    <w:p w:rsidR="00F603AF" w:rsidRDefault="00167C8C" w:rsidP="00F603A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03AF">
        <w:rPr>
          <w:sz w:val="28"/>
          <w:szCs w:val="28"/>
        </w:rPr>
        <w:t xml:space="preserve">Е.П. </w:t>
      </w:r>
      <w:proofErr w:type="spellStart"/>
      <w:r w:rsidRPr="00F603AF">
        <w:rPr>
          <w:sz w:val="28"/>
          <w:szCs w:val="28"/>
        </w:rPr>
        <w:t>Арнаутова</w:t>
      </w:r>
      <w:proofErr w:type="spellEnd"/>
      <w:r w:rsidRPr="00F603AF">
        <w:rPr>
          <w:sz w:val="28"/>
          <w:szCs w:val="28"/>
        </w:rPr>
        <w:t xml:space="preserve"> рекомендует использовать в работе с родителя</w:t>
      </w:r>
      <w:r w:rsidRPr="00F603AF">
        <w:rPr>
          <w:sz w:val="28"/>
          <w:szCs w:val="28"/>
        </w:rPr>
        <w:softHyphen/>
        <w:t>ми метод игрового моделирования повеления. Этот метод активно применяется в образ</w:t>
      </w:r>
      <w:r w:rsidRPr="00F603AF">
        <w:rPr>
          <w:sz w:val="28"/>
          <w:szCs w:val="28"/>
        </w:rPr>
        <w:t>о</w:t>
      </w:r>
      <w:r w:rsidRPr="00F603AF">
        <w:rPr>
          <w:sz w:val="28"/>
          <w:szCs w:val="28"/>
        </w:rPr>
        <w:t>вании, психологии и семейной психотера</w:t>
      </w:r>
      <w:r w:rsidRPr="00F603AF">
        <w:rPr>
          <w:sz w:val="28"/>
          <w:szCs w:val="28"/>
        </w:rPr>
        <w:softHyphen/>
        <w:t>пии. Когда родитель вступает в игр</w:t>
      </w:r>
      <w:r w:rsidRPr="00F603AF">
        <w:rPr>
          <w:sz w:val="28"/>
          <w:szCs w:val="28"/>
        </w:rPr>
        <w:t>о</w:t>
      </w:r>
      <w:r w:rsidRPr="00F603AF">
        <w:rPr>
          <w:sz w:val="28"/>
          <w:szCs w:val="28"/>
        </w:rPr>
        <w:t>вое взаимодействие, поле его зрения на воспитательную проблему расширяе</w:t>
      </w:r>
      <w:r w:rsidRPr="00F603AF">
        <w:rPr>
          <w:sz w:val="28"/>
          <w:szCs w:val="28"/>
        </w:rPr>
        <w:t>т</w:t>
      </w:r>
      <w:r w:rsidRPr="00F603AF">
        <w:rPr>
          <w:sz w:val="28"/>
          <w:szCs w:val="28"/>
        </w:rPr>
        <w:t>ся, он может даже поставить под сомнение собственное представление о ребе</w:t>
      </w:r>
      <w:r w:rsidRPr="00F603AF">
        <w:rPr>
          <w:sz w:val="28"/>
          <w:szCs w:val="28"/>
        </w:rPr>
        <w:t>н</w:t>
      </w:r>
      <w:r w:rsidRPr="00F603AF">
        <w:rPr>
          <w:sz w:val="28"/>
          <w:szCs w:val="28"/>
        </w:rPr>
        <w:t xml:space="preserve">ке. Можно дать задание проиграть ситуации: «Успокойте плачущего малыша», «Найдите подход к ребенку, не желающему выполнять вашу просьбу» и т.д. </w:t>
      </w:r>
    </w:p>
    <w:p w:rsidR="00F603AF" w:rsidRDefault="00167C8C" w:rsidP="00F603A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03AF">
        <w:rPr>
          <w:sz w:val="28"/>
          <w:szCs w:val="28"/>
        </w:rPr>
        <w:lastRenderedPageBreak/>
        <w:t>В условной игровой обстановке родители получают возможность обог</w:t>
      </w:r>
      <w:r w:rsidRPr="00F603AF">
        <w:rPr>
          <w:sz w:val="28"/>
          <w:szCs w:val="28"/>
        </w:rPr>
        <w:t>а</w:t>
      </w:r>
      <w:r w:rsidRPr="00F603AF">
        <w:rPr>
          <w:sz w:val="28"/>
          <w:szCs w:val="28"/>
        </w:rPr>
        <w:t>щать арсенал своих воспитательных методов общения с ребенком, обнаруж</w:t>
      </w:r>
      <w:r w:rsidRPr="00F603AF">
        <w:rPr>
          <w:sz w:val="28"/>
          <w:szCs w:val="28"/>
        </w:rPr>
        <w:t>и</w:t>
      </w:r>
      <w:r w:rsidRPr="00F603AF">
        <w:rPr>
          <w:sz w:val="28"/>
          <w:szCs w:val="28"/>
        </w:rPr>
        <w:t>вают стереотипы в своем поведении, что может способствовать освобождению от них. Ког</w:t>
      </w:r>
      <w:r w:rsidRPr="00F603AF">
        <w:rPr>
          <w:sz w:val="28"/>
          <w:szCs w:val="28"/>
        </w:rPr>
        <w:softHyphen/>
        <w:t xml:space="preserve">да родители вступают в общение лишь на вербальном уровне, они, </w:t>
      </w:r>
      <w:proofErr w:type="gramStart"/>
      <w:r w:rsidRPr="00F603AF">
        <w:rPr>
          <w:sz w:val="28"/>
          <w:szCs w:val="28"/>
        </w:rPr>
        <w:t>стараясь</w:t>
      </w:r>
      <w:proofErr w:type="gramEnd"/>
      <w:r w:rsidRPr="00F603AF">
        <w:rPr>
          <w:sz w:val="28"/>
          <w:szCs w:val="28"/>
        </w:rPr>
        <w:t xml:space="preserve"> подать себя в лучшем свете, тщательно контроли</w:t>
      </w:r>
      <w:r w:rsidRPr="00F603AF">
        <w:rPr>
          <w:sz w:val="28"/>
          <w:szCs w:val="28"/>
        </w:rPr>
        <w:softHyphen/>
        <w:t>руют свои высказ</w:t>
      </w:r>
      <w:r w:rsidRPr="00F603AF">
        <w:rPr>
          <w:sz w:val="28"/>
          <w:szCs w:val="28"/>
        </w:rPr>
        <w:t>ы</w:t>
      </w:r>
      <w:r w:rsidRPr="00F603AF">
        <w:rPr>
          <w:sz w:val="28"/>
          <w:szCs w:val="28"/>
        </w:rPr>
        <w:t xml:space="preserve">вания, подавляя естественность, спонтанность своего поведения. </w:t>
      </w:r>
    </w:p>
    <w:p w:rsidR="00F603AF" w:rsidRDefault="00167C8C" w:rsidP="00F603A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03AF">
        <w:rPr>
          <w:sz w:val="28"/>
          <w:szCs w:val="28"/>
        </w:rPr>
        <w:t>Родитель, вовлекаемый в игровой тренинг, начинает буквально заново открывать для себя радость общения с ребенком; не только словесного, но и эмоционального. Многие родители в результате участия в игровых тренингах открывали для себя, что невозможно испытывать отчуждение, гнев и злость по отношению к ребенку и одновременно быть счастливым роди</w:t>
      </w:r>
      <w:r w:rsidRPr="00F603AF">
        <w:rPr>
          <w:sz w:val="28"/>
          <w:szCs w:val="28"/>
        </w:rPr>
        <w:softHyphen/>
        <w:t>телем. Нельзя, сея в душе ребенка семена негативных эмоций, получать взамен его улыбку, л</w:t>
      </w:r>
      <w:r w:rsidRPr="00F603AF">
        <w:rPr>
          <w:sz w:val="28"/>
          <w:szCs w:val="28"/>
        </w:rPr>
        <w:t>ю</w:t>
      </w:r>
      <w:r w:rsidRPr="00F603AF">
        <w:rPr>
          <w:sz w:val="28"/>
          <w:szCs w:val="28"/>
        </w:rPr>
        <w:t xml:space="preserve">бовь и радостный смех. </w:t>
      </w:r>
    </w:p>
    <w:p w:rsidR="00167C8C" w:rsidRPr="00F603AF" w:rsidRDefault="00167C8C" w:rsidP="00F603A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03AF">
        <w:rPr>
          <w:sz w:val="28"/>
          <w:szCs w:val="28"/>
        </w:rPr>
        <w:t>Родители из «зрителей» и «наблюдателей» становятся активными учас</w:t>
      </w:r>
      <w:r w:rsidRPr="00F603AF">
        <w:rPr>
          <w:sz w:val="28"/>
          <w:szCs w:val="28"/>
        </w:rPr>
        <w:t>т</w:t>
      </w:r>
      <w:r w:rsidRPr="00F603AF">
        <w:rPr>
          <w:sz w:val="28"/>
          <w:szCs w:val="28"/>
        </w:rPr>
        <w:t>никами встреч, вовлекаются в исследование собственного родитель</w:t>
      </w:r>
      <w:r w:rsidRPr="00F603AF">
        <w:rPr>
          <w:sz w:val="28"/>
          <w:szCs w:val="28"/>
        </w:rPr>
        <w:softHyphen/>
        <w:t>ского пов</w:t>
      </w:r>
      <w:r w:rsidRPr="00F603AF">
        <w:rPr>
          <w:sz w:val="28"/>
          <w:szCs w:val="28"/>
        </w:rPr>
        <w:t>е</w:t>
      </w:r>
      <w:r w:rsidRPr="00F603AF">
        <w:rPr>
          <w:sz w:val="28"/>
          <w:szCs w:val="28"/>
        </w:rPr>
        <w:t>дения, обогащая его новыми способами общения с ребенком и ощущая себя б</w:t>
      </w:r>
      <w:r w:rsidRPr="00F603AF">
        <w:rPr>
          <w:sz w:val="28"/>
          <w:szCs w:val="28"/>
        </w:rPr>
        <w:t>о</w:t>
      </w:r>
      <w:r w:rsidRPr="00F603AF">
        <w:rPr>
          <w:sz w:val="28"/>
          <w:szCs w:val="28"/>
        </w:rPr>
        <w:t>лее компетентными в семейном вос</w:t>
      </w:r>
      <w:r w:rsidRPr="00F603AF">
        <w:rPr>
          <w:sz w:val="28"/>
          <w:szCs w:val="28"/>
        </w:rPr>
        <w:softHyphen/>
        <w:t>питании.</w:t>
      </w:r>
    </w:p>
    <w:p w:rsidR="00F603AF" w:rsidRDefault="00167C8C" w:rsidP="00F603A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03AF">
        <w:rPr>
          <w:sz w:val="28"/>
          <w:szCs w:val="28"/>
        </w:rPr>
        <w:t>Помимо рассмотренных методов, вводятся элементы тренин</w:t>
      </w:r>
      <w:r w:rsidRPr="00F603AF">
        <w:rPr>
          <w:sz w:val="28"/>
          <w:szCs w:val="28"/>
        </w:rPr>
        <w:softHyphen/>
        <w:t>га. Например, упражнения на релаксацию. Это важно, посколь</w:t>
      </w:r>
      <w:r w:rsidRPr="00F603AF">
        <w:rPr>
          <w:sz w:val="28"/>
          <w:szCs w:val="28"/>
        </w:rPr>
        <w:softHyphen/>
        <w:t>ку воспитание требует псих</w:t>
      </w:r>
      <w:r w:rsidRPr="00F603AF">
        <w:rPr>
          <w:sz w:val="28"/>
          <w:szCs w:val="28"/>
        </w:rPr>
        <w:t>и</w:t>
      </w:r>
      <w:r w:rsidRPr="00F603AF">
        <w:rPr>
          <w:sz w:val="28"/>
          <w:szCs w:val="28"/>
        </w:rPr>
        <w:t>ческого напряжения, важно уметь гасить его, владеть собой. Психологи рек</w:t>
      </w:r>
      <w:r w:rsidRPr="00F603AF">
        <w:rPr>
          <w:sz w:val="28"/>
          <w:szCs w:val="28"/>
        </w:rPr>
        <w:t>о</w:t>
      </w:r>
      <w:r w:rsidRPr="00F603AF">
        <w:rPr>
          <w:sz w:val="28"/>
          <w:szCs w:val="28"/>
        </w:rPr>
        <w:t>мендуют в экстремаль</w:t>
      </w:r>
      <w:r w:rsidRPr="00F603AF">
        <w:rPr>
          <w:sz w:val="28"/>
          <w:szCs w:val="28"/>
        </w:rPr>
        <w:softHyphen/>
        <w:t xml:space="preserve">ной ситуации на глубокий вдох произнести звук «я» </w:t>
      </w:r>
      <w:r w:rsidR="00F603AF">
        <w:rPr>
          <w:sz w:val="28"/>
          <w:szCs w:val="28"/>
        </w:rPr>
        <w:t xml:space="preserve">– </w:t>
      </w:r>
      <w:r w:rsidRPr="00F603AF">
        <w:rPr>
          <w:sz w:val="28"/>
          <w:szCs w:val="28"/>
        </w:rPr>
        <w:t>з</w:t>
      </w:r>
      <w:r w:rsidRPr="00F603AF">
        <w:rPr>
          <w:sz w:val="28"/>
          <w:szCs w:val="28"/>
        </w:rPr>
        <w:t>а</w:t>
      </w:r>
      <w:r w:rsidRPr="00F603AF">
        <w:rPr>
          <w:sz w:val="28"/>
          <w:szCs w:val="28"/>
        </w:rPr>
        <w:t xml:space="preserve">держка дыхания, медленный выдох. </w:t>
      </w:r>
    </w:p>
    <w:p w:rsidR="00F603AF" w:rsidRDefault="00167C8C" w:rsidP="00F603A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03AF">
        <w:rPr>
          <w:sz w:val="28"/>
          <w:szCs w:val="28"/>
        </w:rPr>
        <w:t>Рекомендуется представить себе чув</w:t>
      </w:r>
      <w:r w:rsidRPr="00F603AF">
        <w:rPr>
          <w:sz w:val="28"/>
          <w:szCs w:val="28"/>
        </w:rPr>
        <w:softHyphen/>
        <w:t>ство прохлады или душа, окунания в воду. Важно регулировать тонус мимических мышц лица, постараться рассл</w:t>
      </w:r>
      <w:r w:rsidRPr="00F603AF">
        <w:rPr>
          <w:sz w:val="28"/>
          <w:szCs w:val="28"/>
        </w:rPr>
        <w:t>а</w:t>
      </w:r>
      <w:r w:rsidRPr="00F603AF">
        <w:rPr>
          <w:sz w:val="28"/>
          <w:szCs w:val="28"/>
        </w:rPr>
        <w:t>бить их даже в конфликтной ситуации. Хорошо задавать себе вопрос: «А как мое лицо? Не сжаты ли зубы, не напряжена ли шея?» Чем быс</w:t>
      </w:r>
      <w:r w:rsidRPr="00F603AF">
        <w:rPr>
          <w:sz w:val="28"/>
          <w:szCs w:val="28"/>
        </w:rPr>
        <w:softHyphen/>
        <w:t>трее человек вспоминает о маске-лице, тем быстрее гасятся раз</w:t>
      </w:r>
      <w:r w:rsidRPr="00F603AF">
        <w:rPr>
          <w:sz w:val="28"/>
          <w:szCs w:val="28"/>
        </w:rPr>
        <w:softHyphen/>
        <w:t>дражение, негативные эм</w:t>
      </w:r>
      <w:r w:rsidRPr="00F603AF">
        <w:rPr>
          <w:sz w:val="28"/>
          <w:szCs w:val="28"/>
        </w:rPr>
        <w:t>о</w:t>
      </w:r>
      <w:r w:rsidRPr="00F603AF">
        <w:rPr>
          <w:sz w:val="28"/>
          <w:szCs w:val="28"/>
        </w:rPr>
        <w:t>ции. Особенно это надо помнить жен</w:t>
      </w:r>
      <w:r w:rsidRPr="00F603AF">
        <w:rPr>
          <w:sz w:val="28"/>
          <w:szCs w:val="28"/>
        </w:rPr>
        <w:softHyphen/>
        <w:t>щинам: излишнее напряжение спосо</w:t>
      </w:r>
      <w:r w:rsidRPr="00F603AF">
        <w:rPr>
          <w:sz w:val="28"/>
          <w:szCs w:val="28"/>
        </w:rPr>
        <w:t>б</w:t>
      </w:r>
      <w:r w:rsidRPr="00F603AF">
        <w:rPr>
          <w:sz w:val="28"/>
          <w:szCs w:val="28"/>
        </w:rPr>
        <w:t>ствуют образованию преж</w:t>
      </w:r>
      <w:r w:rsidRPr="00F603AF">
        <w:rPr>
          <w:sz w:val="28"/>
          <w:szCs w:val="28"/>
        </w:rPr>
        <w:softHyphen/>
        <w:t xml:space="preserve">девременных морщин. </w:t>
      </w:r>
    </w:p>
    <w:p w:rsidR="00167C8C" w:rsidRPr="00F603AF" w:rsidRDefault="00167C8C" w:rsidP="00F603A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03AF">
        <w:rPr>
          <w:sz w:val="28"/>
          <w:szCs w:val="28"/>
        </w:rPr>
        <w:t>Можно предложить родителям выполнить упражнение на интонацию. Б. Шоу писал, что «есть множество способов сказать «нет», «да» и только один способ эти слова написать».</w:t>
      </w:r>
    </w:p>
    <w:p w:rsidR="00167C8C" w:rsidRPr="00F603AF" w:rsidRDefault="00167C8C" w:rsidP="00F603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8EC" w:rsidRPr="00F603AF" w:rsidRDefault="00B458EC" w:rsidP="00F60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458EC" w:rsidRPr="00F603AF" w:rsidSect="00F603AF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F2C"/>
    <w:rsid w:val="00167C8C"/>
    <w:rsid w:val="00257B8B"/>
    <w:rsid w:val="003D4F2C"/>
    <w:rsid w:val="00504170"/>
    <w:rsid w:val="00B458EC"/>
    <w:rsid w:val="00F6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7C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57B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B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7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7C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67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7C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57B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B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7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7C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67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9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2383</Words>
  <Characters>13589</Characters>
  <Application>Microsoft Office Word</Application>
  <DocSecurity>0</DocSecurity>
  <Lines>113</Lines>
  <Paragraphs>31</Paragraphs>
  <ScaleCrop>false</ScaleCrop>
  <Company>*</Company>
  <LinksUpToDate>false</LinksUpToDate>
  <CharactersWithSpaces>15941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ХарловаТЛ</cp:lastModifiedBy>
  <cp:revision>7</cp:revision>
  <dcterms:created xsi:type="dcterms:W3CDTF">2015-01-12T16:00:00Z</dcterms:created>
  <dcterms:modified xsi:type="dcterms:W3CDTF">2015-02-06T10:46:00Z</dcterms:modified>
</cp:coreProperties>
</file>