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A0" w:rsidRPr="009A0E46" w:rsidRDefault="00774DA0">
      <w:pPr>
        <w:pStyle w:val="ConsPlusTitle"/>
        <w:jc w:val="center"/>
      </w:pPr>
      <w:bookmarkStart w:id="0" w:name="_GoBack"/>
      <w:r w:rsidRPr="009A0E46">
        <w:t>АНТИКОРРУПЦИОННЫЙ АУДИТ КАК ИНСТРУМЕНТ</w:t>
      </w:r>
    </w:p>
    <w:p w:rsidR="00774DA0" w:rsidRPr="009A0E46" w:rsidRDefault="00774DA0">
      <w:pPr>
        <w:pStyle w:val="ConsPlusTitle"/>
        <w:jc w:val="center"/>
      </w:pPr>
      <w:r w:rsidRPr="009A0E46">
        <w:t>ПРОТИВОДЕЙСТВИЯ КОРРУПЦИИ:</w:t>
      </w:r>
    </w:p>
    <w:p w:rsidR="00774DA0" w:rsidRPr="009A0E46" w:rsidRDefault="00774DA0">
      <w:pPr>
        <w:pStyle w:val="ConsPlusTitle"/>
        <w:jc w:val="center"/>
      </w:pPr>
      <w:r w:rsidRPr="009A0E46">
        <w:t>ПОНЯТИЕ, СОДЕРЖАНИЕ, ВОПРОСЫ ПРАВОВОГО РЕГУЛИРОВАНИЯ</w:t>
      </w:r>
    </w:p>
    <w:p w:rsidR="00774DA0" w:rsidRPr="009A0E46" w:rsidRDefault="00774DA0">
      <w:pPr>
        <w:pStyle w:val="ConsPlusTitle"/>
        <w:jc w:val="center"/>
      </w:pPr>
    </w:p>
    <w:p w:rsidR="00774DA0" w:rsidRPr="009A0E46" w:rsidRDefault="00774DA0">
      <w:pPr>
        <w:pStyle w:val="ConsPlusTitle"/>
        <w:jc w:val="center"/>
      </w:pPr>
      <w:r w:rsidRPr="009A0E46">
        <w:t>П.А. КАБАНОВ</w:t>
      </w:r>
    </w:p>
    <w:p w:rsidR="00774DA0" w:rsidRPr="009A0E46" w:rsidRDefault="00774DA0">
      <w:pPr>
        <w:pStyle w:val="ConsPlusNormal"/>
        <w:ind w:firstLine="540"/>
        <w:jc w:val="both"/>
      </w:pPr>
    </w:p>
    <w:p w:rsidR="00774DA0" w:rsidRPr="009A0E46" w:rsidRDefault="00774DA0">
      <w:pPr>
        <w:pStyle w:val="ConsPlusNormal"/>
        <w:ind w:firstLine="540"/>
        <w:jc w:val="both"/>
      </w:pPr>
      <w:r w:rsidRPr="009A0E46">
        <w:t>Кабанов Павел Александрович, доктор юридических наук, профессор, кафедра уголовного права и процесса, Институт экономики, управления и права.</w:t>
      </w:r>
    </w:p>
    <w:p w:rsidR="00774DA0" w:rsidRPr="009A0E46" w:rsidRDefault="00774DA0">
      <w:pPr>
        <w:pStyle w:val="ConsPlusNormal"/>
        <w:ind w:firstLine="540"/>
        <w:jc w:val="both"/>
      </w:pPr>
    </w:p>
    <w:p w:rsidR="00774DA0" w:rsidRPr="009A0E46" w:rsidRDefault="00774DA0">
      <w:pPr>
        <w:pStyle w:val="ConsPlusNormal"/>
        <w:ind w:firstLine="540"/>
        <w:jc w:val="both"/>
      </w:pPr>
      <w:r w:rsidRPr="009A0E46">
        <w:t xml:space="preserve">Предметом проведенного исследования является антикоррупционный аудит как специальный инструмент противодействия коррупции и форма </w:t>
      </w:r>
      <w:proofErr w:type="gramStart"/>
      <w:r w:rsidRPr="009A0E46">
        <w:t>контроля за</w:t>
      </w:r>
      <w:proofErr w:type="gramEnd"/>
      <w:r w:rsidRPr="009A0E46">
        <w:t xml:space="preserve"> осуществлением реализации государственной политики противодействия коррупции. В качестве основных задач исследования выступили: 1) анализ российских нормативных правовых актов по вопросам организации и осуществления антикоррупционного аудита; 2) разработка собственного рабочего научного правового определения антикоррупционного аудита; 3) раскрытие сущности антикоррупционного аудита как инструмента противодействия коррупции и формы </w:t>
      </w:r>
      <w:proofErr w:type="gramStart"/>
      <w:r w:rsidRPr="009A0E46">
        <w:t>контроля за</w:t>
      </w:r>
      <w:proofErr w:type="gramEnd"/>
      <w:r w:rsidRPr="009A0E46">
        <w:t xml:space="preserve"> реализацией государственной политики противодействия коррупции. Методологической основой проведенного исследования является диалектический материализм и основанные на нем общенаучные методы познания: анализ, синтез, сравнение и другие. Научная новизна проведенного исследования заключается в том, что впервые в российской юридической науке разработана научная правовая категория "антикоррупционный аудит", раскрыто содержание антикоррупционного аудита как инструмента противодействия коррупции и формы </w:t>
      </w:r>
      <w:proofErr w:type="gramStart"/>
      <w:r w:rsidRPr="009A0E46">
        <w:t>контроля за</w:t>
      </w:r>
      <w:proofErr w:type="gramEnd"/>
      <w:r w:rsidRPr="009A0E46">
        <w:t xml:space="preserve"> реализацией государственной политики противодействия коррупции, проанализирована правовая база организации и осуществления антикоррупционного аудита.</w:t>
      </w:r>
    </w:p>
    <w:p w:rsidR="00774DA0" w:rsidRPr="009A0E46" w:rsidRDefault="00774DA0">
      <w:pPr>
        <w:pStyle w:val="ConsPlusNormal"/>
        <w:ind w:firstLine="540"/>
        <w:jc w:val="both"/>
      </w:pPr>
    </w:p>
    <w:p w:rsidR="00774DA0" w:rsidRPr="009A0E46" w:rsidRDefault="00774DA0">
      <w:pPr>
        <w:pStyle w:val="ConsPlusNormal"/>
        <w:ind w:firstLine="540"/>
        <w:jc w:val="both"/>
      </w:pPr>
      <w:proofErr w:type="gramStart"/>
      <w:r w:rsidRPr="009A0E46">
        <w:t>Ключевые слова: коррупция, противодействие коррупции, антикоррупционная политика, антикоррупционный аудит, аудит, профилактика коррупции, антикоррупционное информирование, антикоррупционное законодательство, антикоррупционное поведение, антикоррупционная деятельность.</w:t>
      </w:r>
      <w:proofErr w:type="gramEnd"/>
    </w:p>
    <w:p w:rsidR="00774DA0" w:rsidRPr="009A0E46" w:rsidRDefault="00774DA0">
      <w:pPr>
        <w:pStyle w:val="ConsPlusNormal"/>
        <w:ind w:firstLine="540"/>
        <w:jc w:val="both"/>
      </w:pP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Anti-corruption audit as an instrument of combating corruption: definition, content, and issues of legal regulation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P.A. Kabanov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proofErr w:type="gramStart"/>
      <w:r w:rsidRPr="009A0E46">
        <w:rPr>
          <w:lang w:val="en-US"/>
        </w:rPr>
        <w:t>Kabanov Pavel Aleksandrovich, Doctor of Law, professor of the Department of Criminal Law and Procedure at Institute of Economics, Management and Law.</w:t>
      </w:r>
      <w:proofErr w:type="gramEnd"/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The subject of the research is anti-corruption audit as a special instrument of combating corruption and a form of control over realization of the government anti-corruption policy. The main tasks of the research are: a) to analyze the Russian normative legal acts in the sphere of organization and realization of anti-corruption audit; b) to develop the author's scientific legal definition of anti-corruption audit; c) to reveal the essence of anti-corruption audit as an instrument of combating corruption and a form of control over realization of the government anti-corruption policy. The methodology of the research is based on dialectical materialism and the general scientific methods of cognition: analysis, synthesis, comparison and others. The scientific novelty of the study lies in the development of the scientific legal category of "anti-corruption audit", the revelation of the content of anti-corruption audit as an instrument of combating corruption and a form of control over realization of the government anti-corruption policy, and the analysis of the legal base of anti-corruption audit organization and realization.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Key words: anti-corruption legislation, anti-corruption awareness, prevention of corruption, audit, anti-corruption audit, anti-corruption policy, anti-corruption, corruption, anti-corruption behavior, anticorruption activity.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</w:p>
    <w:p w:rsidR="00774DA0" w:rsidRPr="009A0E46" w:rsidRDefault="00774DA0">
      <w:pPr>
        <w:pStyle w:val="ConsPlusNormal"/>
        <w:ind w:firstLine="540"/>
        <w:jc w:val="both"/>
      </w:pPr>
      <w:r w:rsidRPr="009A0E46">
        <w:lastRenderedPageBreak/>
        <w:t xml:space="preserve">Противодействие коррупции - сложная, многоаспектная и ответственная функция современного российского государства и гражданского общества. По мнению отечественных специалистов, к ее исполнению для достижения основных целей привлечено значительное количество материальных, кадровых, информационных и иных ресурсов не только государства, но и всего общества [2, с. 8 - 9]. Поэтому обеспечение </w:t>
      </w:r>
      <w:proofErr w:type="gramStart"/>
      <w:r w:rsidRPr="009A0E46">
        <w:t>контроля за</w:t>
      </w:r>
      <w:proofErr w:type="gramEnd"/>
      <w:r w:rsidRPr="009A0E46">
        <w:t xml:space="preserve"> достижением основных целей государственной политики противодействия коррупции является одним из наиболее важных ее направлений. Это положение нашло свое правовое закрепление в пункте 6 статьи 6 Федерального закона "О противодействии коррупции" [23] и региональном антикоррупционном законодательстве [22], где указано, что наравне с государственным контролем необходимо развитие институтов общественного и парламентского </w:t>
      </w:r>
      <w:proofErr w:type="gramStart"/>
      <w:r w:rsidRPr="009A0E46">
        <w:t>контроля за</w:t>
      </w:r>
      <w:proofErr w:type="gramEnd"/>
      <w:r w:rsidRPr="009A0E46">
        <w:t xml:space="preserve"> соблюдением российского законодательства о противодействии коррупции. На сегодняшний день в России создается система инструментов и механизмов, позволяющая обеспечить эффективный государственный контроль в сфере противодействия коррупции [17].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 xml:space="preserve">В числе множества инструментов контроля и надзора за соблюдением законодательства о противодействии коррупции в современной российской науке упоминается и о специальном направлении - антикоррупционном аудите, который иногда именуют термином "проверка исполнения законодательства о противодействии коррупции". Однако крупных научных исследований, посвященных описанию и объяснению данного инструмента государственного и общественного контроля в сфере противодействия коррупции, не имеется. В распоряжении современных российских исследователей имеется лишь одна небольшая по объему научная статья, посвященная антикоррупционному аудиту в коммерческих организациях [13, с. 304 - 312], а также одноименная образовательная учебная программа по подготовке экономистов в Финансовом университете при Правительстве Российской Федерации [5]. Хотя о необходимости использования антикоррупционного аудита как средства </w:t>
      </w:r>
      <w:proofErr w:type="gramStart"/>
      <w:r w:rsidRPr="009A0E46">
        <w:t>контроля за</w:t>
      </w:r>
      <w:proofErr w:type="gramEnd"/>
      <w:r w:rsidRPr="009A0E46">
        <w:t xml:space="preserve"> реализацией антикоррупционной политики в региональных нормативных правовых актах отмечалось еще в начале XXI века [28]. </w:t>
      </w:r>
      <w:proofErr w:type="gramStart"/>
      <w:r w:rsidRPr="009A0E46">
        <w:t>При этом отечественные и зарубежные специалисты, как правило, рассматривая вопросы противодействия коррупции, воспринимают аудит как средство финансового контроля, обеспечивающего выявление коррупционных правонарушений, то есть как средство борьбы с коррупцией [9, с. 263 - 268; 10, с. 12 - 16; 11, с. 36 - 41; 15, с. 44 - 52; 16, с. 91 - 93; 45, с. 93 - 98;</w:t>
      </w:r>
      <w:proofErr w:type="gramEnd"/>
      <w:r w:rsidRPr="009A0E46">
        <w:t xml:space="preserve"> </w:t>
      </w:r>
      <w:proofErr w:type="gramStart"/>
      <w:r w:rsidRPr="009A0E46">
        <w:t>46, с. 12 - 16] либо инструмент противодействия коррупции [12, с. 32 - 37; 14, с. 68 - 73; 48, с. 10 - 22].</w:t>
      </w:r>
      <w:proofErr w:type="gramEnd"/>
      <w:r w:rsidRPr="009A0E46">
        <w:t xml:space="preserve"> Вне научного анализа остаются вопросы формирования дефиниции антикоррупционного аудита как правовой категории, раскрытие ее содержания, а также правового регулирования этого вида деятельности. В связи с этим становится очевидной необходимость научной разработки указанных вопросов - это и является основной целью проводимого нами исследования.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Основные задачи проводимого исследования заключаются в следующем: а) анализ федеральных, региональных и муниципальных нормативных правовых актов, регулирующих вопросы осуществления антикоррупционного аудита; б) разработка собственной научной правовой категории "антикоррупционный аудит"; в) раскрытие сущности антикоррупционного аудита как направления антикоррупционной деятельности.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Методологической основой проведенного исследования является диалектический материализм и основанные на нем общенаучные методы познания: анализ, синтез, сравнение и другие.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Правовой основой проведенного исследования выступает действующее федеральное и региональное антикоррупционное законодательство, федеральные, региональные и муниципальные подзаконные нормативные правовые акты, регулирующие вопросы организации и осуществления антикоррупционного аудита и иные направления антикоррупционной деятельности.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Эмпирическую базу исследования составили: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1) 154 нормативных правовых актов, регулирующих вопросы организации и осуществления антикоррупционного аудита (проверок исполнения антикоррупционного законодательства) на различных уровнях - федеральном, региональном и муниципальном; 6 судебных решений по исследуемой проблеме; 46 материалов, подготовленных по результатам антикоррупционного аудита государственных органов и муниципальных образований.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lastRenderedPageBreak/>
        <w:t xml:space="preserve">Современная российская государственная политика противодействия коррупции, имея надежную правовую базу по сдерживанию коррупции, по-прежнему признается специалистами недостаточно эффективной [47, с. 58 - 64]. К числу причин незначительной эффективности антикоррупционной деятельности относится и несовершенство использования имеющихся инструментов и механизмов противодействия коррупции субъектами государственной политики противодействия коррупции [3, с. 58 - 67]. И это действительно так. Принимая значительное количество нормативных правовых актов в сфере противодействия коррупции, органы государственной власти и органы местного самоуправления не принимают меры по осуществлению проверки их исполнения, а надзорные органы не в состоянии в полном объеме проконтролировать их реализацию в установленные для этого сроки. К тому же предоставление функции </w:t>
      </w:r>
      <w:proofErr w:type="gramStart"/>
      <w:r w:rsidRPr="009A0E46">
        <w:t>контроля за</w:t>
      </w:r>
      <w:proofErr w:type="gramEnd"/>
      <w:r w:rsidRPr="009A0E46">
        <w:t xml:space="preserve"> исполнением антикоррупционного законодательства институтам гражданского общества не в полной мере может быть реализовано в силу различных причин, в том числе и пассивности самих институтов гражданского общества [7, с. 2 - 3]. Для обозначения данного относительно самостоятельного направления антикоррупционной деятельности в отдельных нормативных правовых актах и судебных решениях стали использоваться различные термины: "антикоррупционный аудит" [28], "аудит антикоррупционной политики" [19], "аудит результатов реализации антикоррупционной политики" [41] или "аудит соблюдения антикоррупционных законов" [44]. Некоторыми муниципальными нормативными правовыми актами даже ставилась задача - создание системы аудита антикоррупционной политики, позволяющей определять степень эффективности государственной политики противодействия коррупции и каждого ее инструмента [21]. Однако до настоящего времени в федеральных и региональных нормативных правовых актах отсутствует его легальное правовое определение, что не способствует единому пониманию этого направления </w:t>
      </w:r>
      <w:proofErr w:type="gramStart"/>
      <w:r w:rsidRPr="009A0E46">
        <w:t>деятельности</w:t>
      </w:r>
      <w:proofErr w:type="gramEnd"/>
      <w:r w:rsidRPr="009A0E46">
        <w:t xml:space="preserve"> как разработчиками нормативных правовых актов, так и исполнителями.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 xml:space="preserve">В отдельных региональных нормативных правовых актах под антикоррупционным аудитом понимается проверка исполнения государственных программ управления имуществом или степень достижения целевых показателей [31; 32]. Хотя наиболее часто региональные органы власти под антикоррупционным аудитом понимают проверку практики исполнения, соблюдения и применения законодательства о государственной службе, муниципальной службе и противодействия коррупции в органах государственной власти, органах местного самоуправления, учреждениях и предприятиях, учредителями которых названные органы являются [25; 26; 27; 33; 36; 38]. К тому же имеются и другие определения антикоррупционного аудита, например в Московской области под таковым понимается осуществление проверки по каждому случаю несоблюдения ограничений, запретов и неисполнения обязанности в целях противодействия коррупции, нарушения ограничений, касающихся получения подарка и порядка сдачи подарков со стороны государственных (муниципальных) служащих [35]. В отдельных документах этот вид антикоррупционного аудита именуется организационно-кадровым аудитом [29]. </w:t>
      </w:r>
      <w:proofErr w:type="gramStart"/>
      <w:r w:rsidRPr="009A0E46">
        <w:t>Однако названные определения</w:t>
      </w:r>
      <w:proofErr w:type="gramEnd"/>
      <w:r w:rsidRPr="009A0E46">
        <w:t xml:space="preserve"> не раскрывают содержание данного инструмента противодействия коррупции, а лишь дают общее и не однозначное представление о нем.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 xml:space="preserve">Более приемлемое определение антикоррупционного аудита имеется в некоторых российских и зарубежных антикоррупционных терминологических словарях. В соответствии с ним антикоррупционный аудит - это система </w:t>
      </w:r>
      <w:proofErr w:type="gramStart"/>
      <w:r w:rsidRPr="009A0E46">
        <w:t>контроля за</w:t>
      </w:r>
      <w:proofErr w:type="gramEnd"/>
      <w:r w:rsidRPr="009A0E46">
        <w:t xml:space="preserve"> соблюдением антикоррупционных ограничений государственными или муниципальными служащими и выполнением антикоррупционных мер в конкретном учреждении, организации, органе государственной власти или органе местного самоуправления [1, с. 20; 6, с. 11; 8, с. 12].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 xml:space="preserve">На наш взгляд, представленные определения не в полной мере отражают содержание антикоррупционного аудита как инструмента противодействия коррупции, поскольку в них имеются лишь указания на его объекты - государственные и муниципальные служащие, органы государственной власти и органы местного самоуправления и учрежденные ими учреждения и организации. Безусловно, достоинством анализируемых определений является то, что в них сформулированы цели антикоррупционного аудита. В соответствии с ними целями антикоррупционного аудита выступают: а) соблюдение антикоррупционных ограничений государственными или муниципальными служащими; б) исполнение антикоррупционных мер в конкретном учреждении, организации, органе государственной власти или органе местного </w:t>
      </w:r>
      <w:r w:rsidRPr="009A0E46">
        <w:lastRenderedPageBreak/>
        <w:t>самоуправления. Вместе с тем в анализируемых определениях не указываются основные элементы системы антикоррупционного аудита, характеризующие его содержание как инструмента государственной политики противодействия коррупции. На наш взгляд, элементами системы антикоррупционного аудита как профессиональной деятельности являются: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- объект антикоррупционного аудита;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- предмет антикоррупционного аудита;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- основные цели и задачи антикоррупционного аудита;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- субъекты антикоррупционного аудита, обладающие правом его осуществления (организаторы, заказчики, исполнители - аудиторы);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- средства антикоррупционного аудита.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Анализ литературных источников и нормативных правовых актов позволяет выделить несколько объектов, на которые может быть направлен антикоррупционный аудит. Несомненно, в числе таких объектов должны выступать и уже выступают: а) федеральные органы государственной власти; б) органы государственной власти субъектов Российской Федерации; в) органы местного самоуправления; г) предприятия, организации и учреждения, осуществляющие в соответствии с законодательством отдельные публичные полномочия; д) отдельные должностные лица органов публичной власти (лица, замещающие государственные должности; лица, замещающие должности субъектов Российской Федерации; лица, замещающие муниципальные должности; государственные служащие; муниципальные служащие); е) руководители предприятий, организаций, учреждений, осуществляющих в соответствии с законодательством отдельные публичные полномочия. Эти объекты можно условно разделить на юридических и физических лиц, а указанные формы антикоррупционного аудита именовать соответственно корпоративным антикоррупционным аудитом и антикоррупционным аудитом персонала. Объекты антикоррупционного аудита выбираются организаторами различного уровня и даже закрепляются ими в рамках государственного планирования вопросов противодействия коррупции. Например, в качестве объектов антикоррупционного аудита Национальным планом противодействия коррупции на 2014 - 2015 годы определены: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1) Федеральное агентство по управлению государственным имуществом;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2) 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сотрудничеству;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3) государственная корпорация по атомной энергии "Росатом";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4) органы государственной власти субъектов Российской Федерации [20].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Предметом антикоррупционного аудита может выступать антикоррупционная деятельность указанных объектов. Для физических лиц - соблюдение ими антикоррупционных запретов, ограничений и иных требований, предусмотренных законодательством о государственной гражданской службе, о муниципальной службе и о противодействии коррупции, - "антикоррупционный аудит персонала". Для юридических лиц - организация системы противодействия коррупции, а также отдельных механизмов ее осуществления (антикоррупционного мониторинга, антикоррупционного образования, антикоррупционного просвещения, антикоррупционного планирования, антикоррупционной экспертизы, антикоррупционной пропаганды, в том числе антикоррупционной рекламы) или отдельных направлений деятельности (правового регулирования противодействия коррупции, взаимодействия в сфере противодействия коррупции) - "корпоративный антикоррупционный аудит".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 xml:space="preserve">Безусловно, что с учетом специфики объекта антикоррупционного аудита перед ним инициаторами и/или организаторами могут ставиться и различные цели. Основной целью антикоррупционного аудита персонала является проверка соблюдения физическими лицами антикоррупционных запретов, ограничений и иных требований, предусмотренных законодательством о государственной гражданской службе, о муниципальной службе и о противодействии коррупции. Здесь задачами антикоррупционного аудита персонала могут выступать: а) соблюдение государственными (муниципальными) служащими и иными лицами антикоррупционных ограничений; б) соблюдение государственными (муниципальными) служащими и иными лицами антикоррупционных запретов; в) соблюдение государственными </w:t>
      </w:r>
      <w:r w:rsidRPr="009A0E46">
        <w:lastRenderedPageBreak/>
        <w:t>(муниципальными) служащими и иными лицами антикоррупционных обязанностей [42].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Основными целями корпоративного антикоррупционного аудита могут выступать: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а) проверка и оценка системы противодействия коррупции в органе государственной власти или органе местного самоуправления либо в организациях, предприятиях и учреждениях, осуществляющих в соответствии с законодательством отдельные публичные полномочия [34], и выработка предложений по ее совершению;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б) проверка и оценка исполнения отдельных направлений антикоррупционной деятельности (правового регулирования; исполнения антикоррупционного законодательства) по отдельным показателям и выработка предложений по их совершению;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в) проверка и оценка использования отдельных инструментов противодействия коррупции (антикоррупционных программ [14, с. 71; 39; 40], антикоррупционной экспертизы нормативных правовых актов и проектов нормативных правовых актов, антикоррупционного образования, антикоррупционного просвещения, антикоррупционной пропаганды) и выработка предложений по повышению их эффективности;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г) проверка и оценка деятельности субъектов противодействия коррупции (уполномоченных на противодействие коррупции органов и лиц; советов (комиссии) по противодействию коррупции; комиссии по соблюдению требований к служебному поведению государственных (муниципальных) служащих и урегулированию конфликта интересов) и выработка предложений по совершению их антикоррупционной деятельности.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Субъектами антикоррупционного аудита выступают различные группы участников: инициаторы, организаторы, заказчики и исполнители. Как показывает практика противодействия коррупции в современной России, инициаторами антикоррупционного аудита могут выступать различные субъекты противодействия коррупции. В одних случаях инициирует антикоррупционный аудит организации работы по профилактике коррупции в федеральных и региональных органах государственной власти, государственных учреждениях и предприятиях высшее должностное лицо российского государства - Президент Российской Федерации, определяя календарные сроки осуществления и исполнителей аудиторской деятельности [20]. В других случаях - глава субъекта Российской Федерации [24], руководитель органа государственной власти [4], руководитель муниципального образования или органа местного самоуправления [18] или руководитель хозяйствующего субъекта. В отдельных случаях инициатором антикоррупционного аудита выступают органы прокуратуры Российской Федерации, как правило, они рекомендуют органам государственной власти, органам местного самоуправления и руководителям иных организаций и учреждений осуществление внутреннего антикоррупционного аудита персонала.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 xml:space="preserve">Как показывает анализ региональных нормативных правовых актов, исполнителями антикоррупционного аудита, как правило, назначаются уполномоченные специализированные органы по вопросам противодействия коррупции - управления (отделы, комитеты и т.д.) по вопросам противодействия коррупции при осуществлении корпоративного антикоррупционного аудита [43] либо специально созданные для этих целей межведомственные рабочие или экспертные группы [24]. Вместе с тем при осуществлении антикоррупционного аудита персонала организаторами и исполнителями этого вида деятельности могут выступать подразделения (сотрудники) кадровых служб по профилактике коррупционных или иных правонарушений [37]. </w:t>
      </w:r>
      <w:proofErr w:type="gramStart"/>
      <w:r w:rsidRPr="009A0E46">
        <w:t>Следовательно, субъектами антикоррупционного аудита могут выступать аудиторы и аудиторские группы, которые осуществляют проверку исполнения антикоррупционного законодательства в соответствии с нормативными предписаниями, как правило, такими предписаниями могут быть технические задания (планы проверки) на осуществление антикоррупционного аудита, утвержденные его инициатором.</w:t>
      </w:r>
      <w:proofErr w:type="gramEnd"/>
      <w:r w:rsidRPr="009A0E46">
        <w:t xml:space="preserve"> По результатам проведенного корпоративного антикоррупционного аудита аудиторами составляется заключение, а по результатам антикоррупционного аудита персонала могут составляться иные документы, предусмотренные действующим антикоррупционным законодательством (доклад, справка, представление, акт и др.).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 xml:space="preserve">В качестве основных средств антикоррупционного аудита выступают осуществление анализа имеющихся в органе государственной власти, органе местного самоуправления организации, учреждении документов (антикоррупционных программ (планов); нормативных правовых актов; </w:t>
      </w:r>
      <w:r w:rsidRPr="009A0E46">
        <w:lastRenderedPageBreak/>
        <w:t xml:space="preserve">документов реализации антикоррупционного законодательства: заключении по результатам проведения антикоррупционной экспертизы, отчетов, докладов, анкет, протоколов заседаний комиссий (советов); компьютерных баз данных и веб-сайтов). Проверка </w:t>
      </w:r>
      <w:proofErr w:type="gramStart"/>
      <w:r w:rsidRPr="009A0E46">
        <w:t>условии</w:t>
      </w:r>
      <w:proofErr w:type="gramEnd"/>
      <w:r w:rsidRPr="009A0E46">
        <w:t xml:space="preserve">, способствующих созданию системы противодействия коррупции, - наличие уполномоченных органов и должностных лиц; наличие документов, наделяющих их подобными полномочиями; наличие документов, подтверждающих их профессиональную квалификацию по вопросам противодействия коррупции. Безусловно, обязательным средством антикоррупционного аудита является опрос персонала по вопросам противодействия коррупции, а также потребителей государственных услуг - по их качеству и доступности. Важнейшим средством антикоррупционного аудита может быть признано наблюдение за деятельностью лиц, уполномоченных на противодействие коррупции - участие их в производстве антикоррупционной экспертизы нормативных правовых актов и проектов нормативных правовых актов, антикоррупционном просвещении, организации антикоррупционного планирования и антикоррупционного образования, а также их участие в деятельности совещательных, консультативных ли координационных антикоррупционных органов. В качестве надежного дополняющего средства государственного и/или общественного </w:t>
      </w:r>
      <w:proofErr w:type="gramStart"/>
      <w:r w:rsidRPr="009A0E46">
        <w:t>контроля за</w:t>
      </w:r>
      <w:proofErr w:type="gramEnd"/>
      <w:r w:rsidRPr="009A0E46">
        <w:t xml:space="preserve"> антикоррупционной деятельностью и качеством антикоррупционного аудита может выступать антикоррупционный мониторинг деятельности органов государственной власти, органов местного самоуправления и иных организаций и учреждений, а также правовая и антикоррупционная экспертиза действующих нормативных правовых актов. Такими средствами могут выступать и иные средства, предусмотренные законодательством о государственном (муниципальном) и общественном контроле [30].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Анализ результатов проведенного нами исследования позволяет сформулировать собственное правовое рабочее определение антикоррупционного аудита. На наш взгляд, антикоррупционный аудит - это профессиональная деятельность уполномоченных на то лиц, осуществляемая в целях проверки соблюдения требований антикоррупционного законодательства органами государственной власти, органами местного самоуправления, организациями и учреждениями (юридическими лицами), а также их сотрудниками (физическими лицами) с использованием различных средств, предусмотренных законодательством о государственном (муниципальном) и общественном контроле. При этом в зависимости от объекта осуществления антикоррупционного аудита следует выделять два его основных вида - корпоративный антикоррупционный аудит и антикоррупционный аудит персонала.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Предложенное нами определение антикоррупционного аудита и описание его содержания не претендуют на окончательность и бесспорность, они носят рабочий операционный характер, а их классификация на виды лишь свидетельствует о многогранности этого инструмента противодействия коррупции. Безусловно, проведенное нами исследование носит вводный характер в изучении антикоррупционного аудита. На наш взгляд, необходимо дальнейшее исследование этого инструмента государственной политики противодействия коррупции, и здесь наиболее перспективным выглядит исследование организации и правового регулирования процедур и технологий проведения антикоррупционного аудита, а также показателей оценки качества его применения.</w:t>
      </w:r>
    </w:p>
    <w:p w:rsidR="00774DA0" w:rsidRPr="009A0E46" w:rsidRDefault="00774DA0">
      <w:pPr>
        <w:pStyle w:val="ConsPlusNormal"/>
        <w:ind w:firstLine="540"/>
        <w:jc w:val="both"/>
      </w:pPr>
    </w:p>
    <w:p w:rsidR="00774DA0" w:rsidRPr="009A0E46" w:rsidRDefault="00774DA0">
      <w:pPr>
        <w:pStyle w:val="ConsPlusNormal"/>
        <w:jc w:val="center"/>
      </w:pPr>
      <w:r w:rsidRPr="009A0E46">
        <w:t>Библиография</w:t>
      </w:r>
    </w:p>
    <w:p w:rsidR="00774DA0" w:rsidRPr="009A0E46" w:rsidRDefault="00774DA0">
      <w:pPr>
        <w:pStyle w:val="ConsPlusNormal"/>
        <w:ind w:firstLine="540"/>
        <w:jc w:val="both"/>
      </w:pPr>
    </w:p>
    <w:p w:rsidR="00774DA0" w:rsidRPr="009A0E46" w:rsidRDefault="00774DA0">
      <w:pPr>
        <w:pStyle w:val="ConsPlusNormal"/>
        <w:ind w:firstLine="540"/>
        <w:jc w:val="both"/>
      </w:pPr>
      <w:bookmarkStart w:id="1" w:name="P58"/>
      <w:bookmarkEnd w:id="1"/>
      <w:r w:rsidRPr="009A0E46">
        <w:t>1. Агеев В.Н., Бикеев И.И., Кабанов П.А. и др. Все о коррупции и противодействии: Терминологический словарь: В 3 т. / Под общ</w:t>
      </w:r>
      <w:proofErr w:type="gramStart"/>
      <w:r w:rsidRPr="009A0E46">
        <w:t>.</w:t>
      </w:r>
      <w:proofErr w:type="gramEnd"/>
      <w:r w:rsidRPr="009A0E46">
        <w:t xml:space="preserve"> </w:t>
      </w:r>
      <w:proofErr w:type="gramStart"/>
      <w:r w:rsidRPr="009A0E46">
        <w:t>р</w:t>
      </w:r>
      <w:proofErr w:type="gramEnd"/>
      <w:r w:rsidRPr="009A0E46">
        <w:t>ед. И.И. Бикеева, П.А. Кабанова. Казань: Познание, 2014. Т. 2.</w:t>
      </w:r>
    </w:p>
    <w:p w:rsidR="00774DA0" w:rsidRPr="009A0E46" w:rsidRDefault="00774DA0">
      <w:pPr>
        <w:pStyle w:val="ConsPlusNormal"/>
        <w:ind w:firstLine="540"/>
        <w:jc w:val="both"/>
      </w:pPr>
      <w:bookmarkStart w:id="2" w:name="P59"/>
      <w:bookmarkEnd w:id="2"/>
      <w:r w:rsidRPr="009A0E46">
        <w:t>2. Акопова С.Н. Антикоррупционная функция российского государства и гражданского общества: проблемы теории и практики: Автореф. дис. ... канд. юрид. наук. Краснодар, 2007.</w:t>
      </w:r>
    </w:p>
    <w:p w:rsidR="00774DA0" w:rsidRPr="009A0E46" w:rsidRDefault="00774DA0">
      <w:pPr>
        <w:pStyle w:val="ConsPlusNormal"/>
        <w:ind w:firstLine="540"/>
        <w:jc w:val="both"/>
      </w:pPr>
      <w:bookmarkStart w:id="3" w:name="P60"/>
      <w:bookmarkEnd w:id="3"/>
      <w:r w:rsidRPr="009A0E46">
        <w:t>3. Андриченко Л.В., Хабриева Т.Я., Цирин А.М. О результатах анализа практики реализации программ противодействия коррупции в субъектах Российской Федерации и предложениях по повышению их эффективности // Журнал российского права. 2012. N 11. С. 58 - 67.</w:t>
      </w:r>
    </w:p>
    <w:p w:rsidR="00774DA0" w:rsidRPr="009A0E46" w:rsidRDefault="00774DA0">
      <w:pPr>
        <w:pStyle w:val="ConsPlusNormal"/>
        <w:ind w:firstLine="540"/>
        <w:jc w:val="both"/>
      </w:pPr>
      <w:bookmarkStart w:id="4" w:name="P61"/>
      <w:bookmarkEnd w:id="4"/>
      <w:r w:rsidRPr="009A0E46">
        <w:t xml:space="preserve">4. Антикоррупционная программа Управления по надзору за техническим состоянием самоходных машин и других видов техники Республики Татарстан на 2012 - 2014 годы, </w:t>
      </w:r>
      <w:r w:rsidRPr="009A0E46">
        <w:lastRenderedPageBreak/>
        <w:t>утверждена Приказом начальника управления Гостехнадзора Республики Татарстан от 30 декабря 2012 года N 123-пр.</w:t>
      </w:r>
    </w:p>
    <w:p w:rsidR="00774DA0" w:rsidRPr="009A0E46" w:rsidRDefault="00774DA0">
      <w:pPr>
        <w:pStyle w:val="ConsPlusNormal"/>
        <w:ind w:firstLine="540"/>
        <w:jc w:val="both"/>
      </w:pPr>
      <w:bookmarkStart w:id="5" w:name="P62"/>
      <w:bookmarkEnd w:id="5"/>
      <w:r w:rsidRPr="009A0E46">
        <w:t>5. Антикоррупционный аудит: Учебная программа/бакалавр по направлению "Экономика, профиль "Бухгалтерский учет, анализ и аудит". М.: Финансовый университет при Правительстве Российской Федерации, 2013.</w:t>
      </w:r>
    </w:p>
    <w:p w:rsidR="00774DA0" w:rsidRPr="009A0E46" w:rsidRDefault="00774DA0">
      <w:pPr>
        <w:pStyle w:val="ConsPlusNormal"/>
        <w:ind w:firstLine="540"/>
        <w:jc w:val="both"/>
      </w:pPr>
      <w:bookmarkStart w:id="6" w:name="P63"/>
      <w:bookmarkEnd w:id="6"/>
      <w:r w:rsidRPr="009A0E46">
        <w:t>6. Антикоррупционный словарь. Бишкек: Министерство экономики Кыргызской Республики, 2013.</w:t>
      </w:r>
    </w:p>
    <w:p w:rsidR="00774DA0" w:rsidRPr="009A0E46" w:rsidRDefault="00774DA0">
      <w:pPr>
        <w:pStyle w:val="ConsPlusNormal"/>
        <w:ind w:firstLine="540"/>
        <w:jc w:val="both"/>
      </w:pPr>
      <w:bookmarkStart w:id="7" w:name="P64"/>
      <w:bookmarkEnd w:id="7"/>
      <w:r w:rsidRPr="009A0E46">
        <w:t>7. Бикеев И.И., Дудко Е.В., Кабанов П.А., Плаксимова А.Н., Хайрутдинова Л.Р. Мониторинг взаимодействия органов публичной власти Республики Татарстан и институтов гражданского общества при реализации государственной политики противодействия коррупции: результаты социологического исследования // Следователь. 2013. N 10. С. 2 - 3.</w:t>
      </w:r>
    </w:p>
    <w:p w:rsidR="00774DA0" w:rsidRPr="009A0E46" w:rsidRDefault="00774DA0">
      <w:pPr>
        <w:pStyle w:val="ConsPlusNormal"/>
        <w:ind w:firstLine="540"/>
        <w:jc w:val="both"/>
      </w:pPr>
      <w:bookmarkStart w:id="8" w:name="P65"/>
      <w:bookmarkEnd w:id="8"/>
      <w:r w:rsidRPr="009A0E46">
        <w:t>8. Бикеев И.И., Кабанов П.А., Чирков Д.К. и др. Коррупция и антикоррупционная политика: Терминологический словарь / Под общ</w:t>
      </w:r>
      <w:proofErr w:type="gramStart"/>
      <w:r w:rsidRPr="009A0E46">
        <w:t>.</w:t>
      </w:r>
      <w:proofErr w:type="gramEnd"/>
      <w:r w:rsidRPr="009A0E46">
        <w:t xml:space="preserve"> </w:t>
      </w:r>
      <w:proofErr w:type="gramStart"/>
      <w:r w:rsidRPr="009A0E46">
        <w:t>р</w:t>
      </w:r>
      <w:proofErr w:type="gramEnd"/>
      <w:r w:rsidRPr="009A0E46">
        <w:t>ед. Г.И. Райкова, П.А. Кабанова, Д.К. Чиркова. 5-е изд., перераб. и доп. М.: МедиаПресс, 2010.</w:t>
      </w:r>
    </w:p>
    <w:p w:rsidR="00774DA0" w:rsidRPr="009A0E46" w:rsidRDefault="00774DA0">
      <w:pPr>
        <w:pStyle w:val="ConsPlusNormal"/>
        <w:ind w:firstLine="540"/>
        <w:jc w:val="both"/>
      </w:pPr>
      <w:bookmarkStart w:id="9" w:name="P66"/>
      <w:bookmarkEnd w:id="9"/>
      <w:r w:rsidRPr="009A0E46">
        <w:t>9. Гидаева Ф.А. Аудит как средство борьбы с коррупцией // Наука и современность. 2012. N 17. С. 263 - 267.</w:t>
      </w:r>
    </w:p>
    <w:p w:rsidR="00774DA0" w:rsidRPr="009A0E46" w:rsidRDefault="00774DA0">
      <w:pPr>
        <w:pStyle w:val="ConsPlusNormal"/>
        <w:ind w:firstLine="540"/>
        <w:jc w:val="both"/>
      </w:pPr>
      <w:bookmarkStart w:id="10" w:name="P67"/>
      <w:bookmarkEnd w:id="10"/>
      <w:r w:rsidRPr="009A0E46">
        <w:t>10. Дубинина И.В. Роль аудита в борьбе с коррупцией // Финансовые и бухгалтерские консультации. 2007. N 3. С. 12 - 16.</w:t>
      </w:r>
    </w:p>
    <w:p w:rsidR="00774DA0" w:rsidRPr="009A0E46" w:rsidRDefault="00774DA0">
      <w:pPr>
        <w:pStyle w:val="ConsPlusNormal"/>
        <w:ind w:firstLine="540"/>
        <w:jc w:val="both"/>
      </w:pPr>
      <w:bookmarkStart w:id="11" w:name="P68"/>
      <w:bookmarkEnd w:id="11"/>
      <w:r w:rsidRPr="009A0E46">
        <w:t>11. Ионова О.М. Роль внешнего и внутреннего аудита в борьбе с мошенничеством и коррупцией // Экономика и управление: проблемы, решения. 2014. N 3 (27). С. 36 - 41.</w:t>
      </w:r>
    </w:p>
    <w:p w:rsidR="00774DA0" w:rsidRPr="009A0E46" w:rsidRDefault="00774DA0">
      <w:pPr>
        <w:pStyle w:val="ConsPlusNormal"/>
        <w:ind w:firstLine="540"/>
        <w:jc w:val="both"/>
      </w:pPr>
      <w:bookmarkStart w:id="12" w:name="P69"/>
      <w:bookmarkEnd w:id="12"/>
      <w:r w:rsidRPr="009A0E46">
        <w:t xml:space="preserve">12. Кондратенко В.А., Попов В.П. Аудит и коррупция: </w:t>
      </w:r>
      <w:proofErr w:type="gramStart"/>
      <w:r w:rsidRPr="009A0E46">
        <w:t>методические подходы</w:t>
      </w:r>
      <w:proofErr w:type="gramEnd"/>
      <w:r w:rsidRPr="009A0E46">
        <w:t xml:space="preserve"> проверки // Наука XXI века: Материалы II Международной научно-практической конференции. Краснодар, 2013. С. 32 - 37.</w:t>
      </w:r>
    </w:p>
    <w:p w:rsidR="00774DA0" w:rsidRPr="009A0E46" w:rsidRDefault="00774DA0">
      <w:pPr>
        <w:pStyle w:val="ConsPlusNormal"/>
        <w:ind w:firstLine="540"/>
        <w:jc w:val="both"/>
      </w:pPr>
      <w:bookmarkStart w:id="13" w:name="P70"/>
      <w:bookmarkEnd w:id="13"/>
      <w:r w:rsidRPr="009A0E46">
        <w:t>13. Корнилович Е.М. Антикоррупционный аудит // Управленческий учет и финансы. 2012. N 4 (24). С. 304 - 312.</w:t>
      </w:r>
    </w:p>
    <w:p w:rsidR="00774DA0" w:rsidRPr="009A0E46" w:rsidRDefault="00774DA0">
      <w:pPr>
        <w:pStyle w:val="ConsPlusNormal"/>
        <w:ind w:firstLine="540"/>
        <w:jc w:val="both"/>
      </w:pPr>
      <w:bookmarkStart w:id="14" w:name="P71"/>
      <w:bookmarkEnd w:id="14"/>
      <w:r w:rsidRPr="009A0E46">
        <w:t>14. Левашин И.В. Нормативные правовые основы проведения аудита эффективности в целях противодействия коррупции // Право и управление. XXI век. 2012. N 2. С. 68 - 73.</w:t>
      </w:r>
    </w:p>
    <w:p w:rsidR="00774DA0" w:rsidRPr="009A0E46" w:rsidRDefault="00774DA0">
      <w:pPr>
        <w:pStyle w:val="ConsPlusNormal"/>
        <w:ind w:firstLine="540"/>
        <w:jc w:val="both"/>
      </w:pPr>
      <w:bookmarkStart w:id="15" w:name="P72"/>
      <w:bookmarkEnd w:id="15"/>
      <w:r w:rsidRPr="009A0E46">
        <w:t>15. Манохина И.Н., Манохин Р.В. Экономико-правовые аспекты применения аудиторского финансового контроля в борьбе с коррупцией // Вестник Тамбовского университета. Серия "Гуманитарные науки". 2013. N 1 (117). С. 44 - 52.</w:t>
      </w:r>
    </w:p>
    <w:p w:rsidR="00774DA0" w:rsidRPr="009A0E46" w:rsidRDefault="00774DA0">
      <w:pPr>
        <w:pStyle w:val="ConsPlusNormal"/>
        <w:ind w:firstLine="540"/>
        <w:jc w:val="both"/>
      </w:pPr>
      <w:bookmarkStart w:id="16" w:name="P73"/>
      <w:bookmarkEnd w:id="16"/>
      <w:r w:rsidRPr="009A0E46">
        <w:t>16. Мерхерж Б.М.М. Аудит и контроль и борьба с коррупцией // Международный научно-исследовательский журнал. 2014. N 5 - 2 (24). С. 91 - 93.</w:t>
      </w:r>
    </w:p>
    <w:p w:rsidR="00774DA0" w:rsidRPr="009A0E46" w:rsidRDefault="00774DA0">
      <w:pPr>
        <w:pStyle w:val="ConsPlusNormal"/>
        <w:ind w:firstLine="540"/>
        <w:jc w:val="both"/>
      </w:pPr>
      <w:bookmarkStart w:id="17" w:name="P74"/>
      <w:bookmarkEnd w:id="17"/>
      <w:r w:rsidRPr="009A0E46">
        <w:t>17. Методика ведомственного контроля эффективности антикоррупционных мер. М., 2014.</w:t>
      </w:r>
    </w:p>
    <w:p w:rsidR="00774DA0" w:rsidRPr="009A0E46" w:rsidRDefault="00774DA0">
      <w:pPr>
        <w:pStyle w:val="ConsPlusNormal"/>
        <w:ind w:firstLine="540"/>
        <w:jc w:val="both"/>
      </w:pPr>
      <w:bookmarkStart w:id="18" w:name="P75"/>
      <w:bookmarkEnd w:id="18"/>
      <w:r w:rsidRPr="009A0E46">
        <w:t>18. Муниципальная антикоррупционная программа города Набережные Челны на 2012 - 2014 годы, утверждена Постановлением Исполнительного комитета города Набережные Челны 23 декабря 2011 года N 7169.</w:t>
      </w:r>
    </w:p>
    <w:p w:rsidR="00774DA0" w:rsidRPr="009A0E46" w:rsidRDefault="00774DA0">
      <w:pPr>
        <w:pStyle w:val="ConsPlusNormal"/>
        <w:ind w:firstLine="540"/>
        <w:jc w:val="both"/>
      </w:pPr>
      <w:bookmarkStart w:id="19" w:name="P76"/>
      <w:bookmarkEnd w:id="19"/>
      <w:r w:rsidRPr="009A0E46">
        <w:t>19. Постановление главы муниципального образования "Город Майкоп" от 10 июля 2009 года N 516 "О долгосрочной целевой программе муниципального образования "город Майкоп" по реализации антикоррупционной политики в муниципальном образовании "город Майкоп" // Майкопские новости. 2009. 14 июля.</w:t>
      </w:r>
    </w:p>
    <w:p w:rsidR="00774DA0" w:rsidRPr="009A0E46" w:rsidRDefault="00774DA0">
      <w:pPr>
        <w:pStyle w:val="ConsPlusNormal"/>
        <w:ind w:firstLine="540"/>
        <w:jc w:val="both"/>
      </w:pPr>
      <w:bookmarkStart w:id="20" w:name="P77"/>
      <w:bookmarkEnd w:id="20"/>
      <w:r w:rsidRPr="009A0E46">
        <w:t>20. Указ Президента Российской Федерации от 11 апреля 2014 года N 226 "О Национальном плане противодействия коррупции на 2014 - 2015 годы" // Собрание законодательства РФ. 2014. N 15. Ст. 1729.</w:t>
      </w:r>
    </w:p>
    <w:p w:rsidR="00774DA0" w:rsidRPr="009A0E46" w:rsidRDefault="00774DA0">
      <w:pPr>
        <w:pStyle w:val="ConsPlusNormal"/>
        <w:ind w:firstLine="540"/>
        <w:jc w:val="both"/>
      </w:pPr>
      <w:bookmarkStart w:id="21" w:name="P78"/>
      <w:bookmarkEnd w:id="21"/>
      <w:r w:rsidRPr="009A0E46">
        <w:t>21. Постановление руководителя исполкома муниципального образования "Ютазинский муниципальный район" Республики Татарстан от 26 июля 2007 года N 24 "О Программе по реализации антикоррупционной политики в Ютазинском муниципальном районе на 2007 - 2008 годы".</w:t>
      </w:r>
    </w:p>
    <w:p w:rsidR="00774DA0" w:rsidRPr="009A0E46" w:rsidRDefault="00774DA0">
      <w:pPr>
        <w:pStyle w:val="ConsPlusNormal"/>
        <w:ind w:firstLine="540"/>
        <w:jc w:val="both"/>
      </w:pPr>
      <w:bookmarkStart w:id="22" w:name="P79"/>
      <w:bookmarkEnd w:id="22"/>
      <w:r w:rsidRPr="009A0E46">
        <w:t>22. Закон Краснодарского края от 23 июля 2009 года N 1798-КЗ "О противодействии коррупции в Краснодарском крае" // Кубанские новости. 2009. 6 августа.</w:t>
      </w:r>
    </w:p>
    <w:p w:rsidR="00774DA0" w:rsidRPr="009A0E46" w:rsidRDefault="00774DA0">
      <w:pPr>
        <w:pStyle w:val="ConsPlusNormal"/>
        <w:ind w:firstLine="540"/>
        <w:jc w:val="both"/>
      </w:pPr>
      <w:bookmarkStart w:id="23" w:name="P80"/>
      <w:bookmarkEnd w:id="23"/>
      <w:r w:rsidRPr="009A0E46">
        <w:t>23. Федеральный закон от 25 декабря 2008 года N 273-ФЗ "О противодействии коррупции" // Собрание законодательства РФ. 2008. N 52 (часть 1). Ст. 6228.</w:t>
      </w:r>
    </w:p>
    <w:p w:rsidR="00774DA0" w:rsidRPr="009A0E46" w:rsidRDefault="00774DA0">
      <w:pPr>
        <w:pStyle w:val="ConsPlusNormal"/>
        <w:ind w:firstLine="540"/>
        <w:jc w:val="both"/>
      </w:pPr>
      <w:bookmarkStart w:id="24" w:name="P81"/>
      <w:bookmarkEnd w:id="24"/>
      <w:r w:rsidRPr="009A0E46">
        <w:t xml:space="preserve">24. Указ Президента Республики Татарстан от 2 июня 2012 года N УП-415 "О Республиканской рабочей группе по вопросам противодействия коррупции" // Сборник постановлений и распоряжений Кабинета министров Республики Татарстан и нормативных актов </w:t>
      </w:r>
      <w:r w:rsidRPr="009A0E46">
        <w:lastRenderedPageBreak/>
        <w:t>республиканских органов исполнительной власти. 2012. N 43. Ст. 1457.</w:t>
      </w:r>
    </w:p>
    <w:p w:rsidR="00774DA0" w:rsidRPr="009A0E46" w:rsidRDefault="00774DA0">
      <w:pPr>
        <w:pStyle w:val="ConsPlusNormal"/>
        <w:ind w:firstLine="540"/>
        <w:jc w:val="both"/>
      </w:pPr>
      <w:bookmarkStart w:id="25" w:name="P82"/>
      <w:bookmarkEnd w:id="25"/>
      <w:r w:rsidRPr="009A0E46">
        <w:t>25. Постановление правительства Республики Ингушетия от 8 сентября 2012 года N 210 "О республиканской целевой программе "О противодействии коррупции в Республике Ингушетия на 2012 - 2014 годы" // Ингушетия. 2012. 13 сентяб.</w:t>
      </w:r>
    </w:p>
    <w:p w:rsidR="00774DA0" w:rsidRPr="009A0E46" w:rsidRDefault="00774DA0">
      <w:pPr>
        <w:pStyle w:val="ConsPlusNormal"/>
        <w:ind w:firstLine="540"/>
        <w:jc w:val="both"/>
      </w:pPr>
      <w:bookmarkStart w:id="26" w:name="P83"/>
      <w:bookmarkEnd w:id="26"/>
      <w:r w:rsidRPr="009A0E46">
        <w:t>26. Постановление правительства Республики Калмыкия от 12 января 2012 года N 3 "О республиканской целевой программе "Противодействие коррупции в Республике Калмыкия на 2012 год" // Хальмг Унн. 2012. 25 янв.</w:t>
      </w:r>
    </w:p>
    <w:p w:rsidR="00774DA0" w:rsidRPr="009A0E46" w:rsidRDefault="00774DA0">
      <w:pPr>
        <w:pStyle w:val="ConsPlusNormal"/>
        <w:ind w:firstLine="540"/>
        <w:jc w:val="both"/>
      </w:pPr>
      <w:bookmarkStart w:id="27" w:name="P84"/>
      <w:bookmarkEnd w:id="27"/>
      <w:r w:rsidRPr="009A0E46">
        <w:t>27. Закон Кабардино-Балкарской Республики от 2 июня 2008 года N 29-РЗ "О Республиканской целевой программе "Профилактика коррупции в Кабардино-Балкарской Республике на 2008 - 2010 годы" // Официальная Кабардино-Балкария. 2008. 6 июня.</w:t>
      </w:r>
    </w:p>
    <w:p w:rsidR="00774DA0" w:rsidRPr="009A0E46" w:rsidRDefault="00774DA0">
      <w:pPr>
        <w:pStyle w:val="ConsPlusNormal"/>
        <w:ind w:firstLine="540"/>
        <w:jc w:val="both"/>
      </w:pPr>
      <w:bookmarkStart w:id="28" w:name="P85"/>
      <w:bookmarkEnd w:id="28"/>
      <w:r w:rsidRPr="009A0E46">
        <w:t>28. Указ Президента Республики Татарстан от 8 апреля 2005 года N УП-127 "О Стратегии антикоррупционной политики Республики Татарстан" // Ведомости Государственного совета Татарстана. 2005. N 4 (II часть). Ст. 460.</w:t>
      </w:r>
    </w:p>
    <w:p w:rsidR="00774DA0" w:rsidRPr="009A0E46" w:rsidRDefault="00774DA0">
      <w:pPr>
        <w:pStyle w:val="ConsPlusNormal"/>
        <w:ind w:firstLine="540"/>
        <w:jc w:val="both"/>
      </w:pPr>
      <w:bookmarkStart w:id="29" w:name="P86"/>
      <w:bookmarkEnd w:id="29"/>
      <w:r w:rsidRPr="009A0E46">
        <w:t>29. Указ главы Республики Северная Осетия-Алания от 27 октября 2014 года N 284 "Об организационно-кадровом аудите в Республике Северная Осетия-Алания".</w:t>
      </w:r>
    </w:p>
    <w:p w:rsidR="00774DA0" w:rsidRPr="009A0E46" w:rsidRDefault="00774DA0">
      <w:pPr>
        <w:pStyle w:val="ConsPlusNormal"/>
        <w:ind w:firstLine="540"/>
        <w:jc w:val="both"/>
      </w:pPr>
      <w:bookmarkStart w:id="30" w:name="P87"/>
      <w:bookmarkEnd w:id="30"/>
      <w:r w:rsidRPr="009A0E46">
        <w:t>30. Федеральный закон от 21 июля 2014 года N 212-ФЗ "Об основах общественного контроля в Российской Федерации" // Собрание законодательства РФ. 2014. N 30 (часть 1). Ст. 4213.</w:t>
      </w:r>
    </w:p>
    <w:p w:rsidR="00774DA0" w:rsidRPr="009A0E46" w:rsidRDefault="00774DA0">
      <w:pPr>
        <w:pStyle w:val="ConsPlusNormal"/>
        <w:ind w:firstLine="540"/>
        <w:jc w:val="both"/>
      </w:pPr>
      <w:bookmarkStart w:id="31" w:name="P88"/>
      <w:bookmarkEnd w:id="31"/>
      <w:r w:rsidRPr="009A0E46">
        <w:t>31. Приказ Госкомимущества Кабардино-Балкарской Республики от 30 апреля 2014 года N 67 "Об утверждении Ведомственной целевой программы противодействия коррупции" // Официальная Кабардино-Балкария. 2014. 30 мая.</w:t>
      </w:r>
    </w:p>
    <w:p w:rsidR="00774DA0" w:rsidRPr="009A0E46" w:rsidRDefault="00774DA0">
      <w:pPr>
        <w:pStyle w:val="ConsPlusNormal"/>
        <w:ind w:firstLine="540"/>
        <w:jc w:val="both"/>
      </w:pPr>
      <w:bookmarkStart w:id="32" w:name="P89"/>
      <w:bookmarkEnd w:id="32"/>
      <w:r w:rsidRPr="009A0E46">
        <w:t>32. Постановление местной администрации городского округа Нальчик Кабардино-Балкарской Республики от 20 сентября 2013 года N 1951 "Об утверждении муниципальной программы "Профилактика правонарушений и укрепление общественного порядка в городском округе Нальчик на 2014 - 2016 годы" // Нальчик. 2014. 10 янв.</w:t>
      </w:r>
    </w:p>
    <w:p w:rsidR="00774DA0" w:rsidRPr="009A0E46" w:rsidRDefault="00774DA0">
      <w:pPr>
        <w:pStyle w:val="ConsPlusNormal"/>
        <w:ind w:firstLine="540"/>
        <w:jc w:val="both"/>
      </w:pPr>
      <w:bookmarkStart w:id="33" w:name="P90"/>
      <w:bookmarkEnd w:id="33"/>
      <w:r w:rsidRPr="009A0E46">
        <w:t>33. Постановление Администрации города Лангепаса от 20 ноября 2014 года N 1724 "Об утверждении основных направлений антикоррупционной деятельности в муниципальных учреждениях и муниципальных унитарных предприятиях муниципального образования городского округа "Город Лангепас", учредителем которых является муниципальное образование "Городской округ "Город Лангепас" // Звезда Лангепаса. 2014. 26 нояб.</w:t>
      </w:r>
    </w:p>
    <w:p w:rsidR="00774DA0" w:rsidRPr="009A0E46" w:rsidRDefault="00774DA0">
      <w:pPr>
        <w:pStyle w:val="ConsPlusNormal"/>
        <w:ind w:firstLine="540"/>
        <w:jc w:val="both"/>
      </w:pPr>
      <w:bookmarkStart w:id="34" w:name="P91"/>
      <w:bookmarkEnd w:id="34"/>
      <w:r w:rsidRPr="009A0E46">
        <w:t>34. Постановление администрации города Мегиона от 02.10.2014 N 2414 "Об утверждении основных направлений антикоррупционной деятельности в муниципальных учреждениях и муниципальных унитарных предприятиях городского округа "Город Мегион",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городской округ город Мегион" // Мегонские новости. 2014. 8 октяб.</w:t>
      </w:r>
    </w:p>
    <w:p w:rsidR="00774DA0" w:rsidRPr="009A0E46" w:rsidRDefault="00774DA0">
      <w:pPr>
        <w:pStyle w:val="ConsPlusNormal"/>
        <w:ind w:firstLine="540"/>
        <w:jc w:val="both"/>
      </w:pPr>
      <w:bookmarkStart w:id="35" w:name="P92"/>
      <w:bookmarkEnd w:id="35"/>
      <w:r w:rsidRPr="009A0E46">
        <w:t>35. Распоряжение руководителя администрации Московской области от 31 декабря 2013 года N 677-ра "Об утверждении Плана противодействия коррупции в администрации губернатора Московской области на 2014 год".</w:t>
      </w:r>
    </w:p>
    <w:p w:rsidR="00774DA0" w:rsidRPr="009A0E46" w:rsidRDefault="00774DA0">
      <w:pPr>
        <w:pStyle w:val="ConsPlusNormal"/>
        <w:ind w:firstLine="540"/>
        <w:jc w:val="both"/>
      </w:pPr>
      <w:bookmarkStart w:id="36" w:name="P93"/>
      <w:bookmarkEnd w:id="36"/>
      <w:r w:rsidRPr="009A0E46">
        <w:t>36. Постановление администрации города Лабытнанги от 17 июня 2014 года N 425 "Об утверждении Плана противодействия коррупции в муниципальном образовании "Город Лабытнанги" на 2014 - 2015 годы" // Вестник Заполярья. 2014. 26 нояб.</w:t>
      </w:r>
    </w:p>
    <w:p w:rsidR="00774DA0" w:rsidRPr="009A0E46" w:rsidRDefault="00774DA0">
      <w:pPr>
        <w:pStyle w:val="ConsPlusNormal"/>
        <w:ind w:firstLine="540"/>
        <w:jc w:val="both"/>
      </w:pPr>
      <w:bookmarkStart w:id="37" w:name="P94"/>
      <w:bookmarkEnd w:id="37"/>
      <w:r w:rsidRPr="009A0E46">
        <w:t>37. Приказ Обрнадзора Республики Башкортостан от 18 ноября 2011 года N 1820 "Об утверждении Положения о должностном лице, ответственном за профилактику коррупционных и иных правонарушений, кадровой службы Управления по контролю и надзору в сфере образования Республики Башкортостан" // Республика Башкортостан. 2012. 3 февраля.</w:t>
      </w:r>
    </w:p>
    <w:p w:rsidR="00774DA0" w:rsidRPr="009A0E46" w:rsidRDefault="00774DA0">
      <w:pPr>
        <w:pStyle w:val="ConsPlusNormal"/>
        <w:ind w:firstLine="540"/>
        <w:jc w:val="both"/>
      </w:pPr>
      <w:bookmarkStart w:id="38" w:name="P95"/>
      <w:bookmarkEnd w:id="38"/>
      <w:r w:rsidRPr="009A0E46">
        <w:t>38. Решение Совета народных депутатов Суздальского района от 25 июня 2014 года N 41 "Об утверждении Положения о мерах по предупреждению коррупции в муниципальных учреждениях и предприятиях" // Суздальская новь. 2014. 4 июля.</w:t>
      </w:r>
    </w:p>
    <w:p w:rsidR="00774DA0" w:rsidRPr="009A0E46" w:rsidRDefault="00774DA0">
      <w:pPr>
        <w:pStyle w:val="ConsPlusNormal"/>
        <w:ind w:firstLine="540"/>
        <w:jc w:val="both"/>
      </w:pPr>
      <w:bookmarkStart w:id="39" w:name="P96"/>
      <w:bookmarkEnd w:id="39"/>
      <w:r w:rsidRPr="009A0E46">
        <w:t xml:space="preserve">39. Распоряжение Комитета по вопросам законности, правопорядка и безопасности Правительства Санкт-Петербурга от 15 октября 2009 года N 182-р "Об утверждении Положения о порядке </w:t>
      </w:r>
      <w:proofErr w:type="gramStart"/>
      <w:r w:rsidRPr="009A0E46">
        <w:t>контроля за</w:t>
      </w:r>
      <w:proofErr w:type="gramEnd"/>
      <w:r w:rsidRPr="009A0E46">
        <w:t xml:space="preserve"> выполнением программ противодействия коррупции в исполнительных органах государственной власти Санкт-Петербурга, за исключением администрации губернатора Санкт-Петербурга" (в ред. от 16.04.2013 N 94-р).</w:t>
      </w:r>
    </w:p>
    <w:p w:rsidR="00774DA0" w:rsidRPr="009A0E46" w:rsidRDefault="00774DA0">
      <w:pPr>
        <w:pStyle w:val="ConsPlusNormal"/>
        <w:ind w:firstLine="540"/>
        <w:jc w:val="both"/>
      </w:pPr>
      <w:bookmarkStart w:id="40" w:name="P97"/>
      <w:bookmarkEnd w:id="40"/>
      <w:r w:rsidRPr="009A0E46">
        <w:t xml:space="preserve">40. Указ главы Республики Крым от 20.02.2015 N 47-У "Об утверждении Положения о </w:t>
      </w:r>
      <w:r w:rsidRPr="009A0E46">
        <w:lastRenderedPageBreak/>
        <w:t xml:space="preserve">порядке </w:t>
      </w:r>
      <w:proofErr w:type="gramStart"/>
      <w:r w:rsidRPr="009A0E46">
        <w:t>контроля за</w:t>
      </w:r>
      <w:proofErr w:type="gramEnd"/>
      <w:r w:rsidRPr="009A0E46">
        <w:t xml:space="preserve"> выполнением программ (планов) противодействия коррупции в исполнительных органах государственной власти Республики Крым и Аппарате Совета министров Республики Крым".</w:t>
      </w:r>
    </w:p>
    <w:p w:rsidR="00774DA0" w:rsidRPr="009A0E46" w:rsidRDefault="00774DA0">
      <w:pPr>
        <w:pStyle w:val="ConsPlusNormal"/>
        <w:ind w:firstLine="540"/>
        <w:jc w:val="both"/>
      </w:pPr>
      <w:bookmarkStart w:id="41" w:name="P98"/>
      <w:bookmarkEnd w:id="41"/>
      <w:r w:rsidRPr="009A0E46">
        <w:t>41. Постановление главы администрации Спасского района Республики Татарстан от 20 сентября 2005 года N 271 "Об утверждении положения о постоянной Рабочей группе по вопросам реализации антикоррупционной политики и ее составе".</w:t>
      </w:r>
    </w:p>
    <w:p w:rsidR="00774DA0" w:rsidRPr="009A0E46" w:rsidRDefault="00774DA0">
      <w:pPr>
        <w:pStyle w:val="ConsPlusNormal"/>
        <w:ind w:firstLine="540"/>
        <w:jc w:val="both"/>
      </w:pPr>
      <w:bookmarkStart w:id="42" w:name="P99"/>
      <w:bookmarkEnd w:id="42"/>
      <w:r w:rsidRPr="009A0E46">
        <w:t>42. Постановление администрации Полесского муниципального района от 14.03.2013 N 355 "Об утверждении Положения о проведении проверки исполнения руководителями муниципальных учреждений законодательства о противодействии коррупции в части представления полных и достоверных сведений о доходах, об имуществе и обязательствах имущественного характера" // Полесский вестник. 2013. 23 марта.</w:t>
      </w:r>
    </w:p>
    <w:p w:rsidR="00774DA0" w:rsidRPr="009A0E46" w:rsidRDefault="00774DA0">
      <w:pPr>
        <w:pStyle w:val="ConsPlusNormal"/>
        <w:ind w:firstLine="540"/>
        <w:jc w:val="both"/>
      </w:pPr>
      <w:bookmarkStart w:id="43" w:name="P100"/>
      <w:bookmarkEnd w:id="43"/>
      <w:r w:rsidRPr="009A0E46">
        <w:t>43. Указ Президента Карачаево-Черкесской Республики от 19 ноября 2010 года N 237 "Об утверждении Положения об Управлении по реализации антикоррупционной политики в Карачаево-Черкесской Республике" // День Республики. 2010. 30 ноября.</w:t>
      </w:r>
    </w:p>
    <w:p w:rsidR="00774DA0" w:rsidRPr="009A0E46" w:rsidRDefault="00774DA0">
      <w:pPr>
        <w:pStyle w:val="ConsPlusNormal"/>
        <w:ind w:firstLine="540"/>
        <w:jc w:val="both"/>
      </w:pPr>
      <w:bookmarkStart w:id="44" w:name="P101"/>
      <w:bookmarkEnd w:id="44"/>
      <w:r w:rsidRPr="009A0E46">
        <w:t>44. Решение Арбитражного суда г. Москвы по делу N А-40-154847/2013 от 25 марта 2014 года.</w:t>
      </w:r>
    </w:p>
    <w:p w:rsidR="00774DA0" w:rsidRPr="009A0E46" w:rsidRDefault="00774DA0">
      <w:pPr>
        <w:pStyle w:val="ConsPlusNormal"/>
        <w:ind w:firstLine="540"/>
        <w:jc w:val="both"/>
      </w:pPr>
      <w:bookmarkStart w:id="45" w:name="P102"/>
      <w:bookmarkEnd w:id="45"/>
      <w:r w:rsidRPr="009A0E46">
        <w:t>45. Суглобов А.Е. Аудит социальной структуры - один из методов борьбы с коррупцией в социальной сфере // Вестник Университета. 2009. Т. 1. N 25. С. 93 - 98.</w:t>
      </w:r>
    </w:p>
    <w:p w:rsidR="00774DA0" w:rsidRPr="009A0E46" w:rsidRDefault="00774DA0">
      <w:pPr>
        <w:pStyle w:val="ConsPlusNormal"/>
        <w:ind w:firstLine="540"/>
        <w:jc w:val="both"/>
      </w:pPr>
      <w:bookmarkStart w:id="46" w:name="P103"/>
      <w:bookmarkEnd w:id="46"/>
      <w:r w:rsidRPr="009A0E46">
        <w:t>46. Суглобов А.Е. Использование аудита в борьбе с коррупцией в социальной сфере // Экономический анализ: теория и практика. 2009. N 15. С. 12 - 16.</w:t>
      </w:r>
    </w:p>
    <w:p w:rsidR="00774DA0" w:rsidRPr="009A0E46" w:rsidRDefault="00774DA0">
      <w:pPr>
        <w:pStyle w:val="ConsPlusNormal"/>
        <w:ind w:firstLine="540"/>
        <w:jc w:val="both"/>
      </w:pPr>
      <w:bookmarkStart w:id="47" w:name="P104"/>
      <w:bookmarkEnd w:id="47"/>
      <w:r w:rsidRPr="009A0E46">
        <w:t xml:space="preserve">47. Хазанов С.Д. К вопросу </w:t>
      </w:r>
      <w:proofErr w:type="gramStart"/>
      <w:r w:rsidRPr="009A0E46">
        <w:t>формирования механизмов оценки эффективности мер противодействия коррупции</w:t>
      </w:r>
      <w:proofErr w:type="gramEnd"/>
      <w:r w:rsidRPr="009A0E46">
        <w:t xml:space="preserve"> в Российской Федерации // Следователь. 2013. N 11 (177). С. 58 - 64.</w:t>
      </w:r>
    </w:p>
    <w:p w:rsidR="00774DA0" w:rsidRPr="009A0E46" w:rsidRDefault="00774DA0">
      <w:pPr>
        <w:pStyle w:val="ConsPlusNormal"/>
        <w:ind w:firstLine="540"/>
        <w:jc w:val="both"/>
      </w:pPr>
      <w:bookmarkStart w:id="48" w:name="P105"/>
      <w:bookmarkEnd w:id="48"/>
      <w:r w:rsidRPr="009A0E46">
        <w:t>48. Чхутиашвили Л.В. Аудит эффективности как инструмент противодействия коррупции в Российской Федерации // Финансы и управление. 2014. N 3. С. 10 - 22.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t xml:space="preserve">49. Агеев В.Н. Противодействие коррупции на местном уровне: ограничение прав и свобод муниципальных служащих // Социодинамика. </w:t>
      </w:r>
      <w:r w:rsidRPr="009A0E46">
        <w:rPr>
          <w:lang w:val="en-US"/>
        </w:rPr>
        <w:t xml:space="preserve">2013. </w:t>
      </w:r>
      <w:proofErr w:type="gramStart"/>
      <w:r w:rsidRPr="009A0E46">
        <w:rPr>
          <w:lang w:val="en-US"/>
        </w:rPr>
        <w:t>N 2.</w:t>
      </w:r>
      <w:proofErr w:type="gramEnd"/>
      <w:r w:rsidRPr="009A0E46">
        <w:rPr>
          <w:lang w:val="en-US"/>
        </w:rPr>
        <w:t xml:space="preserve"> </w:t>
      </w:r>
      <w:r w:rsidRPr="009A0E46">
        <w:t>С</w:t>
      </w:r>
      <w:r w:rsidRPr="009A0E46">
        <w:rPr>
          <w:lang w:val="en-US"/>
        </w:rPr>
        <w:t>. 243 - 268. DOI: 10.7256/2409-7144.2013.2.426. URL: http://www.e-notabene.ru/pr/article_426.html.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t xml:space="preserve">50. Агеев В.Н. Правовые средства противодействия коррупции в Республике Татарстан // NB: Административное право и практика администрирования. </w:t>
      </w:r>
      <w:r w:rsidRPr="009A0E46">
        <w:rPr>
          <w:lang w:val="en-US"/>
        </w:rPr>
        <w:t xml:space="preserve">2013. </w:t>
      </w:r>
      <w:proofErr w:type="gramStart"/>
      <w:r w:rsidRPr="009A0E46">
        <w:rPr>
          <w:lang w:val="en-US"/>
        </w:rPr>
        <w:t>N 1.</w:t>
      </w:r>
      <w:proofErr w:type="gramEnd"/>
      <w:r w:rsidRPr="009A0E46">
        <w:rPr>
          <w:lang w:val="en-US"/>
        </w:rPr>
        <w:t xml:space="preserve"> </w:t>
      </w:r>
      <w:r w:rsidRPr="009A0E46">
        <w:t>С</w:t>
      </w:r>
      <w:r w:rsidRPr="009A0E46">
        <w:rPr>
          <w:lang w:val="en-US"/>
        </w:rPr>
        <w:t>. 146 - 169. DOI: 10.7256/2306-9945.2013.1.356. URL: http://www.e-notabene.ru/al/article_356.html.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t xml:space="preserve">51. Агеев В.Н. Правовые средства и механизмы противодействия коррупции // NB: Административное право и практика администрирования. </w:t>
      </w:r>
      <w:r w:rsidRPr="009A0E46">
        <w:rPr>
          <w:lang w:val="en-US"/>
        </w:rPr>
        <w:t xml:space="preserve">2012. </w:t>
      </w:r>
      <w:proofErr w:type="gramStart"/>
      <w:r w:rsidRPr="009A0E46">
        <w:rPr>
          <w:lang w:val="en-US"/>
        </w:rPr>
        <w:t>N 1.</w:t>
      </w:r>
      <w:proofErr w:type="gramEnd"/>
      <w:r w:rsidRPr="009A0E46">
        <w:rPr>
          <w:lang w:val="en-US"/>
        </w:rPr>
        <w:t xml:space="preserve"> </w:t>
      </w:r>
      <w:r w:rsidRPr="009A0E46">
        <w:t>С</w:t>
      </w:r>
      <w:r w:rsidRPr="009A0E46">
        <w:rPr>
          <w:lang w:val="en-US"/>
        </w:rPr>
        <w:t>. 112 - 134. URL: http://www.e-notabene.ru/al/article_410.html.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</w:p>
    <w:p w:rsidR="00774DA0" w:rsidRPr="009A0E46" w:rsidRDefault="00774DA0">
      <w:pPr>
        <w:pStyle w:val="ConsPlusNormal"/>
        <w:jc w:val="center"/>
        <w:rPr>
          <w:lang w:val="en-US"/>
        </w:rPr>
      </w:pPr>
      <w:r w:rsidRPr="009A0E46">
        <w:rPr>
          <w:lang w:val="en-US"/>
        </w:rPr>
        <w:t>References (transliterated)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1. Ageev V.N., Bikeev I.I., Kabanov P.A. i </w:t>
      </w:r>
      <w:proofErr w:type="gramStart"/>
      <w:r w:rsidRPr="009A0E46">
        <w:rPr>
          <w:lang w:val="en-US"/>
        </w:rPr>
        <w:t>dr</w:t>
      </w:r>
      <w:proofErr w:type="gramEnd"/>
      <w:r w:rsidRPr="009A0E46">
        <w:rPr>
          <w:lang w:val="en-US"/>
        </w:rPr>
        <w:t xml:space="preserve">. Vse o korruptsii i protivodeistvii ei: terminologicheskii slovar': Seriya v 3 t. / Pod obshch. </w:t>
      </w:r>
      <w:proofErr w:type="gramStart"/>
      <w:r w:rsidRPr="009A0E46">
        <w:rPr>
          <w:lang w:val="en-US"/>
        </w:rPr>
        <w:t>red</w:t>
      </w:r>
      <w:proofErr w:type="gramEnd"/>
      <w:r w:rsidRPr="009A0E46">
        <w:rPr>
          <w:lang w:val="en-US"/>
        </w:rPr>
        <w:t>. I.I. Bikeeva, P.A. Kabanova. Kazan': Poznanie, 2014. T. 2.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2. Akopova S.N. Antikorruptsionnaya funktsiya rossiiskogo gosudarstva i grazhdanskogo obshchestva: problemy teorii i praktiki: Avtoref. </w:t>
      </w:r>
      <w:proofErr w:type="gramStart"/>
      <w:r w:rsidRPr="009A0E46">
        <w:rPr>
          <w:lang w:val="en-US"/>
        </w:rPr>
        <w:t>dis. ... kand.</w:t>
      </w:r>
      <w:proofErr w:type="gramEnd"/>
      <w:r w:rsidRPr="009A0E46">
        <w:rPr>
          <w:lang w:val="en-US"/>
        </w:rPr>
        <w:t xml:space="preserve"> </w:t>
      </w:r>
      <w:proofErr w:type="gramStart"/>
      <w:r w:rsidRPr="009A0E46">
        <w:rPr>
          <w:lang w:val="en-US"/>
        </w:rPr>
        <w:t>yurid</w:t>
      </w:r>
      <w:proofErr w:type="gramEnd"/>
      <w:r w:rsidRPr="009A0E46">
        <w:rPr>
          <w:lang w:val="en-US"/>
        </w:rPr>
        <w:t xml:space="preserve">. </w:t>
      </w:r>
      <w:proofErr w:type="gramStart"/>
      <w:r w:rsidRPr="009A0E46">
        <w:rPr>
          <w:lang w:val="en-US"/>
        </w:rPr>
        <w:t>nauk</w:t>
      </w:r>
      <w:proofErr w:type="gramEnd"/>
      <w:r w:rsidRPr="009A0E46">
        <w:rPr>
          <w:lang w:val="en-US"/>
        </w:rPr>
        <w:t xml:space="preserve">. </w:t>
      </w:r>
      <w:proofErr w:type="gramStart"/>
      <w:r w:rsidRPr="009A0E46">
        <w:rPr>
          <w:lang w:val="en-US"/>
        </w:rPr>
        <w:t>Krasnodar, 2007.</w:t>
      </w:r>
      <w:proofErr w:type="gramEnd"/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3. Andrichenko L.V., Khabrieva T.Ya., Tsirin A.M. O rezul'tatakh analiza praktiki realizatsii programm protivodeistviya korruptsii v sub"ektakh Rossiiskoi Federatsii i predlozheniyakh po povysheniyu ikh effektivnosti // Zhurnal rossiiskogo prava. 2012. N 11. S. 58 - 67.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4. Antikorruptsionnaya programma Upravleniya po nadzoru za tekhnicheskim sostoyaniem samokhodnykh mashin i drugikh vidov tekhniki Respubliki Tatarstan na 2012 - 2014 gody, utverzhdena Prikazom nachal'nika upravleniya Gostekhnadzora Respubliki Tatarstan ot 30 dekabrya 2012 goda N 123-pr.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5. Antikorruptsionnyi audit: Uchebnaya programma/bakalavr po napravleniyu "Ekonomika, profil' "Bukhgalterskii uchet, analiz i audit". M.: Finansovyi universitet pri Pravitel'stve Rossiiskoi Federatsii, 2013.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6. Antikorruptsionnyi slovar'. Bishkek: Ministerstvo ekonomiki Kyrgyzskoi Respubliki, 2013.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7. Bikeev I.I., Dudko E.V., Kabanov P.A., Plaksimova A.N., Khairutdinova L.R. Monitoring vzaimodeistviya organov publichnoi vlasti Respubliki Tatarstan i institutov grazhdanskogo obshchestva pri realizatsii gosudarstvennoi politiki protivodeistviya korruptsii: rezul'taty sotsiologicheskogo </w:t>
      </w:r>
      <w:r w:rsidRPr="009A0E46">
        <w:rPr>
          <w:lang w:val="en-US"/>
        </w:rPr>
        <w:lastRenderedPageBreak/>
        <w:t>issledovaniya // Sledovatel'. 2013. N 10. S. 2 - 3.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8. Bikeev I.I., Kabanov P.A., Chirkov D.K. i </w:t>
      </w:r>
      <w:proofErr w:type="gramStart"/>
      <w:r w:rsidRPr="009A0E46">
        <w:rPr>
          <w:lang w:val="en-US"/>
        </w:rPr>
        <w:t>dr</w:t>
      </w:r>
      <w:proofErr w:type="gramEnd"/>
      <w:r w:rsidRPr="009A0E46">
        <w:rPr>
          <w:lang w:val="en-US"/>
        </w:rPr>
        <w:t xml:space="preserve">. Korruptsiya i antikorruptsionnaya politika: Terminologicheskii slovar' / Pod obshch. </w:t>
      </w:r>
      <w:proofErr w:type="gramStart"/>
      <w:r w:rsidRPr="009A0E46">
        <w:rPr>
          <w:lang w:val="en-US"/>
        </w:rPr>
        <w:t>red</w:t>
      </w:r>
      <w:proofErr w:type="gramEnd"/>
      <w:r w:rsidRPr="009A0E46">
        <w:rPr>
          <w:lang w:val="en-US"/>
        </w:rPr>
        <w:t xml:space="preserve">. G.I. Raikova, P.A. Kabanova, D.K. Chirkova. 5-e </w:t>
      </w:r>
      <w:proofErr w:type="gramStart"/>
      <w:r w:rsidRPr="009A0E46">
        <w:rPr>
          <w:lang w:val="en-US"/>
        </w:rPr>
        <w:t>izd.,</w:t>
      </w:r>
      <w:proofErr w:type="gramEnd"/>
      <w:r w:rsidRPr="009A0E46">
        <w:rPr>
          <w:lang w:val="en-US"/>
        </w:rPr>
        <w:t xml:space="preserve"> pererab. </w:t>
      </w:r>
      <w:proofErr w:type="gramStart"/>
      <w:r w:rsidRPr="009A0E46">
        <w:rPr>
          <w:lang w:val="en-US"/>
        </w:rPr>
        <w:t>i</w:t>
      </w:r>
      <w:proofErr w:type="gramEnd"/>
      <w:r w:rsidRPr="009A0E46">
        <w:rPr>
          <w:lang w:val="en-US"/>
        </w:rPr>
        <w:t xml:space="preserve"> dop. M.: MediaPress, 2010.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9. Gidaeva F.A. Audit kak sredstvo bor'by s korruptsiei // Nauka i sovremennost'. 2012. N 17. S. 263 - 267.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10. Dubinina I.V. Rol' audita v bor'be s korruptsiei // Finansovye i bukhgalterskie konsul'tatsii. 2007. N 3. S. 12 - 16.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11. Ionova O.M. Rol' vneshnego i vnutrennego audita v bor'be s moshennichestvom i korruptsiei // Ekonomika i upravlenie: problemy, resheniya. 2014. N 3 (27). S. 36 - 41.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12. Kondratenko V.A., Popov V.P. Audit i korruptsiya: metodicheskie podkhody proverki // Nauka XXI veka: Materialy II Mezhdunarodnoi nauchno-prakticheskoi konferentsii. </w:t>
      </w:r>
      <w:proofErr w:type="gramStart"/>
      <w:r w:rsidRPr="009A0E46">
        <w:rPr>
          <w:lang w:val="en-US"/>
        </w:rPr>
        <w:t>Krasnodar, 2013.</w:t>
      </w:r>
      <w:proofErr w:type="gramEnd"/>
      <w:r w:rsidRPr="009A0E46">
        <w:rPr>
          <w:lang w:val="en-US"/>
        </w:rPr>
        <w:t xml:space="preserve"> S. 32 - 37.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13. Kornilovich E.M. Antikorruptsionnyi audit // Upravlencheskii uchet i finansy. 2012. N 4 (24). S. 304 - 312.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14. Levashin I.V. Normativnye pravovye osnovy provedeniya audita effektivnosti v tselyakh protivodeistviya korruptsii // Pravo i upravlenie. </w:t>
      </w:r>
      <w:proofErr w:type="gramStart"/>
      <w:r w:rsidRPr="009A0E46">
        <w:rPr>
          <w:lang w:val="en-US"/>
        </w:rPr>
        <w:t>XXI vek.</w:t>
      </w:r>
      <w:proofErr w:type="gramEnd"/>
      <w:r w:rsidRPr="009A0E46">
        <w:rPr>
          <w:lang w:val="en-US"/>
        </w:rPr>
        <w:t xml:space="preserve"> 2012. N 2. S. 68 - 73.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15. Manokhina I.N., Manokhin R.V. Ekonomiko-pravovye aspekty primeneniya auditorskogo finansovogo kontrolya v bor'be s korruptsiei // Vestnik Tambovskogo universiteta. </w:t>
      </w:r>
      <w:proofErr w:type="gramStart"/>
      <w:r w:rsidRPr="009A0E46">
        <w:rPr>
          <w:lang w:val="en-US"/>
        </w:rPr>
        <w:t>Seriya "Gumanitarnye nauki".</w:t>
      </w:r>
      <w:proofErr w:type="gramEnd"/>
      <w:r w:rsidRPr="009A0E46">
        <w:rPr>
          <w:lang w:val="en-US"/>
        </w:rPr>
        <w:t xml:space="preserve"> 2013. N 1 (117). S. 44 - 52.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16. Merkherzh B.M.M. Audit i kontrol' i bor'ba s korruptsiei // Mezhdunarodnyi nauchno-issledovatel'skii zhurnal. 2014. N 5 - 2 (24). S. 91 - 93.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17. Metodika vedomstvennogo kontrolya effektivnosti antikorruptsionnykh mer. M., 2014.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18. Munitsipal'naya antikorruptsionnaya programma goroda Naberezhnye Chelny na 2012 - 2014 gody, utverzhdena Postanovleniem Ispolnitel'nogo komiteta goroda Naberezhnye Chelny 23 dekabrya 2011 goda N 7169.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19. Postanovlenie glavy munitsipal'nogo obrazovaniya "gorod Maikop" ot 10 iyulya 2009 goda N 516 "O dolgosrochnoi tselevoi programme munitsipal'nogo obrazovaniya "gorod Maikop" po realizatsii antikorruptsionnoi politiki v munitsipal'nom obrazovanii "gorod Maikop" // Maikopskie novosti. 2009. 14 iyulya.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20. Ukaz Prezidenta Rossiiskoi Federatsii </w:t>
      </w:r>
      <w:proofErr w:type="gramStart"/>
      <w:r w:rsidRPr="009A0E46">
        <w:rPr>
          <w:lang w:val="en-US"/>
        </w:rPr>
        <w:t>ot</w:t>
      </w:r>
      <w:proofErr w:type="gramEnd"/>
      <w:r w:rsidRPr="009A0E46">
        <w:rPr>
          <w:lang w:val="en-US"/>
        </w:rPr>
        <w:t xml:space="preserve"> 11 aprelya 2014 goda N 226 "O Natsional'nom plane protivodeistviya korruptsii na 2014 - 2015 gody" // Sobranie zakonodatel'stva RF. 2014. </w:t>
      </w:r>
      <w:proofErr w:type="gramStart"/>
      <w:r w:rsidRPr="009A0E46">
        <w:rPr>
          <w:lang w:val="en-US"/>
        </w:rPr>
        <w:t>N 15.</w:t>
      </w:r>
      <w:proofErr w:type="gramEnd"/>
      <w:r w:rsidRPr="009A0E46">
        <w:rPr>
          <w:lang w:val="en-US"/>
        </w:rPr>
        <w:t xml:space="preserve"> St. 1729.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21. Postanovlenie rukovoditelya Ispolkoma munitsipal'nogo obrazovaniya "Yutazinskii munitsipal'nyi raion" Respubliki Tatarstan ot 26 iyulya 2007 goda N 24 "O Programme po realizatsii antikorruptsionnoi politiki v Yutazinskom munitsipal'nom raione na 2007 - 2008 gody".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22. Zakon Krasnodarskogo kraya </w:t>
      </w:r>
      <w:proofErr w:type="gramStart"/>
      <w:r w:rsidRPr="009A0E46">
        <w:rPr>
          <w:lang w:val="en-US"/>
        </w:rPr>
        <w:t>ot</w:t>
      </w:r>
      <w:proofErr w:type="gramEnd"/>
      <w:r w:rsidRPr="009A0E46">
        <w:rPr>
          <w:lang w:val="en-US"/>
        </w:rPr>
        <w:t xml:space="preserve"> 23 iyulya 2009 goda N 1798-KZ "O protivodeistvii korruptsii v Krasnodarskom krae" // Kubanskie novosti. 2009. 6 avgusta.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23. Federal'nyi zakon </w:t>
      </w:r>
      <w:proofErr w:type="gramStart"/>
      <w:r w:rsidRPr="009A0E46">
        <w:rPr>
          <w:lang w:val="en-US"/>
        </w:rPr>
        <w:t>ot</w:t>
      </w:r>
      <w:proofErr w:type="gramEnd"/>
      <w:r w:rsidRPr="009A0E46">
        <w:rPr>
          <w:lang w:val="en-US"/>
        </w:rPr>
        <w:t xml:space="preserve"> 25 dekabrya 2008 goda N 273-FZ "O protivodeistvii korruptsii" // Sobranie zakonodatel'stva RF. 2008. </w:t>
      </w:r>
      <w:proofErr w:type="gramStart"/>
      <w:r w:rsidRPr="009A0E46">
        <w:rPr>
          <w:lang w:val="en-US"/>
        </w:rPr>
        <w:t>N 52 (chast' 1).</w:t>
      </w:r>
      <w:proofErr w:type="gramEnd"/>
      <w:r w:rsidRPr="009A0E46">
        <w:rPr>
          <w:lang w:val="en-US"/>
        </w:rPr>
        <w:t xml:space="preserve"> St. 6228.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24. Ukaz Prezidenta Respubliki Tatarstan </w:t>
      </w:r>
      <w:proofErr w:type="gramStart"/>
      <w:r w:rsidRPr="009A0E46">
        <w:rPr>
          <w:lang w:val="en-US"/>
        </w:rPr>
        <w:t>ot</w:t>
      </w:r>
      <w:proofErr w:type="gramEnd"/>
      <w:r w:rsidRPr="009A0E46">
        <w:rPr>
          <w:lang w:val="en-US"/>
        </w:rPr>
        <w:t xml:space="preserve"> 2 iyunya 2012 goda N UP-415 "O Respublikanskoi rabochei gruppe po voprosam protivodeistviya korruptsii" // Sbornik postanovlenii i rasporyazhenii Kabineta ministrov Respubliki Tatarstan i normativnykh aktov respublikanskikh organov ispolnitel'noi vlasti. 2012. N 43. St. 1457.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25. Postanovlenie pravitel'stva Respubliki Ingushetiya ot 8 sentyabrya 2012 goda N 210 "O respublikanskoi tselevoi programme "O protivodeistvii korruptsii v Respublike Ingushetiya na 2012 - 2014 goda" // Ingushetiya. 2012. 13 sentyab.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26. Postanovlenie Pravitel'stva Respubliki Kalmykiya ot 12 yanvarya 2012 goda N 3 "O respublikanskoi tselevoi programme "Protivodeistvie korruptsii v Respublike Kalmykiya na 2012 god" // Khal'mg Unn. 2012. 25 yanv.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27. Zakon Kabardino-Balkarskoi Respubliki ot 2 iyunya 2008 goda N 29-RZ "O Respublikanskoi tselevoi programme "Profilaktika korruptsii v Kabardino-Balkarskoi Respublike na 2008 - 2010 gody" // Ofltsial'naya Kabardino-Balkariya. 2008. 6 iyunya.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28. Ukaz Prezidenta Respubliki Tatarstan </w:t>
      </w:r>
      <w:proofErr w:type="gramStart"/>
      <w:r w:rsidRPr="009A0E46">
        <w:rPr>
          <w:lang w:val="en-US"/>
        </w:rPr>
        <w:t>ot</w:t>
      </w:r>
      <w:proofErr w:type="gramEnd"/>
      <w:r w:rsidRPr="009A0E46">
        <w:rPr>
          <w:lang w:val="en-US"/>
        </w:rPr>
        <w:t xml:space="preserve"> 8 aprelya 2005 goda N UP-127 "O Strategii antikorruptsionnoi politiki Respubliki Tatarstan" // Vedomosti Gosudarstvennogo Soveta Tatarstana. 2005. N 4 (II chast'). St. 460.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lastRenderedPageBreak/>
        <w:t xml:space="preserve">29. Ukaz glavy Respubliki Severnaya Osetiya-Alaniya </w:t>
      </w:r>
      <w:proofErr w:type="gramStart"/>
      <w:r w:rsidRPr="009A0E46">
        <w:rPr>
          <w:lang w:val="en-US"/>
        </w:rPr>
        <w:t>ot</w:t>
      </w:r>
      <w:proofErr w:type="gramEnd"/>
      <w:r w:rsidRPr="009A0E46">
        <w:rPr>
          <w:lang w:val="en-US"/>
        </w:rPr>
        <w:t xml:space="preserve"> 27 oktyabrya 2014 goda N 284 "Ob organizatsionno-kadrovom audite v Respublike Severnaya Osetiya-Alaniya".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30. Federal'nyi zakon </w:t>
      </w:r>
      <w:proofErr w:type="gramStart"/>
      <w:r w:rsidRPr="009A0E46">
        <w:rPr>
          <w:lang w:val="en-US"/>
        </w:rPr>
        <w:t>ot</w:t>
      </w:r>
      <w:proofErr w:type="gramEnd"/>
      <w:r w:rsidRPr="009A0E46">
        <w:rPr>
          <w:lang w:val="en-US"/>
        </w:rPr>
        <w:t xml:space="preserve"> 21 iyulya 2014 goda N 212-FZ "Ob osnovakh obshchestvennogo kontrolya v Rossiiskoi Federatsii" // Sobranie zakonodatel'stva RF. 2014. </w:t>
      </w:r>
      <w:proofErr w:type="gramStart"/>
      <w:r w:rsidRPr="009A0E46">
        <w:rPr>
          <w:lang w:val="en-US"/>
        </w:rPr>
        <w:t>N 30 (chast' 1).</w:t>
      </w:r>
      <w:proofErr w:type="gramEnd"/>
      <w:r w:rsidRPr="009A0E46">
        <w:rPr>
          <w:lang w:val="en-US"/>
        </w:rPr>
        <w:t xml:space="preserve"> St. 4213.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31. Prikaz Goskomimushchestva Kabardino-Balkarskoi Respubliki ot 30 aprelya 2014 goda N 67 "Ob utverzhdenii Vedomstvennoi tselevoi programmy protivodeistviya korruptsii" // Ofltsial'naya Kabardino-Balkariya. </w:t>
      </w:r>
      <w:proofErr w:type="gramStart"/>
      <w:r w:rsidRPr="009A0E46">
        <w:rPr>
          <w:lang w:val="en-US"/>
        </w:rPr>
        <w:t>2014. 30 maya.</w:t>
      </w:r>
      <w:proofErr w:type="gramEnd"/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32. Postanovlenie mestnoi administratsii gorodskogo okruga Nal'chik Kabardino-Balkarskoi Respubliki ot 20 sentyabrya 2013 goda N 1951 "Ob utverzhdenii munitsipal'noi programmy "Profilaktika pravonarushenii i ukreplenie obshchestvennogo poryadka v gorodskom okruge Nal'chik na 2014 - 2016 gody" // Nal'chik. 2014. 10 yanv.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33. Postanovlenie administratsii goroda Langepasa </w:t>
      </w:r>
      <w:proofErr w:type="gramStart"/>
      <w:r w:rsidRPr="009A0E46">
        <w:rPr>
          <w:lang w:val="en-US"/>
        </w:rPr>
        <w:t>ot</w:t>
      </w:r>
      <w:proofErr w:type="gramEnd"/>
      <w:r w:rsidRPr="009A0E46">
        <w:rPr>
          <w:lang w:val="en-US"/>
        </w:rPr>
        <w:t xml:space="preserve"> 20 noyabrya 2014 goda N 1724 "Ob utverzhdenii osnovnykh napravlenii antikorruptsionnoi deyatel'nosti v munitsipal'nykh uchrezhdeniyakh i munitsipal'nykh unitarnykh predpriyatiyakh munitsipal'nogo obrazovaniya gorodskogo okruga "Gorod Langepas", uchreditelem kotorykh yavlyaetsya munitsipal'noe obrazovanie gorodskoi okrug "Gorod Langepas" // Zvezda Langepasa. 2014. 26 noyab.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34. Postanovlenie Administratsii goroda Megiona </w:t>
      </w:r>
      <w:proofErr w:type="gramStart"/>
      <w:r w:rsidRPr="009A0E46">
        <w:rPr>
          <w:lang w:val="en-US"/>
        </w:rPr>
        <w:t>ot</w:t>
      </w:r>
      <w:proofErr w:type="gramEnd"/>
      <w:r w:rsidRPr="009A0E46">
        <w:rPr>
          <w:lang w:val="en-US"/>
        </w:rPr>
        <w:t xml:space="preserve"> 02.10.2014 N 2414 "Ob utverzhdenii osnovnykh napravlenii antikorruptsionnoi deyatel'nosti v munitsipal'nykh uchrezhdeniyakh i munitsipal'nykh unitarnykh predpriyatiyakh gorodskogo okruga gorod Megion, a takzhe khozyaistvennykh obshchestvakh, tovarishchestvakh, fondakh, avtonomnykh nekommercheskikh organizatsiyakh, edinstvennym uchreditelem (uchastnikom) kotorykh yavlyaetsya gorodskoi okrug "Gorod Megion" // Megonskie novosti. 2014. 8 oktyab.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35. Rasporyazhenie rukovoditelya administratsii Moskovskoi oblasti ot 31 dekabrya 2013 goda N 677-ra "Ob utverzhdenii Plana protivodeistviya korruptsii v administratsii gubernatora Moskovskoi oblasti na 2014 god".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36. Postanovlenie Administratsii goroda Labytnangi ot 17 iyunya 2014 goda N 425 "Ob utverzhdenii Plana protivodeistviya korruptsii v munitsipal'nom obrazovanii "Gorod Labytnangi" na 2014 - 2015 gody" // Vestnik Zapolyar'ya. 2014. 26 noyab.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rPr>
          <w:lang w:val="en-US"/>
        </w:rPr>
        <w:t xml:space="preserve">37. Prikaz Obrnadzora Respubliki Bashkortostan </w:t>
      </w:r>
      <w:proofErr w:type="gramStart"/>
      <w:r w:rsidRPr="009A0E46">
        <w:rPr>
          <w:lang w:val="en-US"/>
        </w:rPr>
        <w:t>ot</w:t>
      </w:r>
      <w:proofErr w:type="gramEnd"/>
      <w:r w:rsidRPr="009A0E46">
        <w:rPr>
          <w:lang w:val="en-US"/>
        </w:rPr>
        <w:t xml:space="preserve"> 18 noyabrya 2011 goda N 1820 "Ob utverzhdenii Polozheniya o dolzhnostnom litse, otvetstvennom za profilaktiku korruptsionnykh i inykh pravonarushenii, kadrovoi sluzhby Upravleniya po kontrolyu i nadzoru v sfere obrazovaniya Respubliki Bashkortostan" // Respublika Bashkortostan. </w:t>
      </w:r>
      <w:r w:rsidRPr="009A0E46">
        <w:t>2012. 3 fevralya.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38. Reshenie Soveta narodnykh deputatov Suzdal'skogo raiona ot 25 iyunya 2014 goda N 41 "Ob utverzhdenii Polozheniya o merakh po preduprezhdeniyu korruptsii v munitsipal'nykh uchrezhdeniyakh i predpriyatiyakh" // Suzdal'skaya nov'. 2014. 4 iyulya.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39. Rasporyazhenie Komiteta po voprosam zakonnosti, pravoporyadka i bezopasnosti Pravitel'stva Sankt-Peterburga ot 15 oktyabrya 2009 goda N 182-r "Ob utverzhdenii Polozheniya o poryadke kontrolya za vypolneniem programm protivodeistviya korruptsii v ispolnitel'nykh organakh gosudarstvennoi vlasti Sankt-Peterburga, za isklyucheniem Administratsii Gubernatora Sankt-Peterburga" (v red. ot 16.04.2013 N 94-r).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40. Ukaz Glavy Respubliki Krym ot 20.02.2015 N 47-U "Ob utverzhdenii Polozheniya o poryadke kontrolya za vypolneniem programm (planov) protivodeistviya korruptsii v ispolnitel'nykh organakh gosudarstvennoi vlasti Respubliki Krym i Apparate Soveta ministrov Respubliki Krym".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41. Postanovlenie glavy administratsii Spasskogo raiona Respubliki Tatarstan ot 20 sentyabrya 2005 goda N 271 "Ob utverzhdenii polozheniya o postoyannoi Rabochei gruppe po voprosam realizatsii antikorruptsionnoi politiki i ee sostave".</w:t>
      </w:r>
    </w:p>
    <w:p w:rsidR="00774DA0" w:rsidRPr="009A0E46" w:rsidRDefault="00774DA0">
      <w:pPr>
        <w:pStyle w:val="ConsPlusNormal"/>
        <w:ind w:firstLine="540"/>
        <w:jc w:val="both"/>
      </w:pPr>
      <w:r w:rsidRPr="009A0E46">
        <w:t>42. Postanovlenie administratsii Polesskogo munitsipal'nogo raiona ot 14.03.2013 N 355 "Ob utverzhdenii Polozheniya o provedenii proverki ispolneniya rukovoditelyami munitsipal'nykh uchrezhdenii zakonodatel'stva o protivodeistvii korruptsii v chasti predstavleniya polnykh i dostovernykh svedenii o dokhodakh, ob imushchestve i obyazatel'stvakh imushchestvennogo kharaktera" // Polesskii vestnik. 2013. 23 marta.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t xml:space="preserve">43. Ukaz Prezidenta Karachaevo-Cherkesskoi Respubliki ot 19 noyabrya 2010 goda N 237 "Ob utverzhdenii Polozheniya ob Upravlenii po realizatsii antikorruptsionnoi politiki v Karachaevo-Cherkesskoi Respublike" // Den' Respubliki. </w:t>
      </w:r>
      <w:r w:rsidRPr="009A0E46">
        <w:rPr>
          <w:lang w:val="en-US"/>
        </w:rPr>
        <w:t>2010. 30 noyabrya.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lastRenderedPageBreak/>
        <w:t xml:space="preserve">44. Reshenie Arbitrazhnogo suda g. Moskvy po delu N A-40-154847/2013 </w:t>
      </w:r>
      <w:proofErr w:type="gramStart"/>
      <w:r w:rsidRPr="009A0E46">
        <w:rPr>
          <w:lang w:val="en-US"/>
        </w:rPr>
        <w:t>ot</w:t>
      </w:r>
      <w:proofErr w:type="gramEnd"/>
      <w:r w:rsidRPr="009A0E46">
        <w:rPr>
          <w:lang w:val="en-US"/>
        </w:rPr>
        <w:t xml:space="preserve"> 25 marta 2014 goda.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45. Suglobov A.E. Audit sotsial'noi struktury - </w:t>
      </w:r>
      <w:proofErr w:type="gramStart"/>
      <w:r w:rsidRPr="009A0E46">
        <w:rPr>
          <w:lang w:val="en-US"/>
        </w:rPr>
        <w:t>odin</w:t>
      </w:r>
      <w:proofErr w:type="gramEnd"/>
      <w:r w:rsidRPr="009A0E46">
        <w:rPr>
          <w:lang w:val="en-US"/>
        </w:rPr>
        <w:t xml:space="preserve"> iz metodov bor'by s korruptsiei v sotsial'noi sfere // Vestnik Universiteta. 2009. T. 1. </w:t>
      </w:r>
      <w:proofErr w:type="gramStart"/>
      <w:r w:rsidRPr="009A0E46">
        <w:rPr>
          <w:lang w:val="en-US"/>
        </w:rPr>
        <w:t>N 25.</w:t>
      </w:r>
      <w:proofErr w:type="gramEnd"/>
      <w:r w:rsidRPr="009A0E46">
        <w:rPr>
          <w:lang w:val="en-US"/>
        </w:rPr>
        <w:t xml:space="preserve"> S. 93 - 98.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46. Suglobov A.E. Ispol'zovanie audita v bor'be s korruptsiei v sotsial'noi sfere // Ekonomicheskii analiz: teoriya i praktika. 2009. N 15. S. 12 - 16.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47. Khazanov S.D. K voprosu formirovaniya mekhanizmov otsenki effektivnosti mer protivodeistviya korruptsii v Rossiiskoi Federatsii // Sledovatel'. 2013. N 11 (177). S. 58 - 64.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48. Chkhutiashvili L.V. Audit effektivnosti kak instrument protivodeistviya korruptsii v Rossiiskoi Federatsii // Finansy i upravlenie. 2014. N 3. S. 10 - 22.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 xml:space="preserve">49. Ageev V.N. Protivodeistvie korruptsii </w:t>
      </w:r>
      <w:proofErr w:type="gramStart"/>
      <w:r w:rsidRPr="009A0E46">
        <w:rPr>
          <w:lang w:val="en-US"/>
        </w:rPr>
        <w:t>na</w:t>
      </w:r>
      <w:proofErr w:type="gramEnd"/>
      <w:r w:rsidRPr="009A0E46">
        <w:rPr>
          <w:lang w:val="en-US"/>
        </w:rPr>
        <w:t xml:space="preserve"> mestnom urovne: ogranichenie prav i svobod munitsipal'nykh sluzhashchikh // Sotsiodinamika. 2013. 2. S. 243 - 268. DOI: 10.7256/2409-7144.2013.2.426. URL: http://www.e-notabene.ru/pr/article_426.html.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50. Ageev V.N. Pravovye sredstva protivodeistviya korruptsii v Respublike Tatarstan // NB: Administrativnoe pravo i praktika administrirovaniya. 2013. 1. S. 146 - 169. DOI: 10.7256/2306-9945.2013.1.356. URL: http://www.e-notabene.ru/al/article_356.html.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  <w:r w:rsidRPr="009A0E46">
        <w:rPr>
          <w:lang w:val="en-US"/>
        </w:rPr>
        <w:t>51. Ageev V.N. Pravovye sredstva i mekhanizmy protivodeistviya korruptsii // NB: Administrativnoe pravo i praktika administrirovaniya. 2012. 1. S. 112 - 134. URL: http://www.e-notabene.ru/al/article_410.html.</w:t>
      </w: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</w:p>
    <w:p w:rsidR="00774DA0" w:rsidRPr="009A0E46" w:rsidRDefault="00774DA0">
      <w:pPr>
        <w:pStyle w:val="ConsPlusNormal"/>
        <w:ind w:firstLine="540"/>
        <w:jc w:val="both"/>
        <w:rPr>
          <w:lang w:val="en-US"/>
        </w:rPr>
      </w:pPr>
    </w:p>
    <w:p w:rsidR="00774DA0" w:rsidRPr="009A0E46" w:rsidRDefault="00774D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  <w:lang w:val="en-US"/>
        </w:rPr>
      </w:pPr>
    </w:p>
    <w:bookmarkEnd w:id="0"/>
    <w:p w:rsidR="00F03D0F" w:rsidRPr="009A0E46" w:rsidRDefault="00F03D0F">
      <w:pPr>
        <w:rPr>
          <w:lang w:val="en-US"/>
        </w:rPr>
      </w:pPr>
    </w:p>
    <w:sectPr w:rsidR="00F03D0F" w:rsidRPr="009A0E46" w:rsidSect="0009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A0"/>
    <w:rsid w:val="00774DA0"/>
    <w:rsid w:val="009A0E46"/>
    <w:rsid w:val="00F0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D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D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29618</Words>
  <Characters>16883</Characters>
  <Application>Microsoft Office Word</Application>
  <DocSecurity>0</DocSecurity>
  <Lines>140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Жанна Сергеевна</dc:creator>
  <cp:keywords/>
  <dc:description/>
  <cp:lastModifiedBy>Tanya</cp:lastModifiedBy>
  <cp:revision>2</cp:revision>
  <dcterms:created xsi:type="dcterms:W3CDTF">2015-11-20T07:04:00Z</dcterms:created>
  <dcterms:modified xsi:type="dcterms:W3CDTF">2015-11-23T11:20:00Z</dcterms:modified>
</cp:coreProperties>
</file>