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71" w:rsidRPr="004F3471" w:rsidRDefault="004F3471">
      <w:pPr>
        <w:pStyle w:val="ConsPlusTitlePage"/>
        <w:rPr>
          <w:color w:val="000000" w:themeColor="text1"/>
        </w:rPr>
      </w:pP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Title"/>
        <w:jc w:val="center"/>
        <w:rPr>
          <w:color w:val="000000" w:themeColor="text1"/>
        </w:rPr>
      </w:pPr>
      <w:r w:rsidRPr="004F3471">
        <w:rPr>
          <w:color w:val="000000" w:themeColor="text1"/>
        </w:rPr>
        <w:t>НАДЗОР ЗА ДЕЯТЕЛЬНОСТЬЮ ОРГАНОВ ГОСУДАРСТВЕННОГО КОНТРОЛЯ</w:t>
      </w:r>
    </w:p>
    <w:p w:rsidR="004F3471" w:rsidRPr="004F3471" w:rsidRDefault="004F3471">
      <w:pPr>
        <w:pStyle w:val="ConsPlusTitle"/>
        <w:jc w:val="center"/>
        <w:rPr>
          <w:color w:val="000000" w:themeColor="text1"/>
        </w:rPr>
      </w:pPr>
      <w:r w:rsidRPr="004F3471">
        <w:rPr>
          <w:color w:val="000000" w:themeColor="text1"/>
        </w:rPr>
        <w:t>(НАДЗОРА) И МУНИЦИПАЛЬНОГО КОНТРОЛЯ &lt;*&gt;</w:t>
      </w:r>
    </w:p>
    <w:p w:rsidR="004F3471" w:rsidRPr="004F3471" w:rsidRDefault="004F3471">
      <w:pPr>
        <w:pStyle w:val="ConsPlusTitle"/>
        <w:jc w:val="center"/>
        <w:rPr>
          <w:color w:val="000000" w:themeColor="text1"/>
        </w:rPr>
      </w:pPr>
    </w:p>
    <w:p w:rsidR="004F3471" w:rsidRPr="004F3471" w:rsidRDefault="004F3471">
      <w:pPr>
        <w:pStyle w:val="ConsPlusTitle"/>
        <w:jc w:val="center"/>
        <w:rPr>
          <w:color w:val="000000" w:themeColor="text1"/>
        </w:rPr>
      </w:pPr>
      <w:bookmarkStart w:id="0" w:name="_GoBack"/>
      <w:r w:rsidRPr="004F3471">
        <w:rPr>
          <w:color w:val="000000" w:themeColor="text1"/>
        </w:rPr>
        <w:t>А.Ю. СКОРЛУПИН</w:t>
      </w:r>
    </w:p>
    <w:bookmarkEnd w:id="0"/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  <w:lang w:val="en-US"/>
        </w:rPr>
      </w:pP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В настоящее время со стороны государства все больше внимания уделяется вопросам развития предпринимательства в Российской Федерации. С этой же целью принимаются меры по ликвидации административных ограничений при осуществлении предпринимательской деятельности.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Поэтому весьма актуальным является вопрос законности проведения уполномоченными органами контрольных мероприятий в отношении субъектов предпринимательства.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Федеральным законом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на органы прокуратуры возложены полномочия по проверке законности деятельности контролирующих органов с точки зрения нарушения ими прав предпринимателей.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jc w:val="center"/>
        <w:rPr>
          <w:color w:val="000000" w:themeColor="text1"/>
        </w:rPr>
      </w:pPr>
      <w:r w:rsidRPr="004F3471">
        <w:rPr>
          <w:color w:val="000000" w:themeColor="text1"/>
        </w:rPr>
        <w:t>1. Надзор за соблюдением законодательства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Исполнение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 является одним из приоритетных направлений надзорной деятельности прокуратуры города Владимира.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Анализ надзорной деятельности показывает, что с каждым годом увеличивается количество выявленных нарушений в деятельности органов контроля (надзора) в указанной сфере законодательства. Если в 2011 г. было выявлено всего 25 нарушений, то в 2012 г. это количество увеличилось почти в два раза и составило 46 нарушений.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Уже в 1 полугодии 2013 г. прокуратурой города Владимира выявлено 38 нарушений, что на 13 нарушений больше, чем в аналогичном периоде прошлого года. В адрес контролирующих органов внесено 8 представлений, 5 должностных лиц привлечены к дисциплинарной ответственности.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jc w:val="center"/>
        <w:rPr>
          <w:color w:val="000000" w:themeColor="text1"/>
        </w:rPr>
      </w:pPr>
      <w:r w:rsidRPr="004F3471">
        <w:rPr>
          <w:color w:val="000000" w:themeColor="text1"/>
        </w:rPr>
        <w:t>2. Согласование проведения внеплановых проверок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О положительной работе прокуратуры г. Владимира свидетельствует снижение количества поступающих от органов контроля (надзора) заявлений о согласовании проведения внеплановых выездных проверок.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Так, в 2012 г. в прокуратуру г. Владимира из контролирующих органов поступило 92 заявления о согласовании проведения внеплановых проверок. По результатам рассмотрения поступивших заявлений прокуратурой г. Владимира было принято 26 решений об отказе в согласовании проведения проверок, что составляет более 28% от общего количества поступивших заявлений.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В 1 полугодии 2013 г. поступило 32 таких заявления (АППГ - 56), по результатам рассмотрения которых в 10 случаях в согласовании проведения внеплановых проверок было отказано (АППГ - 15), что составляет уже более 30% от общего количества поступивших заявлений органов контроля (АППГ - 26%).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Основными причинами отказа в согласовании проведения проверок являются несоблюдение требований к оформлению решений о проведении внеплановых выездных проверок, а также отсутствие оснований для их проведения.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Так, в мае 2012 г. в прокуратуру г. Владимира поступило 2 заявления о согласовании проведения внеплановых выездных проверок в отношении индивидуального предпринимателя из ОНД по Фрунзенскому району г. Владимира и в отношении ООО "</w:t>
      </w:r>
      <w:proofErr w:type="spellStart"/>
      <w:r w:rsidRPr="004F3471">
        <w:rPr>
          <w:color w:val="000000" w:themeColor="text1"/>
        </w:rPr>
        <w:t>Амбитус</w:t>
      </w:r>
      <w:proofErr w:type="spellEnd"/>
      <w:r w:rsidRPr="004F3471">
        <w:rPr>
          <w:color w:val="000000" w:themeColor="text1"/>
        </w:rPr>
        <w:t>" из ОНД по г. Владимиру.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В нарушение требований законодательства в распоряжениях о проведении проверки в отношении индивидуального предпринимателя отсутствовали сведения о месте жительства индивидуального предпринимателя и месте фактического осуществления им деятельности, а также срок проведения внеплановой проверки.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Что же касается ООО "</w:t>
      </w:r>
      <w:proofErr w:type="spellStart"/>
      <w:r w:rsidRPr="004F3471">
        <w:rPr>
          <w:color w:val="000000" w:themeColor="text1"/>
        </w:rPr>
        <w:t>Амбитус</w:t>
      </w:r>
      <w:proofErr w:type="spellEnd"/>
      <w:r w:rsidRPr="004F3471">
        <w:rPr>
          <w:color w:val="000000" w:themeColor="text1"/>
        </w:rPr>
        <w:t>", то в распоряжение были включены два дополнительных адреса фактического осуществления обществом деятельности, сведения о которых отсутствовали в заявлении гражданина, что послужило основанием проведения такой проверки.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В связи с этим прокуратурой были приняты решения об отказе в согласовании проведения указанных проверок.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При этом следует отметить, что, несмотря на принимаемые прокуратурой города Владимира меры реагирования, органы контроля в сфере пожарной безопасности продолжали допускать одни и те же нарушения при организации проведения внеплановых проверок.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В связи с этим уже в 1 полугодии 2013 г., с учетом изучения вновь поступивших заявлений и анализа ранее выявленных нарушений, прокуратурой города Владимира внесено обобщенное представление в адрес Управления надзорной деятельности МЧС России по Владимирской области. Начальник отдела надзорной деятельности привлечен к дисциплинарной ответственности в виде выговора.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Аналогичные нарушения выявлялись в Отделе ГИБДД Управления МВД России по г. Владимиру и Отделе Управления Федеральной миграционной службы по Владимирской области в г. Владимире, по которым также были приняты соответствующие меры прокурорского реагирования.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jc w:val="center"/>
        <w:rPr>
          <w:color w:val="000000" w:themeColor="text1"/>
        </w:rPr>
      </w:pPr>
      <w:r w:rsidRPr="004F3471">
        <w:rPr>
          <w:color w:val="000000" w:themeColor="text1"/>
        </w:rPr>
        <w:t>3. Надзор за нормативными правовыми актами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На постоянной основе обеспечено и осуществление надзора за соответствием нормативных правовых актов органов местного самоуправления, поднадзорных органов контроля (надзора) требованиям законодательства, регулирующего защиту прав юридических лиц и индивидуальных предпринимателей.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Данная сфера надзора позволяет в целом предотвратить нарушения прав предпринимателей, которые могут принять систематический и законный характер и, соответственно, повлечь многочисленные жалобы с их стороны, что отрицательным образом скажется непосредственно на предпринимательской деятельности.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Если в 2012 г. прокуратурой г. Владимира выявлено 2 нормативных правовых акта, которыми ущемлялись права субъектов предпринимательства, то в 1 полугодии 2013 г. выявлено уже 5 таких актов, которые по протестам прокурора приведены в соответствие требованиям действующего законодательства.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Так, в частности, по фактам истребования излишних документов от субъектов предпринимательства опротестовано Постановление главы г. Владимира от 28.04.2010 N 1390 "Об утверждении административного регламента предоставления муниципальной услуги по подготовке и выдаче разрешений на строительство, реконструкцию, капитальный ремонт объектов капитального строительства".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Кроме того, по протесту прокурора приведено в соответствие действующему законодательству Постановление главы г. Владимира от 29.01.2010 N 243 "Об утверждении административного регламента исполнения управлением муниципальным имуществом г. Владимира муниципальной функции по предоставлению муниципального имущества в аренду", которым ущемлялись права предпринимателей на рассмотрение обращений в досудебном (внесудебном) порядке обжалования решений и действий (бездействия) органов, предоставляющих государственные и муниципальные услуги. Данным муниципальным правовым актом предусматривалось рассмотрение обращений предпринимателей в течение 30 дней вместо предусмотренных Федеральным законом от 27.07.2010 N 210-ФЗ "Об организации предоставления государственных и муниципальных услуг" 15 и 5 дней в зависимости от предмета обжалования.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jc w:val="center"/>
        <w:rPr>
          <w:color w:val="000000" w:themeColor="text1"/>
        </w:rPr>
      </w:pPr>
      <w:r w:rsidRPr="004F3471">
        <w:rPr>
          <w:color w:val="000000" w:themeColor="text1"/>
        </w:rPr>
        <w:t>4. Иные способы защиты предпринимателей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О состоянии законности в сфере защиты прав субъектов предпринимательства не может свидетельствовать только правомерность проведения контролирующими органами мероприятий по контролю.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Именно поэтому прокуратурой анализируется работа всех органов муниципальной власти и учреждений в различных сферах законодательства, которая в той или иной мере затрагивает интересы предпринимателей.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Одним из таких направлений надзорной деятельности является соблюдение законодательства о размещении заказов на поставки товаров, выполнение работ и оказание услуг для государственных и муниципальных нужд.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 xml:space="preserve">К примеру, в 2012 г. в деятельности государственных бюджетных учреждений здравоохранения Владимирской области "Городская клиническая больница N 5 г. Владимира" и "Городская больница N 4 г. Владимира" выявлены факты </w:t>
      </w:r>
      <w:proofErr w:type="spellStart"/>
      <w:r w:rsidRPr="004F3471">
        <w:rPr>
          <w:color w:val="000000" w:themeColor="text1"/>
        </w:rPr>
        <w:t>неразмещения</w:t>
      </w:r>
      <w:proofErr w:type="spellEnd"/>
      <w:r w:rsidRPr="004F3471">
        <w:rPr>
          <w:color w:val="000000" w:themeColor="text1"/>
        </w:rPr>
        <w:t xml:space="preserve"> заказов на поставки товаров, выполнение работ, оказание услуг для нужд заказчиков у субъектов малого предпринимательства в размере не менее чем 10% и не более чем 20% общего годового объема поставок товаров, что привело к уменьшению доли государственной поддержки субъектов малого предпринимательства, направленной на стимулирование развития предпринимательства в Российской Федерации.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По постановлениям прокурора Управлением Федеральной антимонопольной службы по Владимирской области главные врачи указанных больниц привлечены к административной ответственности по ч. 11 ст. 7.30 Кодекса Российской Федерации об административных правонарушениях (</w:t>
      </w:r>
      <w:proofErr w:type="spellStart"/>
      <w:r w:rsidRPr="004F3471">
        <w:rPr>
          <w:color w:val="000000" w:themeColor="text1"/>
        </w:rPr>
        <w:t>неразмещение</w:t>
      </w:r>
      <w:proofErr w:type="spellEnd"/>
      <w:r w:rsidRPr="004F3471">
        <w:rPr>
          <w:color w:val="000000" w:themeColor="text1"/>
        </w:rPr>
        <w:t xml:space="preserve"> должностным лицом заказчика заказов на поставки товаров, выполнение работ, оказание услуг для нужд заказчиков у субъектов малого предпринимательства в размере, предусмотренном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нужд) в виде административных штрафов в размере 50000 рублей каждый. Кроме того, по представлениям прокурора 2 должностных лица медицинских учреждений привлечены к дисциплинарной ответственности.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jc w:val="center"/>
        <w:rPr>
          <w:color w:val="000000" w:themeColor="text1"/>
        </w:rPr>
      </w:pPr>
      <w:r w:rsidRPr="004F3471">
        <w:rPr>
          <w:color w:val="000000" w:themeColor="text1"/>
        </w:rPr>
        <w:t>5. Телефонная линия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Абсолютно негативным моментом является зачастую нежелание предпринимательских структур сообщать о совершаемых в отношении их нарушениях, обусловленное сложившимся стереотипом возможного административного давления со стороны проверяющих.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Но это далеко не так. Предприниматели должны отстаивать свои права, в том числе путем обращения в соответствующие надзорные органы.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В апреле 2013 г. прокуратурой города на сайте органов местного самоуправления муниципального образования город Владимир организована телефонная линия в сфере защиты прав субъектов предпринимательской деятельности. Поэтому по всем вопросам, связанным с ущемлением прав и законных интересов, предприниматели могут обращаться в прокуратуру г. Владимира по телефонам: 32-26-46, 32-24-02.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Нарушение 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 прежде всего связано с ненадлежащим исполнением должностными лицами указанных органов своих обязанностей.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В целом прокуратурой города Владимира достигаются поставленные государством цели по защите прав субъектов предпринимательской деятельности, о чем свидетельствует в том числе уменьшение количества внеплановых проверок со стороны контролирующих органов, подлежащих согласованию с органами прокуратуры.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Конечно, еще многое нужно сделать для того, чтобы органы государственной и муниципальной власти, органы контроля (надзора), так сказать, развернулись лицом к предпринимателям и стали в полной мере уважать и соблюдать их права и интересы.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Однако уже сейчас принимаемые меры прокурорского реагирования определенным образом влияют на состояние законности на данном направлении, поскольку выявляемые нарушения перестают иметь массовый характер, что, в свою очередь, положительно влияет на безопасность бизнеса.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jc w:val="center"/>
        <w:rPr>
          <w:color w:val="000000" w:themeColor="text1"/>
        </w:rPr>
      </w:pPr>
      <w:r w:rsidRPr="004F3471">
        <w:rPr>
          <w:color w:val="000000" w:themeColor="text1"/>
        </w:rPr>
        <w:t>Литература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1.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2. Приказ Генеральной прокуратуры Российской Федерации от 27.03.2009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3. Приказ Генеральной прокуратуры Российской Федерации от 31.03.2008 N 53 "Об организации прокурорского надзора за соблюдением прав субъектов предпринимательской деятельности".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  <w:r w:rsidRPr="004F3471">
        <w:rPr>
          <w:color w:val="000000" w:themeColor="text1"/>
        </w:rPr>
        <w:t>4. Указание Генерального прокурора Российской Федерации от 13.08.2009 N 260/7 "Об усилении прокурорского надзора за соблюдением прав субъектов малого и среднего предпринимательства, устранением административных барьеров предпринимательской деятельности, исполнением законов органами исполнительной власти, обладающими контрольно-надзорными полномочиями и реализующими разрешительные процедуры".</w:t>
      </w: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ind w:firstLine="540"/>
        <w:jc w:val="both"/>
        <w:rPr>
          <w:color w:val="000000" w:themeColor="text1"/>
        </w:rPr>
      </w:pPr>
    </w:p>
    <w:p w:rsidR="004F3471" w:rsidRPr="004F3471" w:rsidRDefault="004F3471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31526" w:rsidRPr="004F3471" w:rsidRDefault="00631526">
      <w:pPr>
        <w:rPr>
          <w:color w:val="000000" w:themeColor="text1"/>
        </w:rPr>
      </w:pPr>
    </w:p>
    <w:sectPr w:rsidR="00631526" w:rsidRPr="004F3471" w:rsidSect="0020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71"/>
    <w:rsid w:val="004F3471"/>
    <w:rsid w:val="0063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C621-C999-4A40-B795-C0071CD2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3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34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2015-11-10T06:48:00Z</dcterms:created>
  <dcterms:modified xsi:type="dcterms:W3CDTF">2015-11-10T06:49:00Z</dcterms:modified>
</cp:coreProperties>
</file>