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38" w:rsidRPr="004E4938" w:rsidRDefault="004E4938">
      <w:pPr>
        <w:pStyle w:val="ConsPlusNormal"/>
        <w:jc w:val="both"/>
        <w:rPr>
          <w:color w:val="000000" w:themeColor="text1"/>
        </w:rPr>
      </w:pPr>
      <w:bookmarkStart w:id="0" w:name="_GoBack"/>
      <w:bookmarkEnd w:id="0"/>
    </w:p>
    <w:p w:rsidR="004E4938" w:rsidRPr="004E4938" w:rsidRDefault="004E4938">
      <w:pPr>
        <w:pStyle w:val="ConsPlusNormal"/>
        <w:rPr>
          <w:color w:val="000000" w:themeColor="text1"/>
        </w:rPr>
      </w:pPr>
      <w:r w:rsidRPr="004E4938">
        <w:rPr>
          <w:color w:val="000000" w:themeColor="text1"/>
        </w:rPr>
        <w:t>Зарегистрировано в Минюсте России 13 июля 2012 г. N 24901</w:t>
      </w:r>
    </w:p>
    <w:p w:rsidR="004E4938" w:rsidRPr="004E4938" w:rsidRDefault="004E4938">
      <w:pPr>
        <w:pStyle w:val="ConsPlusNormal"/>
        <w:pBdr>
          <w:top w:val="single" w:sz="6" w:space="0" w:color="auto"/>
        </w:pBdr>
        <w:spacing w:before="100" w:after="100"/>
        <w:jc w:val="both"/>
        <w:rPr>
          <w:color w:val="000000" w:themeColor="text1"/>
          <w:sz w:val="2"/>
          <w:szCs w:val="2"/>
        </w:rPr>
      </w:pPr>
    </w:p>
    <w:p w:rsidR="004E4938" w:rsidRPr="004E4938" w:rsidRDefault="004E4938">
      <w:pPr>
        <w:pStyle w:val="ConsPlusNormal"/>
        <w:jc w:val="center"/>
        <w:rPr>
          <w:color w:val="000000" w:themeColor="text1"/>
        </w:rPr>
      </w:pPr>
    </w:p>
    <w:p w:rsidR="004E4938" w:rsidRPr="004E4938" w:rsidRDefault="004E4938">
      <w:pPr>
        <w:pStyle w:val="ConsPlusTitle"/>
        <w:jc w:val="center"/>
        <w:rPr>
          <w:color w:val="000000" w:themeColor="text1"/>
        </w:rPr>
      </w:pPr>
      <w:r w:rsidRPr="004E4938">
        <w:rPr>
          <w:color w:val="000000" w:themeColor="text1"/>
        </w:rPr>
        <w:t>МИНИСТЕРСТВО РОССИЙСКОЙ ФЕДЕРАЦИИ ПО ДЕЛАМ ГРАЖДАНСКОЙ</w:t>
      </w:r>
    </w:p>
    <w:p w:rsidR="004E4938" w:rsidRPr="004E4938" w:rsidRDefault="004E4938">
      <w:pPr>
        <w:pStyle w:val="ConsPlusTitle"/>
        <w:jc w:val="center"/>
        <w:rPr>
          <w:color w:val="000000" w:themeColor="text1"/>
        </w:rPr>
      </w:pPr>
      <w:r w:rsidRPr="004E4938">
        <w:rPr>
          <w:color w:val="000000" w:themeColor="text1"/>
        </w:rPr>
        <w:t>ОБОРОНЫ, ЧРЕЗВЫЧАЙНЫМ СИТУАЦИЯМ И ЛИКВИДАЦИИ</w:t>
      </w:r>
    </w:p>
    <w:p w:rsidR="004E4938" w:rsidRPr="004E4938" w:rsidRDefault="004E4938">
      <w:pPr>
        <w:pStyle w:val="ConsPlusTitle"/>
        <w:jc w:val="center"/>
        <w:rPr>
          <w:color w:val="000000" w:themeColor="text1"/>
        </w:rPr>
      </w:pPr>
      <w:r w:rsidRPr="004E4938">
        <w:rPr>
          <w:color w:val="000000" w:themeColor="text1"/>
        </w:rPr>
        <w:t>ПОСЛЕДСТВИЙ СТИХИЙНЫХ БЕДСТВИЙ</w:t>
      </w:r>
    </w:p>
    <w:p w:rsidR="004E4938" w:rsidRPr="004E4938" w:rsidRDefault="004E4938">
      <w:pPr>
        <w:pStyle w:val="ConsPlusTitle"/>
        <w:jc w:val="center"/>
        <w:rPr>
          <w:color w:val="000000" w:themeColor="text1"/>
        </w:rPr>
      </w:pPr>
    </w:p>
    <w:p w:rsidR="004E4938" w:rsidRPr="004E4938" w:rsidRDefault="004E4938">
      <w:pPr>
        <w:pStyle w:val="ConsPlusTitle"/>
        <w:jc w:val="center"/>
        <w:rPr>
          <w:color w:val="000000" w:themeColor="text1"/>
        </w:rPr>
      </w:pPr>
      <w:r w:rsidRPr="004E4938">
        <w:rPr>
          <w:color w:val="000000" w:themeColor="text1"/>
        </w:rPr>
        <w:t>ПРИКАЗ</w:t>
      </w:r>
    </w:p>
    <w:p w:rsidR="004E4938" w:rsidRPr="004E4938" w:rsidRDefault="004E4938">
      <w:pPr>
        <w:pStyle w:val="ConsPlusTitle"/>
        <w:jc w:val="center"/>
        <w:rPr>
          <w:color w:val="000000" w:themeColor="text1"/>
        </w:rPr>
      </w:pPr>
      <w:r w:rsidRPr="004E4938">
        <w:rPr>
          <w:color w:val="000000" w:themeColor="text1"/>
        </w:rPr>
        <w:t>от 28 июня 2012 г. N 375</w:t>
      </w:r>
    </w:p>
    <w:p w:rsidR="004E4938" w:rsidRPr="004E4938" w:rsidRDefault="004E4938">
      <w:pPr>
        <w:pStyle w:val="ConsPlusTitle"/>
        <w:jc w:val="center"/>
        <w:rPr>
          <w:color w:val="000000" w:themeColor="text1"/>
        </w:rPr>
      </w:pPr>
    </w:p>
    <w:p w:rsidR="004E4938" w:rsidRPr="004E4938" w:rsidRDefault="004E4938">
      <w:pPr>
        <w:pStyle w:val="ConsPlusTitle"/>
        <w:jc w:val="center"/>
        <w:rPr>
          <w:color w:val="000000" w:themeColor="text1"/>
        </w:rPr>
      </w:pPr>
      <w:r w:rsidRPr="004E4938">
        <w:rPr>
          <w:color w:val="000000" w:themeColor="text1"/>
        </w:rPr>
        <w:t>ОБ УТВЕРЖДЕНИИ АДМИНИСТРАТИВНОГО РЕГЛАМЕНТА</w:t>
      </w:r>
    </w:p>
    <w:p w:rsidR="004E4938" w:rsidRPr="004E4938" w:rsidRDefault="004E4938">
      <w:pPr>
        <w:pStyle w:val="ConsPlusTitle"/>
        <w:jc w:val="center"/>
        <w:rPr>
          <w:color w:val="000000" w:themeColor="text1"/>
        </w:rPr>
      </w:pPr>
      <w:r w:rsidRPr="004E4938">
        <w:rPr>
          <w:color w:val="000000" w:themeColor="text1"/>
        </w:rPr>
        <w:t>МИНИСТЕРСТВА РОССИЙСКОЙ ФЕДЕРАЦИИ ПО ДЕЛАМ ГРАЖДАНСКОЙ</w:t>
      </w:r>
    </w:p>
    <w:p w:rsidR="004E4938" w:rsidRPr="004E4938" w:rsidRDefault="004E4938">
      <w:pPr>
        <w:pStyle w:val="ConsPlusTitle"/>
        <w:jc w:val="center"/>
        <w:rPr>
          <w:color w:val="000000" w:themeColor="text1"/>
        </w:rPr>
      </w:pPr>
      <w:r w:rsidRPr="004E4938">
        <w:rPr>
          <w:color w:val="000000" w:themeColor="text1"/>
        </w:rPr>
        <w:t>ОБОРОНЫ, ЧРЕЗВЫЧАЙНЫМ СИТУАЦИЯМ И ЛИКВИДАЦИИ ПОСЛЕДСТВИЙ</w:t>
      </w:r>
    </w:p>
    <w:p w:rsidR="004E4938" w:rsidRPr="004E4938" w:rsidRDefault="004E4938">
      <w:pPr>
        <w:pStyle w:val="ConsPlusTitle"/>
        <w:jc w:val="center"/>
        <w:rPr>
          <w:color w:val="000000" w:themeColor="text1"/>
        </w:rPr>
      </w:pPr>
      <w:r w:rsidRPr="004E4938">
        <w:rPr>
          <w:color w:val="000000" w:themeColor="text1"/>
        </w:rPr>
        <w:t>СТИХИЙНЫХ БЕДСТВИЙ ИСПОЛНЕНИЯ ГОСУДАРСТВЕННОЙ ФУНКЦИИ</w:t>
      </w:r>
    </w:p>
    <w:p w:rsidR="004E4938" w:rsidRPr="004E4938" w:rsidRDefault="004E4938">
      <w:pPr>
        <w:pStyle w:val="ConsPlusTitle"/>
        <w:jc w:val="center"/>
        <w:rPr>
          <w:color w:val="000000" w:themeColor="text1"/>
        </w:rPr>
      </w:pPr>
      <w:r w:rsidRPr="004E4938">
        <w:rPr>
          <w:color w:val="000000" w:themeColor="text1"/>
        </w:rPr>
        <w:t>ПО НАДЗОРУ ЗА ВЫПОЛНЕНИЕМ ТРЕБОВАНИЙ</w:t>
      </w:r>
    </w:p>
    <w:p w:rsidR="004E4938" w:rsidRPr="004E4938" w:rsidRDefault="004E4938">
      <w:pPr>
        <w:pStyle w:val="ConsPlusTitle"/>
        <w:jc w:val="center"/>
        <w:rPr>
          <w:color w:val="000000" w:themeColor="text1"/>
        </w:rPr>
      </w:pPr>
      <w:r w:rsidRPr="004E4938">
        <w:rPr>
          <w:color w:val="000000" w:themeColor="text1"/>
        </w:rPr>
        <w:t>ПОЖАРНОЙ БЕЗОПАСНОСТИ</w:t>
      </w:r>
    </w:p>
    <w:p w:rsidR="004E4938" w:rsidRPr="004E4938" w:rsidRDefault="004E4938">
      <w:pPr>
        <w:pStyle w:val="ConsPlusNormal"/>
        <w:jc w:val="center"/>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&lt;*&gt;, 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&lt;**&gt; приказываю:</w:t>
      </w: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r w:rsidRPr="004E4938">
        <w:rPr>
          <w:color w:val="000000" w:themeColor="text1"/>
        </w:rPr>
        <w:t>&lt;*&gt;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w:t>
      </w:r>
    </w:p>
    <w:p w:rsidR="004E4938" w:rsidRPr="004E4938" w:rsidRDefault="004E4938">
      <w:pPr>
        <w:pStyle w:val="ConsPlusNormal"/>
        <w:ind w:firstLine="540"/>
        <w:jc w:val="both"/>
        <w:rPr>
          <w:color w:val="000000" w:themeColor="text1"/>
        </w:rPr>
      </w:pPr>
      <w:r w:rsidRPr="004E4938">
        <w:rPr>
          <w:color w:val="000000" w:themeColor="text1"/>
        </w:rPr>
        <w:t>&lt;**&gt; Собрание законодательства Российской Федерации, 2011, N 22, ст. 3169, N 35, ст. 5092.</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1. Утвердить прилагаемый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2. Признать утратившими силу приказы МЧС России от 01.10.2007 N 517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 пожарной безопасности" (зарегистрирован в Министерстве юстиции Российской Федерации 31 октября 2007 г., регистрационный N 10424), от 14.11.2008 N 688 "О внесении изменений в приказ МЧС России от 01.10.2007 N 517" (зарегистрирован в Министерстве юстиции Российской Федерации 15 декабря 2008 г., регистрационный N 12855), от 22.03.2010 N 122 "О внесении изменений в приказ МЧС России от 01.10.2007 N 517" (зарегистрирован в Министерстве юстиции Российской Федерации 8 апреля 2010 г., регистрационный N 16843).</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Министр</w:t>
      </w:r>
    </w:p>
    <w:p w:rsidR="004E4938" w:rsidRPr="004E4938" w:rsidRDefault="004E4938">
      <w:pPr>
        <w:pStyle w:val="ConsPlusNormal"/>
        <w:jc w:val="right"/>
        <w:rPr>
          <w:color w:val="000000" w:themeColor="text1"/>
        </w:rPr>
      </w:pPr>
      <w:r w:rsidRPr="004E4938">
        <w:rPr>
          <w:color w:val="000000" w:themeColor="text1"/>
        </w:rPr>
        <w:t>В.А.ПУЧКОВ</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Утвержден</w:t>
      </w:r>
    </w:p>
    <w:p w:rsidR="004E4938" w:rsidRPr="004E4938" w:rsidRDefault="004E4938">
      <w:pPr>
        <w:pStyle w:val="ConsPlusNormal"/>
        <w:jc w:val="right"/>
        <w:rPr>
          <w:color w:val="000000" w:themeColor="text1"/>
        </w:rPr>
      </w:pPr>
      <w:r w:rsidRPr="004E4938">
        <w:rPr>
          <w:color w:val="000000" w:themeColor="text1"/>
        </w:rPr>
        <w:t>приказом МЧС России</w:t>
      </w:r>
    </w:p>
    <w:p w:rsidR="004E4938" w:rsidRPr="004E4938" w:rsidRDefault="004E4938">
      <w:pPr>
        <w:pStyle w:val="ConsPlusNormal"/>
        <w:jc w:val="right"/>
        <w:rPr>
          <w:color w:val="000000" w:themeColor="text1"/>
        </w:rPr>
      </w:pPr>
      <w:r w:rsidRPr="004E4938">
        <w:rPr>
          <w:color w:val="000000" w:themeColor="text1"/>
        </w:rPr>
        <w:t>от 28.06.2012 N 375</w:t>
      </w:r>
    </w:p>
    <w:p w:rsidR="004E4938" w:rsidRPr="004E4938" w:rsidRDefault="004E4938">
      <w:pPr>
        <w:pStyle w:val="ConsPlusNormal"/>
        <w:ind w:firstLine="540"/>
        <w:jc w:val="both"/>
        <w:rPr>
          <w:color w:val="000000" w:themeColor="text1"/>
        </w:rPr>
      </w:pPr>
    </w:p>
    <w:p w:rsidR="004E4938" w:rsidRPr="004E4938" w:rsidRDefault="004E4938">
      <w:pPr>
        <w:pStyle w:val="ConsPlusTitle"/>
        <w:jc w:val="center"/>
        <w:rPr>
          <w:color w:val="000000" w:themeColor="text1"/>
        </w:rPr>
      </w:pPr>
      <w:bookmarkStart w:id="1" w:name="P37"/>
      <w:bookmarkEnd w:id="1"/>
      <w:r w:rsidRPr="004E4938">
        <w:rPr>
          <w:color w:val="000000" w:themeColor="text1"/>
        </w:rPr>
        <w:t>АДМИНИСТРАТИВНЫЙ РЕГЛАМЕНТ</w:t>
      </w:r>
    </w:p>
    <w:p w:rsidR="004E4938" w:rsidRPr="004E4938" w:rsidRDefault="004E4938">
      <w:pPr>
        <w:pStyle w:val="ConsPlusTitle"/>
        <w:jc w:val="center"/>
        <w:rPr>
          <w:color w:val="000000" w:themeColor="text1"/>
        </w:rPr>
      </w:pPr>
      <w:r w:rsidRPr="004E4938">
        <w:rPr>
          <w:color w:val="000000" w:themeColor="text1"/>
        </w:rPr>
        <w:t>МИНИСТЕРСТВА РОССИЙСКОЙ ФЕДЕРАЦИИ ПО ДЕЛАМ ГРАЖДАНСКОЙ</w:t>
      </w:r>
    </w:p>
    <w:p w:rsidR="004E4938" w:rsidRPr="004E4938" w:rsidRDefault="004E4938">
      <w:pPr>
        <w:pStyle w:val="ConsPlusTitle"/>
        <w:jc w:val="center"/>
        <w:rPr>
          <w:color w:val="000000" w:themeColor="text1"/>
        </w:rPr>
      </w:pPr>
      <w:r w:rsidRPr="004E4938">
        <w:rPr>
          <w:color w:val="000000" w:themeColor="text1"/>
        </w:rPr>
        <w:t>ОБОРОНЫ, ЧРЕЗВЫЧАЙНЫМ СИТУАЦИЯМ И ЛИКВИДАЦИИ ПОСЛЕДСТВИЙ</w:t>
      </w:r>
    </w:p>
    <w:p w:rsidR="004E4938" w:rsidRPr="004E4938" w:rsidRDefault="004E4938">
      <w:pPr>
        <w:pStyle w:val="ConsPlusTitle"/>
        <w:jc w:val="center"/>
        <w:rPr>
          <w:color w:val="000000" w:themeColor="text1"/>
        </w:rPr>
      </w:pPr>
      <w:r w:rsidRPr="004E4938">
        <w:rPr>
          <w:color w:val="000000" w:themeColor="text1"/>
        </w:rPr>
        <w:t>СТИХИЙНЫХ БЕДСТВИЙ ИСПОЛНЕНИЯ ГОСУДАРСТВЕННОЙ ФУНКЦИИ</w:t>
      </w:r>
    </w:p>
    <w:p w:rsidR="004E4938" w:rsidRPr="004E4938" w:rsidRDefault="004E4938">
      <w:pPr>
        <w:pStyle w:val="ConsPlusTitle"/>
        <w:jc w:val="center"/>
        <w:rPr>
          <w:color w:val="000000" w:themeColor="text1"/>
        </w:rPr>
      </w:pPr>
      <w:r w:rsidRPr="004E4938">
        <w:rPr>
          <w:color w:val="000000" w:themeColor="text1"/>
        </w:rPr>
        <w:t>ПО НАДЗОРУ ЗА ВЫПОЛНЕНИЕМ ТРЕБОВАНИЙ</w:t>
      </w:r>
    </w:p>
    <w:p w:rsidR="004E4938" w:rsidRPr="004E4938" w:rsidRDefault="004E4938">
      <w:pPr>
        <w:pStyle w:val="ConsPlusTitle"/>
        <w:jc w:val="center"/>
        <w:rPr>
          <w:color w:val="000000" w:themeColor="text1"/>
        </w:rPr>
      </w:pPr>
      <w:r w:rsidRPr="004E4938">
        <w:rPr>
          <w:color w:val="000000" w:themeColor="text1"/>
        </w:rPr>
        <w:t>ПОЖАРНОЙ БЕЗОПАСНОСТИ</w:t>
      </w:r>
    </w:p>
    <w:p w:rsidR="004E4938" w:rsidRPr="004E4938" w:rsidRDefault="004E4938">
      <w:pPr>
        <w:pStyle w:val="ConsPlusNormal"/>
        <w:jc w:val="center"/>
        <w:rPr>
          <w:color w:val="000000" w:themeColor="text1"/>
        </w:rPr>
      </w:pPr>
    </w:p>
    <w:p w:rsidR="004E4938" w:rsidRPr="004E4938" w:rsidRDefault="004E4938">
      <w:pPr>
        <w:pStyle w:val="ConsPlusNormal"/>
        <w:jc w:val="center"/>
        <w:rPr>
          <w:color w:val="000000" w:themeColor="text1"/>
        </w:rPr>
      </w:pPr>
      <w:r w:rsidRPr="004E4938">
        <w:rPr>
          <w:color w:val="000000" w:themeColor="text1"/>
        </w:rPr>
        <w:t>I. Общие положения</w:t>
      </w:r>
    </w:p>
    <w:p w:rsidR="004E4938" w:rsidRPr="004E4938" w:rsidRDefault="004E4938">
      <w:pPr>
        <w:pStyle w:val="ConsPlusNormal"/>
        <w:jc w:val="center"/>
        <w:rPr>
          <w:color w:val="000000" w:themeColor="text1"/>
        </w:rPr>
      </w:pPr>
    </w:p>
    <w:p w:rsidR="004E4938" w:rsidRPr="004E4938" w:rsidRDefault="004E4938">
      <w:pPr>
        <w:pStyle w:val="ConsPlusNormal"/>
        <w:jc w:val="center"/>
        <w:rPr>
          <w:color w:val="000000" w:themeColor="text1"/>
        </w:rPr>
      </w:pPr>
      <w:r w:rsidRPr="004E4938">
        <w:rPr>
          <w:color w:val="000000" w:themeColor="text1"/>
        </w:rPr>
        <w:t>Наименование 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1. Осуществление государственного надзора за выполнением требований пожарной безопасности.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Наименование федерального органа исполнительной власти,</w:t>
      </w:r>
    </w:p>
    <w:p w:rsidR="004E4938" w:rsidRPr="004E4938" w:rsidRDefault="004E4938">
      <w:pPr>
        <w:pStyle w:val="ConsPlusNormal"/>
        <w:jc w:val="center"/>
        <w:rPr>
          <w:color w:val="000000" w:themeColor="text1"/>
        </w:rPr>
      </w:pPr>
      <w:r w:rsidRPr="004E4938">
        <w:rPr>
          <w:color w:val="000000" w:themeColor="text1"/>
        </w:rPr>
        <w:t>исполняющего государственную функцию</w:t>
      </w:r>
    </w:p>
    <w:p w:rsidR="004E4938" w:rsidRPr="004E4938" w:rsidRDefault="004E4938">
      <w:pPr>
        <w:pStyle w:val="ConsPlusNormal"/>
        <w:jc w:val="center"/>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2. Исполнение государственной функции по надзору за выполнением требований пожарной безопасности (далее - государственная функция)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w:t>
      </w:r>
    </w:p>
    <w:p w:rsidR="004E4938" w:rsidRPr="004E4938" w:rsidRDefault="004E4938">
      <w:pPr>
        <w:pStyle w:val="ConsPlusNormal"/>
        <w:ind w:firstLine="540"/>
        <w:jc w:val="both"/>
        <w:rPr>
          <w:color w:val="000000" w:themeColor="text1"/>
        </w:rPr>
      </w:pPr>
      <w:r w:rsidRPr="004E4938">
        <w:rPr>
          <w:color w:val="000000" w:themeColor="text1"/>
        </w:rPr>
        <w:t>В МЧС России и его территориальных органах государственную функцию посредством организации и проведения проверок деятельности органов государственной власти, органов местного самоуправления (далее - органы власти), учреждений, организаций, крестьянских (фермерских) хозяйств, общественных объединений, иных юридических лиц независимо от их организационно-правовых форм и форм собственности (далее - организации), а также индивидуальных предпринимателей, должностных лиц, граждан Российской Федерации, иностранных граждан, лиц без гражданства (далее - граждане), состояния используемых (эксплуатируемых) ими объектов защиты (далее - проверки), принятия предусмотренных законодательством Российской Федерации мер по пресечению и (или) устранению выявленных нарушений требований, установленных законодательством Российской Федерации о пожарной безопасности (далее - требования пожарной безопасности) осуществляют должностные лица органов государственного пожарного надзора федеральной противопожарной службы Государственной противопожарной службы (далее - органы ГПН).</w:t>
      </w:r>
    </w:p>
    <w:p w:rsidR="004E4938" w:rsidRPr="004E4938" w:rsidRDefault="004E4938">
      <w:pPr>
        <w:pStyle w:val="ConsPlusNormal"/>
        <w:ind w:firstLine="540"/>
        <w:jc w:val="both"/>
        <w:rPr>
          <w:color w:val="000000" w:themeColor="text1"/>
        </w:rPr>
      </w:pPr>
      <w:r w:rsidRPr="004E4938">
        <w:rPr>
          <w:color w:val="000000" w:themeColor="text1"/>
        </w:rPr>
        <w:t>3. Государственную функцию под руководством главного государственного инспектора Российской Федерации по пожарному надзору осуществляют в порядке подчиненности нижестоящих вышестоящим следующие органы ГПН и должностные лица органов ГПН:</w:t>
      </w:r>
    </w:p>
    <w:p w:rsidR="004E4938" w:rsidRPr="004E4938" w:rsidRDefault="004E4938">
      <w:pPr>
        <w:pStyle w:val="ConsPlusNormal"/>
        <w:ind w:firstLine="540"/>
        <w:jc w:val="both"/>
        <w:rPr>
          <w:color w:val="000000" w:themeColor="text1"/>
        </w:rPr>
      </w:pPr>
      <w:r w:rsidRPr="004E4938">
        <w:rPr>
          <w:color w:val="000000" w:themeColor="text1"/>
        </w:rPr>
        <w:t>3.1.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 Департамент надзорной деятельности МЧС России (далее - ДНД МЧС России), в лице:</w:t>
      </w:r>
    </w:p>
    <w:p w:rsidR="004E4938" w:rsidRPr="004E4938" w:rsidRDefault="004E4938">
      <w:pPr>
        <w:pStyle w:val="ConsPlusNormal"/>
        <w:ind w:firstLine="540"/>
        <w:jc w:val="both"/>
        <w:rPr>
          <w:color w:val="000000" w:themeColor="text1"/>
        </w:rPr>
      </w:pPr>
      <w:r w:rsidRPr="004E4938">
        <w:rPr>
          <w:color w:val="000000" w:themeColor="text1"/>
        </w:rPr>
        <w:t>заместителей главного государственного инспектора Российской Федерации по пожарному надзору - директора ДНД МЧС России и его заместителей;</w:t>
      </w:r>
    </w:p>
    <w:p w:rsidR="004E4938" w:rsidRPr="004E4938" w:rsidRDefault="004E4938">
      <w:pPr>
        <w:pStyle w:val="ConsPlusNormal"/>
        <w:ind w:firstLine="540"/>
        <w:jc w:val="both"/>
        <w:rPr>
          <w:color w:val="000000" w:themeColor="text1"/>
        </w:rPr>
      </w:pPr>
      <w:r w:rsidRPr="004E4938">
        <w:rPr>
          <w:color w:val="000000" w:themeColor="text1"/>
        </w:rPr>
        <w:t>государственных инспекторов Российской Федерации по пожарному надзору - сотрудников ДНД МЧС России.</w:t>
      </w:r>
    </w:p>
    <w:p w:rsidR="004E4938" w:rsidRPr="004E4938" w:rsidRDefault="004E4938">
      <w:pPr>
        <w:pStyle w:val="ConsPlusNormal"/>
        <w:ind w:firstLine="540"/>
        <w:jc w:val="both"/>
        <w:rPr>
          <w:color w:val="000000" w:themeColor="text1"/>
        </w:rPr>
      </w:pPr>
      <w:r w:rsidRPr="004E4938">
        <w:rPr>
          <w:color w:val="000000" w:themeColor="text1"/>
        </w:rPr>
        <w:t>3.2. Структурные подразделения региональных центров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(далее - органы ГПН региональных центров МЧС России), в лице государственных инспекторов Российской Федерации по пожарному надзору - начальников, их заместителей и сотрудников органов ГПН региональных центров МЧС России.</w:t>
      </w:r>
    </w:p>
    <w:p w:rsidR="004E4938" w:rsidRPr="004E4938" w:rsidRDefault="004E4938">
      <w:pPr>
        <w:pStyle w:val="ConsPlusNormal"/>
        <w:ind w:firstLine="540"/>
        <w:jc w:val="both"/>
        <w:rPr>
          <w:color w:val="000000" w:themeColor="text1"/>
        </w:rPr>
      </w:pPr>
      <w:r w:rsidRPr="004E4938">
        <w:rPr>
          <w:color w:val="000000" w:themeColor="text1"/>
        </w:rPr>
        <w:t>3.3. В главных управлениях МЧС России по субъектам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3.3.1. Структурные подразделения главных управлений МЧС России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(далее - органы ГПН главных управлений МЧС России по субъектам Российской Федерации), в лице:</w:t>
      </w:r>
    </w:p>
    <w:p w:rsidR="004E4938" w:rsidRPr="004E4938" w:rsidRDefault="004E4938">
      <w:pPr>
        <w:pStyle w:val="ConsPlusNormal"/>
        <w:ind w:firstLine="540"/>
        <w:jc w:val="both"/>
        <w:rPr>
          <w:color w:val="000000" w:themeColor="text1"/>
        </w:rPr>
      </w:pPr>
      <w:r w:rsidRPr="004E4938">
        <w:rPr>
          <w:color w:val="000000" w:themeColor="text1"/>
        </w:rPr>
        <w:t>главных государственных инспекторов субъектов Российской Федерации по пожарному надзору и их заместителей - соответственно начальников органов ГПН главных управлений МЧС России по субъектам Российской Федерации и их заместителей;</w:t>
      </w:r>
    </w:p>
    <w:p w:rsidR="004E4938" w:rsidRPr="004E4938" w:rsidRDefault="004E4938">
      <w:pPr>
        <w:pStyle w:val="ConsPlusNormal"/>
        <w:ind w:firstLine="540"/>
        <w:jc w:val="both"/>
        <w:rPr>
          <w:color w:val="000000" w:themeColor="text1"/>
        </w:rPr>
      </w:pPr>
      <w:r w:rsidRPr="004E4938">
        <w:rPr>
          <w:color w:val="000000" w:themeColor="text1"/>
        </w:rPr>
        <w:t>государственных инспекторов субъектов Российской Федерации по пожарному надзору - сотрудников органов ГПН главных управлений МЧС России по субъектам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3.3.2. Территориальные отделы (отделения, инспекции) органов ГПН главных управлений МЧС России по субъектам Российской Федерации в лице:</w:t>
      </w:r>
    </w:p>
    <w:p w:rsidR="004E4938" w:rsidRPr="004E4938" w:rsidRDefault="004E4938">
      <w:pPr>
        <w:pStyle w:val="ConsPlusNormal"/>
        <w:ind w:firstLine="540"/>
        <w:jc w:val="both"/>
        <w:rPr>
          <w:color w:val="000000" w:themeColor="text1"/>
        </w:rPr>
      </w:pPr>
      <w:r w:rsidRPr="004E4938">
        <w:rPr>
          <w:color w:val="000000" w:themeColor="text1"/>
        </w:rPr>
        <w:t>главных государственных инспекторов городов (районов) субъектов Российской Федерации по пожарному надзору и их заместителей - соответственно начальников территориальных отделов (отделений, инспекций) органов ГПН главных управлений МЧС России по субъектам Российской Федерации и их заместителей;</w:t>
      </w:r>
    </w:p>
    <w:p w:rsidR="004E4938" w:rsidRPr="004E4938" w:rsidRDefault="004E4938">
      <w:pPr>
        <w:pStyle w:val="ConsPlusNormal"/>
        <w:ind w:firstLine="540"/>
        <w:jc w:val="both"/>
        <w:rPr>
          <w:color w:val="000000" w:themeColor="text1"/>
        </w:rPr>
      </w:pPr>
      <w:r w:rsidRPr="004E4938">
        <w:rPr>
          <w:color w:val="000000" w:themeColor="text1"/>
        </w:rPr>
        <w:t>государственных инспекторов городов (районов) субъектов Российской Федерации по пожарному надзору - сотрудников территориальных отделов (отделений, инспекций) органов ГПН главных управлений МЧС России по субъектам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3.4. Структурные подразделения специальных и воинских подразделений федеральной противопожарной службы Государственной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в сферу ведения которых входят вопросы организации и осуществления федерального государственного пожарного надзора (далее - органы ГПН специальных и воинских подразделений), в лице:</w:t>
      </w:r>
    </w:p>
    <w:p w:rsidR="004E4938" w:rsidRPr="004E4938" w:rsidRDefault="004E4938">
      <w:pPr>
        <w:pStyle w:val="ConsPlusNormal"/>
        <w:ind w:firstLine="540"/>
        <w:jc w:val="both"/>
        <w:rPr>
          <w:color w:val="000000" w:themeColor="text1"/>
        </w:rPr>
      </w:pPr>
      <w:r w:rsidRPr="004E4938">
        <w:rPr>
          <w:color w:val="000000" w:themeColor="text1"/>
        </w:rPr>
        <w:t>главных государственных инспекторов специальных и воинских подразделений федеральной противопожарной службы по пожарному надзору и их заместителей - соответственно начальников органов ГПН специальных и воинских подразделений и их заместителей;</w:t>
      </w:r>
    </w:p>
    <w:p w:rsidR="004E4938" w:rsidRPr="004E4938" w:rsidRDefault="004E4938">
      <w:pPr>
        <w:pStyle w:val="ConsPlusNormal"/>
        <w:ind w:firstLine="540"/>
        <w:jc w:val="both"/>
        <w:rPr>
          <w:color w:val="000000" w:themeColor="text1"/>
        </w:rPr>
      </w:pPr>
      <w:r w:rsidRPr="004E4938">
        <w:rPr>
          <w:color w:val="000000" w:themeColor="text1"/>
        </w:rPr>
        <w:t>государственных инспекторов специальных и воинских подразделений федеральной противопожарной службы по пожарному надзору - сотрудников органов ГПН специальных и воинских подразделений.</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Перечень нормативных правовых актов, регулирующих</w:t>
      </w:r>
    </w:p>
    <w:p w:rsidR="004E4938" w:rsidRPr="004E4938" w:rsidRDefault="004E4938">
      <w:pPr>
        <w:pStyle w:val="ConsPlusNormal"/>
        <w:jc w:val="center"/>
        <w:rPr>
          <w:color w:val="000000" w:themeColor="text1"/>
        </w:rPr>
      </w:pPr>
      <w:r w:rsidRPr="004E4938">
        <w:rPr>
          <w:color w:val="000000" w:themeColor="text1"/>
        </w:rPr>
        <w:t>исполнение 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4. Исполнение государственной функции осуществляется в соответствии со следующими законодательными и иными нормативными правовыми актами:</w:t>
      </w:r>
    </w:p>
    <w:p w:rsidR="004E4938" w:rsidRPr="004E4938" w:rsidRDefault="004E4938">
      <w:pPr>
        <w:pStyle w:val="ConsPlusNormal"/>
        <w:ind w:firstLine="540"/>
        <w:jc w:val="both"/>
        <w:rPr>
          <w:color w:val="000000" w:themeColor="text1"/>
        </w:rPr>
      </w:pPr>
      <w:r w:rsidRPr="004E4938">
        <w:rPr>
          <w:color w:val="000000" w:themeColor="text1"/>
        </w:rPr>
        <w:t>Конституцией Российской Федерации (Российская газета, 25.12.1993, N 237; Собрание законодательства Российской Федерации, 2009, N 1, ст. 1, ст. 2);</w:t>
      </w:r>
    </w:p>
    <w:p w:rsidR="004E4938" w:rsidRPr="004E4938" w:rsidRDefault="004E4938">
      <w:pPr>
        <w:pStyle w:val="ConsPlusNormal"/>
        <w:ind w:firstLine="540"/>
        <w:jc w:val="both"/>
        <w:rPr>
          <w:color w:val="000000" w:themeColor="text1"/>
        </w:rPr>
      </w:pPr>
      <w:r w:rsidRPr="004E4938">
        <w:rPr>
          <w:color w:val="000000" w:themeColor="text1"/>
        </w:rPr>
        <w:t>решением Комиссии Таможенного союза от 16 августа 2011 г. N 770 "О принятии технического регламента Таможенного союза "О безопасности пиротехнических изделий";</w:t>
      </w:r>
    </w:p>
    <w:p w:rsidR="004E4938" w:rsidRPr="004E4938" w:rsidRDefault="004E4938">
      <w:pPr>
        <w:pStyle w:val="ConsPlusNormal"/>
        <w:ind w:firstLine="540"/>
        <w:jc w:val="both"/>
        <w:rPr>
          <w:color w:val="000000" w:themeColor="text1"/>
        </w:rPr>
      </w:pPr>
      <w:r w:rsidRPr="004E4938">
        <w:rPr>
          <w:color w:val="000000" w:themeColor="text1"/>
        </w:rPr>
        <w:t>Кодексом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N 52, ст. 5596;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777, ст. 771,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30, ст. 4000, ст. 4002, ст. 4005, ст. 4006, ст. 4007, N 31, ст. 4155, ст. 4158, ст. 4164, ст. 4191, ст. 4192, ст. 4193, ст. 4198, ст. 4206, ст. 4207, ст. 4208, N 32, ст. 4298, N 41, ст. 5192, ст. 5193, N 46, ст. 5918, N 49, ст. 6409, N 50, ст. 6605, N 52, ст. 6984, ст. 6995, ст. 6996; 2011, N 1, ст. 10, ст. 23, ст. 29, ст. 33, ст. 47, ст. 54, N 7, ст. 901, ст. 905, N 15, ст. 2039, N 17, ст. 2310, ст. 2312, N 19, ст. 2714, ст. 2715, N 23, ст. 3260, ст. 3267, N 27, ст. 3873, ст. 3881, N 29, ст. 4289, ст. 4290, ст. 4291, ст. 4298, N 30, ст. 4573, ст. 4574, ст. 4584, ст. 4585, ст. 4590, ст. 4591, ст. 4598, ст. 4601, ст. 4605, N 45, ст. 6325, ст. 6326, ст. 6334, N 46, ст. 6406, N 47, ст. 6601, ст. 6602, N 48, ст. 6730, ст. 6732, N 49, ст. 7025, ст. 7042, ст. 7056, ст. 7061, N 50, ст. 7345, ст. 7346, ст. 7351, ст. 7352, ст. 7355, ст. 7362, ст. 7366; 2012, N 6, ст. 621, N 10, ст. 1166; 2003, N 1, ст. 2, N 27, ст. 2700, N 50, ст. 4847; 2004, N 34, ст. 3529, ст. 3533; 2005, N 19, ст. 1752, N 27, ст. 2719, N 40, ст. 3986; 2006, N 1, ст. 10, N 10, ст. 1067, N 18, ст. 1907, N 28, ст. 2975, N 50, ст. 5281; 2007, N 26, ст. 3089, N 30, ст. 3755, N 31, ст. 4007, ст. 4008, ст. 4015, N 41, ст. 4845, N 49, ст. 6034, ст. 6065; 2008, N 10, ст. 896, N 49, ст. 5738, N 52, ст. 6248; 2009, N 23, ст. 2776, N 26, ст. 3131, N 29, ст. 3597, ст. 3635, N 45, ст. 5265, ст. 5267; 2010, N 1, ст. 1, N 11, ст. 1169; N 18, ст. 2145, N 29, ст. 3983, N 30, ст. 4002, N 31, ст. 4208, N 46, ст. 5918, N 52, ст. 6996; 2011, N 1, ст. 33, ст. 54, N 15, ст. 2041, N 17, ст. 2312, N 19, ст. 2714, ст. 2769, N 23, ст. 3260, N 29, ст. 4284, ст. 4289, N 30, ст. 4574, ст. 4590, ст. 4591, ст. 4600, N 45, ст. 6325, ст. 6326, ст. 6334, N 46, ст. 6406, N 46, ст. 6601, 6602, N 48, ст. 6728, N 49, ст. 7056, ст. 7061, N 50, ст. 7342, ст. 7345, ст. 7346, ст. 7351, ст. 7352, ст. 7355, ст. 7362, ст. 7366; 2012, N 6, ст. 621, N 10, ст. 1166, N 15, 1723, 1724, N 18, ст. 2126, ст. 2128, N 19, ст. 2278, ст. 23, N 3068, N 24, ст. 3069, ст. 3082);</w:t>
      </w:r>
    </w:p>
    <w:p w:rsidR="004E4938" w:rsidRPr="004E4938" w:rsidRDefault="004E4938">
      <w:pPr>
        <w:pStyle w:val="ConsPlusNormal"/>
        <w:ind w:firstLine="540"/>
        <w:jc w:val="both"/>
        <w:rPr>
          <w:color w:val="000000" w:themeColor="text1"/>
        </w:rPr>
      </w:pPr>
      <w:r w:rsidRPr="004E4938">
        <w:rPr>
          <w:color w:val="000000" w:themeColor="text1"/>
        </w:rPr>
        <w:t>Арбитражным процессуальным кодексом Российской Федерации (Собрание законодательства Российской Федерации, 2002, N 30, ст. 3012; 2004, N 31, ст. 3216, N 45, ст. 4377; 2005, N 14, ст. 1210; 2006, N 1, ст. 8; 2007, N 41, ст. 4845; 2008, N 18, ст. 1941, N 24, ст. 2798, N 30, ст. 3594, N 49, ст. 5727; 2009, N 26, ст. 3122, N 29, ст. 3642; 2010, N 11, ст. 1169; N 18, ст. 2145; N 31, ст. 4163, 4197; 2011, N 15, ст. 2083; N 29, ст. 4291, 4301, N 49, ст. 7067, N 50, ст. 7364);</w:t>
      </w:r>
    </w:p>
    <w:p w:rsidR="004E4938" w:rsidRPr="004E4938" w:rsidRDefault="004E4938">
      <w:pPr>
        <w:pStyle w:val="ConsPlusNormal"/>
        <w:ind w:firstLine="540"/>
        <w:jc w:val="both"/>
        <w:rPr>
          <w:color w:val="000000" w:themeColor="text1"/>
        </w:rPr>
      </w:pPr>
      <w:r w:rsidRPr="004E4938">
        <w:rPr>
          <w:color w:val="000000" w:themeColor="text1"/>
        </w:rPr>
        <w:t>Градостроительным кодексом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N 30, ст. 3616, N 52, ст. 6236; 2009, N 1, ст. 17, N 29, ст. 3601, N 48, ст. 5711; 2011, N 13, ст. 1688, N 30, ст. 4572, ст. 4590, ст. 4591, ст. 4594, N 49, ст. 7015, ст. 7042, N 50, ст. 7343);</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21 июля 1993 г. N 5485-1 "О государственной тайне" (Собрание законодательства Российской Федерации, 1994, N 35, ст. 3649; 1997, N 41, ст. 4673; 2003, N 27, ст. 2700, N 46, ст. 4449; 2004, N 27, ст. 2711, N 35, ст. 3607; 2007, N 49, ст. 6055, N 49, ст. 6079; 2009, N 29, ст. 3616; 2010, N 47, ст. 6033; 2011, N 30, ст. 4590, N 30, ст. 4596, N 46, ст. 6407);</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ст. 2, N 33, ст. 3413; 2002, N 1, ст. 2, N 30, ст. 3033; 2003, N 2, ст. 167; 2004, N 19, ст. 1839, N 27, ст. 2711; N 35, ст. 3607; 2005, N 14, ст. 1212, N 19, ст. 1752; 2006, N 6, ст. 636, N 44, ст. 4537, N 50, ст. 5279, N 52, ст. 5498; 2007, N 18, ст. 2117, N 43, ст. 5084; 2008, N 30, ст. 3593; 2009, N 29, ст. 3635, N 45, ст. 5265, N 48, ст. 5717; 2010, N 30, ст. 4004, N 40, ст. 4969; 2011, N 1, ст. 54, N 30, ст. 4590, ст. 4591, ст. 4596, N 46, ст. 6407, N 49, ст. 7023);</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 1999, N 2, ст. 245; 2001, N 53, ст. 5022; 2005, N 30, ст. 3113; 2006, N 1, ст. 20; 2009, N 1, ст. 21; 2011, N 1, ст. 42, N 27, ст. 3880, N 30, ст. 4566, ст. 4601);</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2003, N 24, ст. 2244; 2004, N 30, ст. 3081; N 27, ст. 2711; N 35, ст. 3607; N 45, ст. 4377; 2005, N 1, ст. 15, 22, 25, 40; N 50, ст. 5244; 2006, N 1, ст. 17; N 17, ст. 1782; N 23, ст. 2380; N 27, ст. 2881; N 30, ст. 3287; N 52, ст. 5498; 2007, N 41, ст. 4845; N 43, ст. 5084; N 48, ст. 5812; 2008, N 20, ст. 2251; N 30, ст. 3597; N 52, ст. 6219; 2009, N 1, ст. 14; N 29, ст. 3611; N 52, ст. 6410; 2010, N 15, ст. 1756; N 25, ст. 3070; 2011, N 1, ст. 47; N 13, ст. 1688, N 27, ст. 3880; N 30, ст. 4562, ст. 4594, N 48, ст. 6730, N 49, ст. 7061, N 50, ст. 7347, ст. 7359, N 51, ст. 7448);</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27 декабря 2002 г. N 184-ФЗ "О техническом регулировании" (Собрание законодательства Российской Федерации, 2002, N 52, ст. 5140; 2005, N 19, ст. 1752; 2007, N 19, ст. 2293, N 49, ст. 6070; 2008, N 30, ст. 3612; 2009, N 29, ст. 3626; 2010, N 1, ст. 6, N 40, ст. 4969; 2011, N 30, ст. 4603, N 49, ст. 7025, N 50, ст. 7351);</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30 декабря 2006 г. N 271-ФЗ "О розничных рынках и о внесении изменений в Трудовой кодекс Российской Федерации" (Собрание законодательства Российской Федерации, 2007, N 1, ст. 34, N 23, ст. 2692, N 30, ст. 3616; 2009, N 23, ст. 2771, N 29, ст. 3593; 2010, N 52, ст. 6984; 2011, N 27, ст. 3880, N 50, ст. 7338);</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22 июля 2008 г. N 123-ФЗ "Технический регламент о требованиях пожарной безопасности" (Собрание законодательства Российской Федерации, 2008, N 30, ст. 3579);</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2010, N 31, ст. 4196, N 32, ст. 4298; 2011, N 1, ст. 20, N 17, ст. 2310, N 23, ст. 3263, N 27, ст. 3880, N 30, ст. 4590, N 48, ст. 6728; 2012, N 19, ст. 2281);</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2011, N 15, ст. 2036, N 27, ст. 3873, ст. 3880, ст. 3873, N 29, ст. 4291, N 30, ст. 4587, N 49, ст. 7061);</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6 апреля 2011 г. N 63-ФЗ "Об электронной подписи" (Собрание законодательства Российской Федерации, 2011, N 15, ст. 2038, N 27, ст. 3880);</w:t>
      </w:r>
    </w:p>
    <w:p w:rsidR="004E4938" w:rsidRPr="004E4938" w:rsidRDefault="004E4938">
      <w:pPr>
        <w:pStyle w:val="ConsPlusNormal"/>
        <w:ind w:firstLine="540"/>
        <w:jc w:val="both"/>
        <w:rPr>
          <w:color w:val="000000" w:themeColor="text1"/>
        </w:rPr>
      </w:pPr>
      <w:r w:rsidRPr="004E4938">
        <w:rPr>
          <w:color w:val="000000" w:themeColor="text1"/>
        </w:rPr>
        <w:t>Федеральным законом от 4 мая 2011 г. N 99-ФЗ "О лицензировании отдельных видов деятельности" (Собрание законодательства Российской Федерации, 2011, N 19, ст. 2716, N 30, ст. 4590, N 43, ст. 5971, N 48, ст. 6728);</w:t>
      </w:r>
    </w:p>
    <w:p w:rsidR="004E4938" w:rsidRPr="004E4938" w:rsidRDefault="004E4938">
      <w:pPr>
        <w:pStyle w:val="ConsPlusNormal"/>
        <w:ind w:firstLine="540"/>
        <w:jc w:val="both"/>
        <w:rPr>
          <w:color w:val="000000" w:themeColor="text1"/>
        </w:rPr>
      </w:pPr>
      <w:r w:rsidRPr="004E4938">
        <w:rPr>
          <w:color w:val="000000" w:themeColor="text1"/>
        </w:rPr>
        <w:t>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ст. 6903; 2011, N 1, ст. 193, ст. 194, N 2, ст. 267, N 40, ст. 5532; 2012, N 2, ст. 243, N 6, ст. 643, N 19, ст. 2329);</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14 января 2003 г. N 11 "О Правительственной комиссии по предупреждению и ликвидации чрезвычайных ситуаций и обеспечению пожарной безопасности" (Собрание законодательства Российской Федерации, 2003, N 3, ст. 228, N 19, ст. 1840; 2006, N 3, ст. 302; 2009, N 50, ст. 6101);</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20 июня 2005 г. N 385 "О федеральной противопожарной службе Государственной противопожарной службы" (Собрание законодательства Российской Федерации, 2005, N 26, ст. 2649; 2010, N 1, ст. 116; 2011, N 26, ст. 3807);</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17 марта 2009 г. N 241 "Об утверждении списка продукции, которая для помещения под таможенные режимы, предусматривающие возможность отчуждения или использования продукции в соответствии с ее назначением на таможенной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(Собрание законодательства Российской Федерации, 2009, N 12, ст. 1442; 2010, N 12, ст. 1337, N 52, ст. 7080; 2012, N 7, ст. 877);</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31 марта 2009 г. N 272 "О порядке проведения расчетов по оценке пожарного риска" (Собрание законодательства Российской Федерации, 2009, N 14, ст. 1656);</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(Собрание законодательства Российской Федерации, 2009, N 15, ст. 1836, N 41, ст. 4763);</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 2012, N 1, ст. 171);</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 2011, N 4, ст. 614);</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28 марта 2012 г. N 250 "О компетентном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пиротехнических изделий" (Собрание законодательства Российской Федерации, 2012, N 14, ст. 1649);</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12 апреля 2012 г. N 290 "О федеральном государственном пожарном надзоре" (Собрание законодательства Российской Федерации, 2012, N 17, ст. 1964);</w:t>
      </w:r>
    </w:p>
    <w:p w:rsidR="004E4938" w:rsidRPr="004E4938" w:rsidRDefault="004E4938">
      <w:pPr>
        <w:pStyle w:val="ConsPlusNormal"/>
        <w:ind w:firstLine="540"/>
        <w:jc w:val="both"/>
        <w:rPr>
          <w:color w:val="000000" w:themeColor="text1"/>
        </w:rPr>
      </w:pPr>
      <w:r w:rsidRPr="004E4938">
        <w:rPr>
          <w:color w:val="000000" w:themeColor="text1"/>
        </w:rPr>
        <w:t>постановлением Правительства Российской Федерации от 25 апреля 2012 г. N 390 "О противопожарном режиме" (Собрание законодательства Российской Федерации, 2012, N 19, ст. 2415);</w:t>
      </w:r>
    </w:p>
    <w:p w:rsidR="004E4938" w:rsidRPr="004E4938" w:rsidRDefault="004E4938">
      <w:pPr>
        <w:pStyle w:val="ConsPlusNormal"/>
        <w:ind w:firstLine="540"/>
        <w:jc w:val="both"/>
        <w:rPr>
          <w:color w:val="000000" w:themeColor="text1"/>
        </w:rPr>
      </w:pPr>
      <w:r w:rsidRPr="004E4938">
        <w:rPr>
          <w:color w:val="000000" w:themeColor="text1"/>
        </w:rPr>
        <w:t>распоряжением Правительства Российской Федерации от 10 марта 2009 г. N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(Собрание законодательства Российской Федерации, 2009, N 11, ст. 1363, N 38, ст. 4508);</w:t>
      </w:r>
    </w:p>
    <w:p w:rsidR="004E4938" w:rsidRPr="004E4938" w:rsidRDefault="004E4938">
      <w:pPr>
        <w:pStyle w:val="ConsPlusNormal"/>
        <w:ind w:firstLine="540"/>
        <w:jc w:val="both"/>
        <w:rPr>
          <w:color w:val="000000" w:themeColor="text1"/>
        </w:rPr>
      </w:pPr>
      <w:r w:rsidRPr="004E4938">
        <w:rPr>
          <w:color w:val="000000" w:themeColor="text1"/>
        </w:rPr>
        <w:t>приказом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в Министерстве юстиции Российской Федерации 13 августа 2004 г., регистрационный N 5977) с изменениями, внесенными приказами МЧС России от 24.10.2006 N 604 (зарегистрирован в Министерстве юстиции Российской Федерации 22 ноября 2006 г., регистрационный N 8518), от 02.07.2007 N 370 (зарегистрирован в Министерстве юстиции Российской Федерации 17 июля 2007 г., регистрационный N 9855), от 06.08.2007 N 417 (зарегистрирован в Министерстве юстиции Российской Федерации 6 сентября 2007 г., регистрационный N 10109), от 08.09.2008 N 528 (зарегистрирован в Министерстве юстиции Российской Федерации 24 сентября 2008 г., регистрационный N 12324), от 11.01.2012 N 2 (зарегистрирован в Министерстве юстиции Российской Федерации 13 февраля 2012 г., регистрационный N 23195);</w:t>
      </w:r>
    </w:p>
    <w:p w:rsidR="004E4938" w:rsidRPr="004E4938" w:rsidRDefault="004E4938">
      <w:pPr>
        <w:pStyle w:val="ConsPlusNormal"/>
        <w:ind w:firstLine="540"/>
        <w:jc w:val="both"/>
        <w:rPr>
          <w:color w:val="000000" w:themeColor="text1"/>
        </w:rPr>
      </w:pPr>
      <w:r w:rsidRPr="004E4938">
        <w:rPr>
          <w:color w:val="000000" w:themeColor="text1"/>
        </w:rPr>
        <w:t>приказом МЧС России от 01.10.2004 N 458 "Об утверждении Положения о территориальном органе МЧС России - региональном центре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15 октября 2004 г., регистрационный N 6068) с изменениями, внесенными приказами МЧС России от 24.10.2006 N 603 (зарегистрирован в Министерстве юстиции Российской Федерации 17 ноября 2006 г., регистрационный N 8502), от 19.02.2007 N 87 (зарегистрирован в Министерстве юстиции Российской Федерации 30 марта 2007 г., регистрационный N 9187), от 29.10.2007 N 562 (зарегистрирован в Министерстве юстиции Российской Федерации 12 ноября 2007 г., регистрационный N 10457), от 04.12.2008 N 740 (зарегистрирован в Министерстве юстиции Российской Федерации 12 января 2009 г., регистрационный N 13062), от 02.02.2009 N 41 (зарегистрирован в Министерстве юстиции Российской Федерации 27 февраля 2009 г., регистрационный N 13447), от 30.03.2010 N 140 (зарегистрирован в Министерстве юстиции Российской Федерации 6 мая 2010 г., регистрационный N 17146), от 22.12.2010 N 671 (зарегистрирован в Министерстве юстиции Российской Федерации 20 января 2011 г., регистрационный N 19544) и от 11.01.2012 N 3 (зарегистрирован в Министерстве юстиции Российской Федерации 6 февраля 2012 г., регистрационный N 23146);</w:t>
      </w:r>
    </w:p>
    <w:p w:rsidR="004E4938" w:rsidRPr="004E4938" w:rsidRDefault="004E4938">
      <w:pPr>
        <w:pStyle w:val="ConsPlusNormal"/>
        <w:ind w:firstLine="540"/>
        <w:jc w:val="both"/>
        <w:rPr>
          <w:color w:val="000000" w:themeColor="text1"/>
        </w:rPr>
      </w:pPr>
      <w:r w:rsidRPr="004E4938">
        <w:rPr>
          <w:color w:val="000000" w:themeColor="text1"/>
        </w:rPr>
        <w:t>абзац исключен. - Приказ МЧС России от 27.12.2013 N 844;</w:t>
      </w:r>
    </w:p>
    <w:p w:rsidR="004E4938" w:rsidRPr="004E4938" w:rsidRDefault="004E4938">
      <w:pPr>
        <w:pStyle w:val="ConsPlusNormal"/>
        <w:ind w:firstLine="540"/>
        <w:jc w:val="both"/>
        <w:rPr>
          <w:color w:val="000000" w:themeColor="text1"/>
        </w:rPr>
      </w:pPr>
      <w:r w:rsidRPr="004E4938">
        <w:rPr>
          <w:color w:val="000000" w:themeColor="text1"/>
        </w:rPr>
        <w:t>приказом МЧС России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 (зарегистрирован в Министерстве юстиции Российской Федерации 4 апреля 2007 г., регистрационный N 9205) с изменениями, внесенными приказами МЧС России от 07.02.2008 N 58 (зарегистрирован в Министерстве юстиции Российской Федерации 28 февраля 2008 г., регистрационный N 11242) и от 28.12.2011 N 782 (зарегистрирован в Министерстве юстиции Российской Федерации 3 февраля 2012 г., регистрационный N 23126);</w:t>
      </w:r>
    </w:p>
    <w:p w:rsidR="004E4938" w:rsidRPr="004E4938" w:rsidRDefault="004E4938">
      <w:pPr>
        <w:pStyle w:val="ConsPlusNormal"/>
        <w:ind w:firstLine="540"/>
        <w:jc w:val="both"/>
        <w:rPr>
          <w:color w:val="000000" w:themeColor="text1"/>
        </w:rPr>
      </w:pPr>
      <w:r w:rsidRPr="004E4938">
        <w:rPr>
          <w:color w:val="000000" w:themeColor="text1"/>
        </w:rPr>
        <w:t>приказом МЧС России от 21.11.2008 N 714 "Об утверждении Порядка учета пожаров и их последствий" (зарегистрирован в Министерстве юстиции Российской Федерации 12 декабря 2008 г., регистрационный N 12842) с изменениями, внесенными приказами МЧС России от 22.06.2010 N 289 (зарегистрирован в Министерстве юстиции Российской Федерации 16 июля 2010 г., регистрационный N 17880), от 17.01.2012 N 9 (зарегистрирован в Министерстве юстиции Российской Федерации 13 февраля 2012 г., регистрационный N 23193);</w:t>
      </w:r>
    </w:p>
    <w:p w:rsidR="004E4938" w:rsidRPr="004E4938" w:rsidRDefault="004E4938">
      <w:pPr>
        <w:pStyle w:val="ConsPlusNormal"/>
        <w:ind w:firstLine="540"/>
        <w:jc w:val="both"/>
        <w:rPr>
          <w:color w:val="000000" w:themeColor="text1"/>
        </w:rPr>
      </w:pPr>
      <w:r w:rsidRPr="004E4938">
        <w:rPr>
          <w:color w:val="000000" w:themeColor="text1"/>
        </w:rPr>
        <w:t>приказом МЧС России от 24.02.2009 N 91 "Об утверждении формы и порядка регистрации декларации пожарной безопасности" (зарегистрирован в Министерстве юстиции Российской Федерации 23 марта 2009 г., регистрационный N 13577) с изменениями, внесенными приказом МЧС России от 26.03.2010 N 135 (зарегистрирован в Министерстве юстиции Российской Федерации 13 апреля 2010 г., регистрационный N 16887);</w:t>
      </w:r>
    </w:p>
    <w:p w:rsidR="004E4938" w:rsidRPr="004E4938" w:rsidRDefault="004E4938">
      <w:pPr>
        <w:pStyle w:val="ConsPlusNormal"/>
        <w:ind w:firstLine="540"/>
        <w:jc w:val="both"/>
        <w:rPr>
          <w:color w:val="000000" w:themeColor="text1"/>
        </w:rPr>
      </w:pPr>
      <w:r w:rsidRPr="004E4938">
        <w:rPr>
          <w:color w:val="000000" w:themeColor="text1"/>
        </w:rPr>
        <w:t>приказом МЧС России от 05.04.2012 N 176 "Об утверждении Перечня должностных лиц органов федерального государственного пожарного надзора федеральной противопожарной службы Государственной противопожарной службы, уполномоченных составлять протоколы об административных правонарушениях" (зарегистрирован в Министерстве юстиции Российской Федерации 25 мая 2012 г., регистрационный N 24315);</w:t>
      </w:r>
    </w:p>
    <w:p w:rsidR="004E4938" w:rsidRPr="004E4938" w:rsidRDefault="004E4938">
      <w:pPr>
        <w:pStyle w:val="ConsPlusNormal"/>
        <w:ind w:firstLine="540"/>
        <w:jc w:val="both"/>
        <w:rPr>
          <w:color w:val="000000" w:themeColor="text1"/>
        </w:rPr>
      </w:pPr>
      <w:r w:rsidRPr="004E4938">
        <w:rPr>
          <w:color w:val="000000" w:themeColor="text1"/>
        </w:rPr>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24.05.2010 N 199 (зарегистрирован в Министерстве юстиции Российской Федерации 6 июля 2010 г., регистрационный N 17702) и от 30.09.2011 N 532 (зарегистрирован в Министерстве юстиции Российской Федерации 10 ноября 2011 г., регистрационный N 22264) (далее - приказ Минэкономразвития России N 141).</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Предмет государственного надзора</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5. Предметом государственного надзора за выполнением требований пожарной безопасности органами власти, организациями и гражданами является:</w:t>
      </w:r>
    </w:p>
    <w:p w:rsidR="004E4938" w:rsidRPr="004E4938" w:rsidRDefault="004E4938">
      <w:pPr>
        <w:pStyle w:val="ConsPlusNormal"/>
        <w:ind w:firstLine="540"/>
        <w:jc w:val="both"/>
        <w:rPr>
          <w:color w:val="000000" w:themeColor="text1"/>
        </w:rPr>
      </w:pPr>
      <w:r w:rsidRPr="004E4938">
        <w:rPr>
          <w:color w:val="000000" w:themeColor="text1"/>
        </w:rPr>
        <w:t>соблюдение требований пожарной безопасности органами власти, в том числе на объектах защиты, используемых (эксплуатируемых) ими в процессе осуществления своей деятельности;</w:t>
      </w:r>
    </w:p>
    <w:p w:rsidR="004E4938" w:rsidRPr="004E4938" w:rsidRDefault="004E4938">
      <w:pPr>
        <w:pStyle w:val="ConsPlusNormal"/>
        <w:ind w:firstLine="540"/>
        <w:jc w:val="both"/>
        <w:rPr>
          <w:color w:val="000000" w:themeColor="text1"/>
        </w:rPr>
      </w:pPr>
      <w:r w:rsidRPr="004E4938">
        <w:rPr>
          <w:color w:val="000000" w:themeColor="text1"/>
        </w:rPr>
        <w:t>соблюдение требований пожарной безопасности организациями и гражданами на объектах защиты, используемых (эксплуатируемых) ими в процессе осуществления своей деятельности;</w:t>
      </w:r>
    </w:p>
    <w:p w:rsidR="004E4938" w:rsidRPr="004E4938" w:rsidRDefault="004E4938">
      <w:pPr>
        <w:pStyle w:val="ConsPlusNormal"/>
        <w:ind w:firstLine="540"/>
        <w:jc w:val="both"/>
        <w:rPr>
          <w:color w:val="000000" w:themeColor="text1"/>
        </w:rPr>
      </w:pPr>
      <w:r w:rsidRPr="004E4938">
        <w:rPr>
          <w:color w:val="000000" w:themeColor="text1"/>
        </w:rPr>
        <w:t>соблюдение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rsidR="004E4938" w:rsidRPr="004E4938" w:rsidRDefault="004E4938">
      <w:pPr>
        <w:pStyle w:val="ConsPlusNormal"/>
        <w:ind w:firstLine="540"/>
        <w:jc w:val="both"/>
        <w:rPr>
          <w:color w:val="000000" w:themeColor="text1"/>
        </w:rPr>
      </w:pPr>
      <w:r w:rsidRPr="004E4938">
        <w:rPr>
          <w:color w:val="000000" w:themeColor="text1"/>
        </w:rPr>
        <w:t>соответствие сведений, содержащихся в уведомлении о начале осуществления отдельных видов предпринимательской деятельности, требованиям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выполнение предписаний органов ГПН;</w:t>
      </w:r>
    </w:p>
    <w:p w:rsidR="004E4938" w:rsidRPr="004E4938" w:rsidRDefault="004E4938">
      <w:pPr>
        <w:pStyle w:val="ConsPlusNormal"/>
        <w:ind w:firstLine="540"/>
        <w:jc w:val="both"/>
        <w:rPr>
          <w:color w:val="000000" w:themeColor="text1"/>
        </w:rPr>
      </w:pPr>
      <w:r w:rsidRPr="004E4938">
        <w:rPr>
          <w:color w:val="000000" w:themeColor="text1"/>
        </w:rPr>
        <w:t>проведение мероприятий по предотвращению причинения вреда жизни, здоровью граждан, вреда животным, растениям, имуществу организаций и граждан, государственному или муниципальному имуществу, угрозы возникновения пожара.</w:t>
      </w:r>
    </w:p>
    <w:p w:rsidR="004E4938" w:rsidRPr="004E4938" w:rsidRDefault="004E4938">
      <w:pPr>
        <w:pStyle w:val="ConsPlusNormal"/>
        <w:ind w:firstLine="540"/>
        <w:jc w:val="both"/>
        <w:rPr>
          <w:color w:val="000000" w:themeColor="text1"/>
        </w:rPr>
      </w:pPr>
      <w:bookmarkStart w:id="2" w:name="P124"/>
      <w:bookmarkEnd w:id="2"/>
      <w:r w:rsidRPr="004E4938">
        <w:rPr>
          <w:color w:val="000000" w:themeColor="text1"/>
        </w:rPr>
        <w:t>6. Органы ГПН и должностные лица органов ГПН в соответствии с компетенцией:</w:t>
      </w:r>
    </w:p>
    <w:p w:rsidR="004E4938" w:rsidRPr="004E4938" w:rsidRDefault="004E4938">
      <w:pPr>
        <w:pStyle w:val="ConsPlusNormal"/>
        <w:ind w:firstLine="540"/>
        <w:jc w:val="both"/>
        <w:rPr>
          <w:color w:val="000000" w:themeColor="text1"/>
        </w:rPr>
      </w:pPr>
      <w:r w:rsidRPr="004E4938">
        <w:rPr>
          <w:color w:val="000000" w:themeColor="text1"/>
        </w:rPr>
        <w:t>1) организуют и проводят проверки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2) принимают предусмотренные законодательством Российской Федерации меры по результатам проверок в отношении:</w:t>
      </w:r>
    </w:p>
    <w:p w:rsidR="004E4938" w:rsidRPr="004E4938" w:rsidRDefault="004E4938">
      <w:pPr>
        <w:pStyle w:val="ConsPlusNormal"/>
        <w:ind w:firstLine="540"/>
        <w:jc w:val="both"/>
        <w:rPr>
          <w:color w:val="000000" w:themeColor="text1"/>
        </w:rPr>
      </w:pPr>
      <w:bookmarkStart w:id="3" w:name="P127"/>
      <w:bookmarkEnd w:id="3"/>
      <w:r w:rsidRPr="004E4938">
        <w:rPr>
          <w:color w:val="000000" w:themeColor="text1"/>
        </w:rPr>
        <w:t>руководителей органов власти;</w:t>
      </w:r>
    </w:p>
    <w:p w:rsidR="004E4938" w:rsidRPr="004E4938" w:rsidRDefault="004E4938">
      <w:pPr>
        <w:pStyle w:val="ConsPlusNormal"/>
        <w:ind w:firstLine="540"/>
        <w:jc w:val="both"/>
        <w:rPr>
          <w:color w:val="000000" w:themeColor="text1"/>
        </w:rPr>
      </w:pPr>
      <w:r w:rsidRPr="004E4938">
        <w:rPr>
          <w:color w:val="000000" w:themeColor="text1"/>
        </w:rPr>
        <w:t>собственников имущества;</w:t>
      </w:r>
    </w:p>
    <w:p w:rsidR="004E4938" w:rsidRPr="004E4938" w:rsidRDefault="004E4938">
      <w:pPr>
        <w:pStyle w:val="ConsPlusNormal"/>
        <w:ind w:firstLine="540"/>
        <w:jc w:val="both"/>
        <w:rPr>
          <w:color w:val="000000" w:themeColor="text1"/>
        </w:rPr>
      </w:pPr>
      <w:bookmarkStart w:id="4" w:name="P129"/>
      <w:bookmarkEnd w:id="4"/>
      <w:r w:rsidRPr="004E4938">
        <w:rPr>
          <w:color w:val="000000" w:themeColor="text1"/>
        </w:rPr>
        <w:t>лиц, уполномоченных владеть, пользоваться или распоряжаться имуществом, в том числе руководителей организаций;</w:t>
      </w:r>
    </w:p>
    <w:p w:rsidR="004E4938" w:rsidRPr="004E4938" w:rsidRDefault="004E4938">
      <w:pPr>
        <w:pStyle w:val="ConsPlusNormal"/>
        <w:ind w:firstLine="540"/>
        <w:jc w:val="both"/>
        <w:rPr>
          <w:color w:val="000000" w:themeColor="text1"/>
        </w:rPr>
      </w:pPr>
      <w:r w:rsidRPr="004E4938">
        <w:rPr>
          <w:color w:val="000000" w:themeColor="text1"/>
        </w:rPr>
        <w:t>лиц, в установленном порядке назначенных ответственными за обеспечение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должностных лиц в пределах их компетенции;</w:t>
      </w:r>
    </w:p>
    <w:p w:rsidR="004E4938" w:rsidRPr="004E4938" w:rsidRDefault="004E4938">
      <w:pPr>
        <w:pStyle w:val="ConsPlusNormal"/>
        <w:ind w:firstLine="540"/>
        <w:jc w:val="both"/>
        <w:rPr>
          <w:color w:val="000000" w:themeColor="text1"/>
        </w:rPr>
      </w:pPr>
      <w:r w:rsidRPr="004E4938">
        <w:rPr>
          <w:color w:val="000000" w:themeColor="text1"/>
        </w:rPr>
        <w:t>граждан.</w:t>
      </w:r>
    </w:p>
    <w:p w:rsidR="004E4938" w:rsidRPr="004E4938" w:rsidRDefault="004E4938">
      <w:pPr>
        <w:pStyle w:val="ConsPlusNormal"/>
        <w:ind w:firstLine="540"/>
        <w:jc w:val="both"/>
        <w:rPr>
          <w:color w:val="000000" w:themeColor="text1"/>
        </w:rPr>
      </w:pPr>
      <w:r w:rsidRPr="004E4938">
        <w:rPr>
          <w:color w:val="000000" w:themeColor="text1"/>
        </w:rPr>
        <w:t>7. Организация и проведение проверок, а также принятие мер по результатам проведения проверок в отношении лиц, указанных в пункте 6 настоящего Административного регламента, осуществляется в соответствии с принципами законности и презумпции их добросовестности.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Права и обязанности должностных лиц органов ГПН</w:t>
      </w:r>
    </w:p>
    <w:p w:rsidR="004E4938" w:rsidRPr="004E4938" w:rsidRDefault="004E4938">
      <w:pPr>
        <w:pStyle w:val="ConsPlusNormal"/>
        <w:jc w:val="center"/>
        <w:rPr>
          <w:color w:val="000000" w:themeColor="text1"/>
        </w:rPr>
      </w:pPr>
      <w:r w:rsidRPr="004E4938">
        <w:rPr>
          <w:color w:val="000000" w:themeColor="text1"/>
        </w:rPr>
        <w:t>при осуществлении государственного надзора</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8. Должностные лица органов ГПН, при исполнении государственной функции, имеют право:</w:t>
      </w:r>
    </w:p>
    <w:p w:rsidR="004E4938" w:rsidRPr="004E4938" w:rsidRDefault="004E4938">
      <w:pPr>
        <w:pStyle w:val="ConsPlusNormal"/>
        <w:ind w:firstLine="540"/>
        <w:jc w:val="both"/>
        <w:rPr>
          <w:color w:val="000000" w:themeColor="text1"/>
        </w:rPr>
      </w:pPr>
      <w:r w:rsidRPr="004E4938">
        <w:rPr>
          <w:color w:val="000000" w:themeColor="text1"/>
        </w:rPr>
        <w:t>запрашивать и получать на основании мотивированных письменных запросов от органов власти, организаций и граждан информацию и документы, необходимые при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беспрепятственно при предъявлении служебного удостоверения и копии распоряжения руководителя (заместителя руководителя) органа ГПН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4E4938" w:rsidRPr="004E4938" w:rsidRDefault="004E4938">
      <w:pPr>
        <w:pStyle w:val="ConsPlusNormal"/>
        <w:ind w:firstLine="540"/>
        <w:jc w:val="both"/>
        <w:rPr>
          <w:color w:val="000000" w:themeColor="text1"/>
        </w:rPr>
      </w:pPr>
      <w:r w:rsidRPr="004E4938">
        <w:rPr>
          <w:color w:val="000000" w:themeColor="text1"/>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предписания в отношении реализуемой продукции, не соответствующей требованиям технических регламентов;</w:t>
      </w:r>
    </w:p>
    <w:p w:rsidR="004E4938" w:rsidRPr="004E4938" w:rsidRDefault="004E4938">
      <w:pPr>
        <w:pStyle w:val="ConsPlusNormal"/>
        <w:ind w:firstLine="540"/>
        <w:jc w:val="both"/>
        <w:rPr>
          <w:color w:val="000000" w:themeColor="text1"/>
        </w:rPr>
      </w:pPr>
      <w:r w:rsidRPr="004E4938">
        <w:rPr>
          <w:color w:val="000000" w:themeColor="text1"/>
        </w:rPr>
        <w:t>вносить в органы власти предложения об осуществлении мероприятий по обеспечению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вызывать в органы ГПН должностных лиц органов власти, организаций и граждан по находящимся в производстве органов ГПН делам и материалам о пожарах, получать от указанных лиц и граждан необходимые объяснения, справки, документы и их копии;</w:t>
      </w:r>
    </w:p>
    <w:p w:rsidR="004E4938" w:rsidRPr="004E4938" w:rsidRDefault="004E4938">
      <w:pPr>
        <w:pStyle w:val="ConsPlusNormal"/>
        <w:ind w:firstLine="540"/>
        <w:jc w:val="both"/>
        <w:rPr>
          <w:color w:val="000000" w:themeColor="text1"/>
        </w:rPr>
      </w:pPr>
      <w:r w:rsidRPr="004E4938">
        <w:rPr>
          <w:color w:val="000000" w:themeColor="text1"/>
        </w:rP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4E4938" w:rsidRPr="004E4938" w:rsidRDefault="004E4938">
      <w:pPr>
        <w:pStyle w:val="ConsPlusNormal"/>
        <w:ind w:firstLine="540"/>
        <w:jc w:val="both"/>
        <w:rPr>
          <w:color w:val="000000" w:themeColor="text1"/>
        </w:rPr>
      </w:pPr>
      <w:r w:rsidRPr="004E4938">
        <w:rPr>
          <w:color w:val="000000" w:themeColor="text1"/>
        </w:rPr>
        <w:t>9. Должностные лица органов ГПН при исполнении государственной функции обязаны:</w:t>
      </w:r>
    </w:p>
    <w:p w:rsidR="004E4938" w:rsidRPr="004E4938" w:rsidRDefault="004E4938">
      <w:pPr>
        <w:pStyle w:val="ConsPlusNormal"/>
        <w:ind w:firstLine="540"/>
        <w:jc w:val="both"/>
        <w:rPr>
          <w:color w:val="000000" w:themeColor="text1"/>
        </w:rPr>
      </w:pPr>
      <w:r w:rsidRPr="004E4938">
        <w:rPr>
          <w:color w:val="000000" w:themeColor="text1"/>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соблюдать требования законодательства Российской Федерации, права и законные интересы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проводить проверку на основании распоряжения руководителя (заместителя руководителя) органа ГПН о ее проведении в установленном законодательством Российской Федерации порядке;</w:t>
      </w:r>
    </w:p>
    <w:p w:rsidR="004E4938" w:rsidRPr="004E4938" w:rsidRDefault="004E4938">
      <w:pPr>
        <w:pStyle w:val="ConsPlusNormal"/>
        <w:ind w:firstLine="540"/>
        <w:jc w:val="both"/>
        <w:rPr>
          <w:color w:val="000000" w:themeColor="text1"/>
        </w:rPr>
      </w:pPr>
      <w:r w:rsidRPr="004E4938">
        <w:rPr>
          <w:color w:val="000000" w:themeColor="text1"/>
        </w:rPr>
        <w:t>проводить проверку только во время исполнения служебных обязанностей при предъявлении служебного удостоверения и копии распоряжения руководителя (заместителя руководителя) органа ГПН, а в случаях, предусмотренных законодательством Российской Федерации, и копии документа о согласовании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не препятствовать лицам, указанным в абзацах втором - четвертом подпункта 2 пункта 6 настоящего Административного регламента, либо их уполномоченным представителям (далее - уполномоченное должностное лицо органа власти или объекта защиты, в отношении которого проводится проверка) присутствовать при проведении проверки и давать пояснения по вопросам, относящимся к предмету проверки;</w:t>
      </w:r>
    </w:p>
    <w:p w:rsidR="004E4938" w:rsidRPr="004E4938" w:rsidRDefault="004E4938">
      <w:pPr>
        <w:pStyle w:val="ConsPlusNormal"/>
        <w:ind w:firstLine="540"/>
        <w:jc w:val="both"/>
        <w:rPr>
          <w:color w:val="000000" w:themeColor="text1"/>
        </w:rPr>
      </w:pPr>
      <w:r w:rsidRPr="004E4938">
        <w:rPr>
          <w:color w:val="000000" w:themeColor="text1"/>
        </w:rPr>
        <w:t>в установленном порядке предоставлять уполномоченному должностному лицу органа власти или объекта защиты, в отношении которого проводится проверка, присутствующему при проведении проверки, информацию и документы, относящиеся к предмету проверки;</w:t>
      </w:r>
    </w:p>
    <w:p w:rsidR="004E4938" w:rsidRPr="004E4938" w:rsidRDefault="004E4938">
      <w:pPr>
        <w:pStyle w:val="ConsPlusNormal"/>
        <w:ind w:firstLine="540"/>
        <w:jc w:val="both"/>
        <w:rPr>
          <w:color w:val="000000" w:themeColor="text1"/>
        </w:rPr>
      </w:pPr>
      <w:r w:rsidRPr="004E4938">
        <w:rPr>
          <w:color w:val="000000" w:themeColor="text1"/>
        </w:rPr>
        <w:t>в установленном порядке знакомить уполномоченное должностное лицо органа власти или объекта защиты, в отношении которого проводится проверка, с результатами проверки;</w:t>
      </w:r>
    </w:p>
    <w:p w:rsidR="004E4938" w:rsidRPr="004E4938" w:rsidRDefault="004E4938">
      <w:pPr>
        <w:pStyle w:val="ConsPlusNormal"/>
        <w:ind w:firstLine="540"/>
        <w:jc w:val="both"/>
        <w:rPr>
          <w:color w:val="000000" w:themeColor="text1"/>
        </w:rPr>
      </w:pPr>
      <w:r w:rsidRPr="004E4938">
        <w:rPr>
          <w:color w:val="000000" w:themeColor="text1"/>
        </w:rPr>
        <w:t>учитывать при определении мер, принимаемых по фактам выявленных нарушений требований пожарной безопасности, соответствие указанных мер тяжести данных нарушений, их потенциальной опасности для жизни, здоровья людей, окружающей среды и имущества, а также не допускать необоснованное ограничение прав и законных интересов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доказывать обоснованность своих действий при их обжаловании органами власти, организациями и гражданами;</w:t>
      </w:r>
    </w:p>
    <w:p w:rsidR="004E4938" w:rsidRPr="004E4938" w:rsidRDefault="004E4938">
      <w:pPr>
        <w:pStyle w:val="ConsPlusNormal"/>
        <w:ind w:firstLine="540"/>
        <w:jc w:val="both"/>
        <w:rPr>
          <w:color w:val="000000" w:themeColor="text1"/>
        </w:rPr>
      </w:pPr>
      <w:r w:rsidRPr="004E4938">
        <w:rPr>
          <w:color w:val="000000" w:themeColor="text1"/>
        </w:rPr>
        <w:t>соблюдать сроки проведения проверки, установленные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не требовать от органов власти, организаций и граждан документы и сведения, представление которых не предусмотрено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перед началом проведения проверки по просьбе уполномоченного должностного лица органа власти или объекта защиты, в отношении которого проводится проверка, ознакомить их с положениями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осуществлять запись о проведенной проверке в журнале учета проверок.</w:t>
      </w:r>
    </w:p>
    <w:p w:rsidR="004E4938" w:rsidRPr="004E4938" w:rsidRDefault="004E4938">
      <w:pPr>
        <w:pStyle w:val="ConsPlusNormal"/>
        <w:ind w:firstLine="540"/>
        <w:jc w:val="both"/>
        <w:rPr>
          <w:color w:val="000000" w:themeColor="text1"/>
        </w:rPr>
      </w:pPr>
      <w:r w:rsidRPr="004E4938">
        <w:rPr>
          <w:color w:val="000000" w:themeColor="text1"/>
        </w:rPr>
        <w:t>10. Устанавливается следующая компетенция органов ГПН при исполнении государственной функции:</w:t>
      </w:r>
    </w:p>
    <w:p w:rsidR="004E4938" w:rsidRPr="004E4938" w:rsidRDefault="004E4938">
      <w:pPr>
        <w:pStyle w:val="ConsPlusNormal"/>
        <w:ind w:firstLine="540"/>
        <w:jc w:val="both"/>
        <w:rPr>
          <w:color w:val="000000" w:themeColor="text1"/>
        </w:rPr>
      </w:pPr>
      <w:r w:rsidRPr="004E4938">
        <w:rPr>
          <w:color w:val="000000" w:themeColor="text1"/>
        </w:rPr>
        <w:t>10.1. ДНД МЧС России:</w:t>
      </w:r>
    </w:p>
    <w:p w:rsidR="004E4938" w:rsidRPr="004E4938" w:rsidRDefault="004E4938">
      <w:pPr>
        <w:pStyle w:val="ConsPlusNormal"/>
        <w:ind w:firstLine="540"/>
        <w:jc w:val="both"/>
        <w:rPr>
          <w:color w:val="000000" w:themeColor="text1"/>
        </w:rPr>
      </w:pPr>
      <w:r w:rsidRPr="004E4938">
        <w:rPr>
          <w:color w:val="000000" w:themeColor="text1"/>
        </w:rPr>
        <w:t>руководит работой и контролирует деятельность органов ГПН региональных центров МЧС России, органов ГПН главных управлений МЧС России по субъектам Российской Федерации и территориальных отделов (отделений, инспекций) органов ГПН главных управлений МЧС России по субъектам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осуществляет по согласованию с Департаментом пожарно-спасательных сил, специальной пожарной охраны и сил гражданской обороны МЧС России организационно-методическое руководство органами ГПН специальных и воинских подразделений;</w:t>
      </w:r>
    </w:p>
    <w:p w:rsidR="004E4938" w:rsidRPr="004E4938" w:rsidRDefault="004E4938">
      <w:pPr>
        <w:pStyle w:val="ConsPlusNormal"/>
        <w:ind w:firstLine="540"/>
        <w:jc w:val="both"/>
        <w:rPr>
          <w:color w:val="000000" w:themeColor="text1"/>
        </w:rPr>
      </w:pPr>
      <w:r w:rsidRPr="004E4938">
        <w:rPr>
          <w:color w:val="000000" w:themeColor="text1"/>
        </w:rPr>
        <w:t>организует и проводит проверки объектов защиты, а также проверки в отношении федеральных органов исполнительной власти;</w:t>
      </w:r>
    </w:p>
    <w:p w:rsidR="004E4938" w:rsidRPr="004E4938" w:rsidRDefault="004E4938">
      <w:pPr>
        <w:pStyle w:val="ConsPlusNormal"/>
        <w:ind w:firstLine="540"/>
        <w:jc w:val="both"/>
        <w:rPr>
          <w:color w:val="000000" w:themeColor="text1"/>
        </w:rPr>
      </w:pPr>
      <w:r w:rsidRPr="004E4938">
        <w:rPr>
          <w:color w:val="000000" w:themeColor="text1"/>
        </w:rPr>
        <w:t>информирует в установленном порядке органы государственной власти о состоянии пожарной безопасности населенных пунктов и организаций;</w:t>
      </w:r>
    </w:p>
    <w:p w:rsidR="004E4938" w:rsidRPr="004E4938" w:rsidRDefault="004E4938">
      <w:pPr>
        <w:pStyle w:val="ConsPlusNormal"/>
        <w:ind w:firstLine="540"/>
        <w:jc w:val="both"/>
        <w:rPr>
          <w:color w:val="000000" w:themeColor="text1"/>
        </w:rPr>
      </w:pPr>
      <w:r w:rsidRPr="004E4938">
        <w:rPr>
          <w:color w:val="000000" w:themeColor="text1"/>
        </w:rPr>
        <w:t>проводит работу с письмами и обращениями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организует и осуществляет в установленном порядке производство по делам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ежегодно подготавливает и представляет в уполномоченный федеральный орган исполнительной власти в установленном порядке доклад об осуществлении федерального государственного пожарного надзора и его эффективности.</w:t>
      </w:r>
    </w:p>
    <w:p w:rsidR="004E4938" w:rsidRPr="004E4938" w:rsidRDefault="004E4938">
      <w:pPr>
        <w:pStyle w:val="ConsPlusNormal"/>
        <w:ind w:firstLine="540"/>
        <w:jc w:val="both"/>
        <w:rPr>
          <w:color w:val="000000" w:themeColor="text1"/>
        </w:rPr>
      </w:pPr>
      <w:r w:rsidRPr="004E4938">
        <w:rPr>
          <w:color w:val="000000" w:themeColor="text1"/>
        </w:rPr>
        <w:t>10.2. Органы ГПН региональных центров МЧС России:</w:t>
      </w:r>
    </w:p>
    <w:p w:rsidR="004E4938" w:rsidRPr="004E4938" w:rsidRDefault="004E4938">
      <w:pPr>
        <w:pStyle w:val="ConsPlusNormal"/>
        <w:ind w:firstLine="540"/>
        <w:jc w:val="both"/>
        <w:rPr>
          <w:color w:val="000000" w:themeColor="text1"/>
        </w:rPr>
      </w:pPr>
      <w:r w:rsidRPr="004E4938">
        <w:rPr>
          <w:color w:val="000000" w:themeColor="text1"/>
        </w:rPr>
        <w:t>организуют и контролируют деятельность органов ГПН главных управлений МЧС России по субъектам Российской Федерации и территориальных отделов (отделений, инспекций) органов ГПН главных управлений МЧС России по субъектам Российской Федерации при осуществлении федерального государственного пожарного надзора;</w:t>
      </w:r>
    </w:p>
    <w:p w:rsidR="004E4938" w:rsidRPr="004E4938" w:rsidRDefault="004E4938">
      <w:pPr>
        <w:pStyle w:val="ConsPlusNormal"/>
        <w:ind w:firstLine="540"/>
        <w:jc w:val="both"/>
        <w:rPr>
          <w:color w:val="000000" w:themeColor="text1"/>
        </w:rPr>
      </w:pPr>
      <w:r w:rsidRPr="004E4938">
        <w:rPr>
          <w:color w:val="000000" w:themeColor="text1"/>
        </w:rPr>
        <w:t>организуют и проводят проверки в отношении органов исполнительной власти субъектов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вносят в органы государственной власти субъектов Российской Федерации предложения об установлении особого противопожарного режима на соответствующей территории;</w:t>
      </w:r>
    </w:p>
    <w:p w:rsidR="004E4938" w:rsidRPr="004E4938" w:rsidRDefault="004E4938">
      <w:pPr>
        <w:pStyle w:val="ConsPlusNormal"/>
        <w:ind w:firstLine="540"/>
        <w:jc w:val="both"/>
        <w:rPr>
          <w:color w:val="000000" w:themeColor="text1"/>
        </w:rPr>
      </w:pPr>
      <w:r w:rsidRPr="004E4938">
        <w:rPr>
          <w:color w:val="000000" w:themeColor="text1"/>
        </w:rPr>
        <w:t>организуют и осуществляют в установленном порядке производство по делам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осуществляют сбор, обобщение и анализ показателей, характеризующих деятельность по осуществлению федерального государственного пожарного надзора;</w:t>
      </w:r>
    </w:p>
    <w:p w:rsidR="004E4938" w:rsidRPr="004E4938" w:rsidRDefault="004E4938">
      <w:pPr>
        <w:pStyle w:val="ConsPlusNormal"/>
        <w:ind w:firstLine="540"/>
        <w:jc w:val="both"/>
        <w:rPr>
          <w:color w:val="000000" w:themeColor="text1"/>
        </w:rPr>
      </w:pPr>
      <w:r w:rsidRPr="004E4938">
        <w:rPr>
          <w:color w:val="000000" w:themeColor="text1"/>
        </w:rPr>
        <w:t>обобщают практику надзорной деятельности и готовят предложения для проведения корректирующих мероприятий в области организации и осуществления федерального государственного пожарного надзора;</w:t>
      </w:r>
    </w:p>
    <w:p w:rsidR="004E4938" w:rsidRPr="004E4938" w:rsidRDefault="004E4938">
      <w:pPr>
        <w:pStyle w:val="ConsPlusNormal"/>
        <w:ind w:firstLine="540"/>
        <w:jc w:val="both"/>
        <w:rPr>
          <w:color w:val="000000" w:themeColor="text1"/>
        </w:rPr>
      </w:pPr>
      <w:r w:rsidRPr="004E4938">
        <w:rPr>
          <w:color w:val="000000" w:themeColor="text1"/>
        </w:rPr>
        <w:t>осуществляют организационно-методическое обеспечение нижестоящих органов ГПН;</w:t>
      </w:r>
    </w:p>
    <w:p w:rsidR="004E4938" w:rsidRPr="004E4938" w:rsidRDefault="004E4938">
      <w:pPr>
        <w:pStyle w:val="ConsPlusNormal"/>
        <w:ind w:firstLine="540"/>
        <w:jc w:val="both"/>
        <w:rPr>
          <w:color w:val="000000" w:themeColor="text1"/>
        </w:rPr>
      </w:pPr>
      <w:r w:rsidRPr="004E4938">
        <w:rPr>
          <w:color w:val="000000" w:themeColor="text1"/>
        </w:rPr>
        <w:t>проводят работу с письмами и обращениями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информируют полномочных представителей Президента Российской Федерации в федеральных округах, органы государственной власти субъектов Российской Федерации о состоянии пожарной безопасности населенных пунктов, организаций и объектов;</w:t>
      </w:r>
    </w:p>
    <w:p w:rsidR="004E4938" w:rsidRPr="004E4938" w:rsidRDefault="004E4938">
      <w:pPr>
        <w:pStyle w:val="ConsPlusNormal"/>
        <w:ind w:firstLine="540"/>
        <w:jc w:val="both"/>
        <w:rPr>
          <w:color w:val="000000" w:themeColor="text1"/>
        </w:rPr>
      </w:pPr>
      <w:r w:rsidRPr="004E4938">
        <w:rPr>
          <w:color w:val="000000" w:themeColor="text1"/>
        </w:rPr>
        <w:t>организуют учет и проверку соответствия заполнения поступивших деклараций пожарной безопасности на объекты защиты установленным формам, их регистрацию в установленном порядке.</w:t>
      </w:r>
    </w:p>
    <w:p w:rsidR="004E4938" w:rsidRPr="004E4938" w:rsidRDefault="004E4938">
      <w:pPr>
        <w:pStyle w:val="ConsPlusNormal"/>
        <w:ind w:firstLine="540"/>
        <w:jc w:val="both"/>
        <w:rPr>
          <w:color w:val="000000" w:themeColor="text1"/>
        </w:rPr>
      </w:pPr>
      <w:r w:rsidRPr="004E4938">
        <w:rPr>
          <w:color w:val="000000" w:themeColor="text1"/>
        </w:rPr>
        <w:t>10.3. В главных управлениях МЧС России по субъектам Российской Федерации:</w:t>
      </w:r>
    </w:p>
    <w:p w:rsidR="004E4938" w:rsidRPr="004E4938" w:rsidRDefault="004E4938">
      <w:pPr>
        <w:pStyle w:val="ConsPlusNormal"/>
        <w:ind w:firstLine="540"/>
        <w:jc w:val="both"/>
        <w:rPr>
          <w:color w:val="000000" w:themeColor="text1"/>
        </w:rPr>
      </w:pPr>
      <w:bookmarkStart w:id="5" w:name="P180"/>
      <w:bookmarkEnd w:id="5"/>
      <w:r w:rsidRPr="004E4938">
        <w:rPr>
          <w:color w:val="000000" w:themeColor="text1"/>
        </w:rPr>
        <w:t>10.3.1. Органы ГПН главных управлений МЧС России по субъектам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руководят работой и контролируют деятельность территориальных отделов (отделений, инспекций) органов ГПН главных управлений МЧС России по субъектам Российской Федерации по организации и осуществлению федерального государственного пожарного надзора на обслуживаемой территории;</w:t>
      </w:r>
    </w:p>
    <w:p w:rsidR="004E4938" w:rsidRPr="004E4938" w:rsidRDefault="004E4938">
      <w:pPr>
        <w:pStyle w:val="ConsPlusNormal"/>
        <w:ind w:firstLine="540"/>
        <w:jc w:val="both"/>
        <w:rPr>
          <w:color w:val="000000" w:themeColor="text1"/>
        </w:rPr>
      </w:pPr>
      <w:r w:rsidRPr="004E4938">
        <w:rPr>
          <w:color w:val="000000" w:themeColor="text1"/>
        </w:rPr>
        <w:t>ведут официальный статистический учет пожаров;</w:t>
      </w:r>
    </w:p>
    <w:p w:rsidR="004E4938" w:rsidRPr="004E4938" w:rsidRDefault="004E4938">
      <w:pPr>
        <w:pStyle w:val="ConsPlusNormal"/>
        <w:ind w:firstLine="540"/>
        <w:jc w:val="both"/>
        <w:rPr>
          <w:color w:val="000000" w:themeColor="text1"/>
        </w:rPr>
      </w:pPr>
      <w:r w:rsidRPr="004E4938">
        <w:rPr>
          <w:color w:val="000000" w:themeColor="text1"/>
        </w:rPr>
        <w:t>организуют и проводят проверки в отношении территориальных органов федеральных органов исполнительной власти и органов местного самоуправления, на объектах защиты, расположенных на территории субъекта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информируют органы государственной власти субъектов Российской Федерации, органы местного самоуправления о состоянии пожарной безопасности населенных пунктов, организаций и объектов защиты на соответствующей территории;</w:t>
      </w:r>
    </w:p>
    <w:p w:rsidR="004E4938" w:rsidRPr="004E4938" w:rsidRDefault="004E4938">
      <w:pPr>
        <w:pStyle w:val="ConsPlusNormal"/>
        <w:ind w:firstLine="540"/>
        <w:jc w:val="both"/>
        <w:rPr>
          <w:color w:val="000000" w:themeColor="text1"/>
        </w:rPr>
      </w:pPr>
      <w:r w:rsidRPr="004E4938">
        <w:rPr>
          <w:color w:val="000000" w:themeColor="text1"/>
        </w:rPr>
        <w:t>организуют и осуществляют в установленном порядке производство по делам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организуют контроль за соответствием требованиям пожарной безопасности производства и реализации товаров (работ, услуг), подлежащих подтверждению соответствия требованиям пожарной безопасности, а также за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p>
    <w:p w:rsidR="004E4938" w:rsidRPr="004E4938" w:rsidRDefault="004E4938">
      <w:pPr>
        <w:pStyle w:val="ConsPlusNormal"/>
        <w:ind w:firstLine="540"/>
        <w:jc w:val="both"/>
        <w:rPr>
          <w:color w:val="000000" w:themeColor="text1"/>
        </w:rPr>
      </w:pPr>
      <w:r w:rsidRPr="004E4938">
        <w:rPr>
          <w:color w:val="000000" w:themeColor="text1"/>
        </w:rPr>
        <w:t>проводят работу с письмами и обращениями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10.3.2. Территориальные отделы (отделения, инспекции) органов ГПН главных управлений МЧС России по субъектам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организуют и осуществляют проведение проверок в отношении территориальных органов федеральных органов исполнительной власти и органов местного самоуправления, на объектах защиты, расположенных на обслуживаемой территории;</w:t>
      </w:r>
    </w:p>
    <w:p w:rsidR="004E4938" w:rsidRPr="004E4938" w:rsidRDefault="004E4938">
      <w:pPr>
        <w:pStyle w:val="ConsPlusNormal"/>
        <w:ind w:firstLine="540"/>
        <w:jc w:val="both"/>
        <w:rPr>
          <w:color w:val="000000" w:themeColor="text1"/>
        </w:rPr>
      </w:pPr>
      <w:r w:rsidRPr="004E4938">
        <w:rPr>
          <w:color w:val="000000" w:themeColor="text1"/>
        </w:rPr>
        <w:t>осуществляют в установленном порядке производство по делам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информируют органы местного самоуправления о состоянии пожарной безопасности населенных пунктов, организаций и объектов защиты на соответствующей территории;</w:t>
      </w:r>
    </w:p>
    <w:p w:rsidR="004E4938" w:rsidRPr="004E4938" w:rsidRDefault="004E4938">
      <w:pPr>
        <w:pStyle w:val="ConsPlusNormal"/>
        <w:ind w:firstLine="540"/>
        <w:jc w:val="both"/>
        <w:rPr>
          <w:color w:val="000000" w:themeColor="text1"/>
        </w:rPr>
      </w:pPr>
      <w:r w:rsidRPr="004E4938">
        <w:rPr>
          <w:color w:val="000000" w:themeColor="text1"/>
        </w:rPr>
        <w:t>проводят работу с письмами и обращениями органов власти, организаций и граждан;</w:t>
      </w:r>
    </w:p>
    <w:p w:rsidR="004E4938" w:rsidRPr="004E4938" w:rsidRDefault="004E4938">
      <w:pPr>
        <w:pStyle w:val="ConsPlusNormal"/>
        <w:ind w:firstLine="540"/>
        <w:jc w:val="both"/>
        <w:rPr>
          <w:color w:val="000000" w:themeColor="text1"/>
        </w:rPr>
      </w:pPr>
      <w:r w:rsidRPr="004E4938">
        <w:rPr>
          <w:color w:val="000000" w:themeColor="text1"/>
        </w:rPr>
        <w:t>обеспечивают контроль за соответствием требованиям пожарной безопасности производства и реализации товаров (работ, услуг), подлежащих подтверждению соответствия требованиям пожарной безопасности, а также за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p>
    <w:p w:rsidR="004E4938" w:rsidRPr="004E4938" w:rsidRDefault="004E4938">
      <w:pPr>
        <w:pStyle w:val="ConsPlusNormal"/>
        <w:ind w:firstLine="540"/>
        <w:jc w:val="both"/>
        <w:rPr>
          <w:color w:val="000000" w:themeColor="text1"/>
        </w:rPr>
      </w:pPr>
      <w:r w:rsidRPr="004E4938">
        <w:rPr>
          <w:color w:val="000000" w:themeColor="text1"/>
        </w:rPr>
        <w:t>10.4. Органы ГПН специальных и воинских подразделений осуществляют функции в объеме, указанном в подпункте 10.3.1 настоящего Административного регламента.</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Права и обязанности лиц, в отношении которых осуществляются</w:t>
      </w:r>
    </w:p>
    <w:p w:rsidR="004E4938" w:rsidRPr="004E4938" w:rsidRDefault="004E4938">
      <w:pPr>
        <w:pStyle w:val="ConsPlusNormal"/>
        <w:jc w:val="center"/>
        <w:rPr>
          <w:color w:val="000000" w:themeColor="text1"/>
        </w:rPr>
      </w:pPr>
      <w:r w:rsidRPr="004E4938">
        <w:rPr>
          <w:color w:val="000000" w:themeColor="text1"/>
        </w:rPr>
        <w:t>мероприятия по надзору</w:t>
      </w:r>
    </w:p>
    <w:p w:rsidR="004E4938" w:rsidRPr="004E4938" w:rsidRDefault="004E4938">
      <w:pPr>
        <w:pStyle w:val="ConsPlusNormal"/>
        <w:jc w:val="center"/>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11. Лица, в отношении которых осуществляются мероприятия по надзору, имеют право:</w:t>
      </w:r>
    </w:p>
    <w:p w:rsidR="004E4938" w:rsidRPr="004E4938" w:rsidRDefault="004E4938">
      <w:pPr>
        <w:pStyle w:val="ConsPlusNormal"/>
        <w:ind w:firstLine="540"/>
        <w:jc w:val="both"/>
        <w:rPr>
          <w:color w:val="000000" w:themeColor="text1"/>
        </w:rPr>
      </w:pPr>
      <w:r w:rsidRPr="004E4938">
        <w:rPr>
          <w:color w:val="000000" w:themeColor="text1"/>
        </w:rPr>
        <w:t>непосредственно присутствовать при проведении проверки, давать объяснения по вопросам, относящимся к предмету проверки;</w:t>
      </w:r>
    </w:p>
    <w:p w:rsidR="004E4938" w:rsidRPr="004E4938" w:rsidRDefault="004E4938">
      <w:pPr>
        <w:pStyle w:val="ConsPlusNormal"/>
        <w:ind w:firstLine="540"/>
        <w:jc w:val="both"/>
        <w:rPr>
          <w:color w:val="000000" w:themeColor="text1"/>
        </w:rPr>
      </w:pPr>
      <w:r w:rsidRPr="004E4938">
        <w:rPr>
          <w:color w:val="000000" w:themeColor="text1"/>
        </w:rPr>
        <w:t>получать от органа ГПН, должностных лиц органа ГПН информацию, которая относится к предмету проверки и предоставление которой предусмотрено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знакомиться с результатами проверки и указывать в акте проверки установленной в соответствии с законодательством Российской Федерации формы (далее - акт проверки) или акте проверки органа власти, акте проверки объекта защиты, собственником либо лицом, уполномоченным владеть, пользоваться или распоряжаться которым (далее - правообладатель) является физическое лицо, не являющееся индивидуальным предпринимателем (далее - физическое лицо - правообладатель) (далее - акт проверки физического лица - правообладателя), информацию о своем ознакомлении с результатами проверки, согласии или несогласии с ними, а также с отдельными действиями должностных лиц органа ГПН;</w:t>
      </w:r>
    </w:p>
    <w:p w:rsidR="004E4938" w:rsidRPr="004E4938" w:rsidRDefault="004E4938">
      <w:pPr>
        <w:pStyle w:val="ConsPlusNormal"/>
        <w:ind w:firstLine="540"/>
        <w:jc w:val="both"/>
        <w:rPr>
          <w:color w:val="000000" w:themeColor="text1"/>
        </w:rPr>
      </w:pPr>
      <w:r w:rsidRPr="004E4938">
        <w:rPr>
          <w:color w:val="000000" w:themeColor="text1"/>
        </w:rPr>
        <w:t>обжаловать решения и действия (бездействие) должностных лиц органа ГПН, повлекшие за собой нарушение их прав при проведении проверки, в досудебном (внесудебном) и (или) судебном порядке в соответствии с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на возмещение вреда, причиненного должностными лицами органа ГПН при осуществлении проверки.</w:t>
      </w:r>
    </w:p>
    <w:p w:rsidR="004E4938" w:rsidRPr="004E4938" w:rsidRDefault="004E4938">
      <w:pPr>
        <w:pStyle w:val="ConsPlusNormal"/>
        <w:ind w:firstLine="540"/>
        <w:jc w:val="both"/>
        <w:rPr>
          <w:color w:val="000000" w:themeColor="text1"/>
        </w:rPr>
      </w:pPr>
      <w:r w:rsidRPr="004E4938">
        <w:rPr>
          <w:color w:val="000000" w:themeColor="text1"/>
        </w:rPr>
        <w:t>12. Лица, в отношении которых осуществляются мероприятия по надзору, обязаны:</w:t>
      </w:r>
    </w:p>
    <w:p w:rsidR="004E4938" w:rsidRPr="004E4938" w:rsidRDefault="004E4938">
      <w:pPr>
        <w:pStyle w:val="ConsPlusNormal"/>
        <w:ind w:firstLine="540"/>
        <w:jc w:val="both"/>
        <w:rPr>
          <w:color w:val="000000" w:themeColor="text1"/>
        </w:rPr>
      </w:pPr>
      <w:r w:rsidRPr="004E4938">
        <w:rPr>
          <w:color w:val="000000" w:themeColor="text1"/>
        </w:rPr>
        <w:t>обеспечить присутствие руководителей или своих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территории, в здания, сооружения и на иные объекты предприятий, производственные, хозяйственные и иные помещения и строения;</w:t>
      </w:r>
    </w:p>
    <w:p w:rsidR="004E4938" w:rsidRPr="004E4938" w:rsidRDefault="004E4938">
      <w:pPr>
        <w:pStyle w:val="ConsPlusNormal"/>
        <w:ind w:firstLine="540"/>
        <w:jc w:val="both"/>
        <w:rPr>
          <w:color w:val="000000" w:themeColor="text1"/>
        </w:rPr>
      </w:pPr>
      <w:r w:rsidRPr="004E4938">
        <w:rPr>
          <w:color w:val="000000" w:themeColor="text1"/>
        </w:rPr>
        <w:t>предоставлять при проведении проверок по требованию должностных лиц органов ГПН сведения и документы о состоянии пожарной безопасности объекта защиты, в том числе о пожарной опасности производимой или реализуемой продукции.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Описание результата исполнения 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13. Результатом исполнения государственной функции является завершение административных процедур, предусмотренных настоящим Административным регламентом.</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II. Требования к порядку исполнения государственной функции</w:t>
      </w:r>
    </w:p>
    <w:p w:rsidR="004E4938" w:rsidRPr="004E4938" w:rsidRDefault="004E4938">
      <w:pPr>
        <w:pStyle w:val="ConsPlusNormal"/>
        <w:jc w:val="center"/>
        <w:rPr>
          <w:color w:val="000000" w:themeColor="text1"/>
        </w:rPr>
      </w:pPr>
    </w:p>
    <w:p w:rsidR="004E4938" w:rsidRPr="004E4938" w:rsidRDefault="004E4938">
      <w:pPr>
        <w:pStyle w:val="ConsPlusNormal"/>
        <w:jc w:val="center"/>
        <w:rPr>
          <w:color w:val="000000" w:themeColor="text1"/>
        </w:rPr>
      </w:pPr>
      <w:r w:rsidRPr="004E4938">
        <w:rPr>
          <w:color w:val="000000" w:themeColor="text1"/>
        </w:rPr>
        <w:t>Порядок информирования об исполнении</w:t>
      </w:r>
    </w:p>
    <w:p w:rsidR="004E4938" w:rsidRPr="004E4938" w:rsidRDefault="004E4938">
      <w:pPr>
        <w:pStyle w:val="ConsPlusNormal"/>
        <w:jc w:val="center"/>
        <w:rPr>
          <w:color w:val="000000" w:themeColor="text1"/>
        </w:rPr>
      </w:pPr>
      <w:r w:rsidRPr="004E4938">
        <w:rPr>
          <w:color w:val="000000" w:themeColor="text1"/>
        </w:rPr>
        <w:t>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bookmarkStart w:id="6" w:name="P218"/>
      <w:bookmarkEnd w:id="6"/>
      <w:r w:rsidRPr="004E4938">
        <w:rPr>
          <w:color w:val="000000" w:themeColor="text1"/>
        </w:rPr>
        <w:t>14. Информирование о порядке исполнения государственной функции осуществляется:</w:t>
      </w:r>
    </w:p>
    <w:p w:rsidR="004E4938" w:rsidRPr="004E4938" w:rsidRDefault="004E4938">
      <w:pPr>
        <w:pStyle w:val="ConsPlusNormal"/>
        <w:ind w:firstLine="540"/>
        <w:jc w:val="both"/>
        <w:rPr>
          <w:color w:val="000000" w:themeColor="text1"/>
        </w:rPr>
      </w:pPr>
      <w:r w:rsidRPr="004E4938">
        <w:rPr>
          <w:color w:val="000000" w:themeColor="text1"/>
        </w:rPr>
        <w:t>посредством размещения информации о порядке исполнения государственной функции на официальном сайте МЧС России в информационно-телекоммуникационной сети Интернет (далее - официальный сайт МЧС России) (www.mchs.gov.ru),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rsidR="004E4938" w:rsidRPr="004E4938" w:rsidRDefault="004E4938">
      <w:pPr>
        <w:pStyle w:val="ConsPlusNormal"/>
        <w:ind w:firstLine="540"/>
        <w:jc w:val="both"/>
        <w:rPr>
          <w:color w:val="000000" w:themeColor="text1"/>
        </w:rPr>
      </w:pPr>
      <w:r w:rsidRPr="004E4938">
        <w:rPr>
          <w:color w:val="000000" w:themeColor="text1"/>
        </w:rPr>
        <w:t>непосредственно в органах ГПН, исполняющих государственную функцию;</w:t>
      </w:r>
    </w:p>
    <w:p w:rsidR="004E4938" w:rsidRPr="004E4938" w:rsidRDefault="004E4938">
      <w:pPr>
        <w:pStyle w:val="ConsPlusNormal"/>
        <w:ind w:firstLine="540"/>
        <w:jc w:val="both"/>
        <w:rPr>
          <w:color w:val="000000" w:themeColor="text1"/>
        </w:rPr>
      </w:pPr>
      <w:r w:rsidRPr="004E4938">
        <w:rPr>
          <w:color w:val="000000" w:themeColor="text1"/>
        </w:rPr>
        <w:t>с использованием средств телефонной связи, а также при устном или письменном обращении.</w:t>
      </w:r>
    </w:p>
    <w:p w:rsidR="004E4938" w:rsidRPr="004E4938" w:rsidRDefault="004E4938">
      <w:pPr>
        <w:pStyle w:val="ConsPlusNormal"/>
        <w:ind w:firstLine="540"/>
        <w:jc w:val="both"/>
        <w:rPr>
          <w:color w:val="000000" w:themeColor="text1"/>
        </w:rPr>
      </w:pPr>
      <w:r w:rsidRPr="004E4938">
        <w:rPr>
          <w:color w:val="000000" w:themeColor="text1"/>
        </w:rPr>
        <w:t>15. Сведения о местонахождении и контактных телефонах ДНД МЧС России, органов ГПН региональных центров МЧС России, органов ГПН главных управлений МЧС России по субъектам Российской Федерации, приведенные в приложении N 1 к настоящему Административному регламенту, размещаются на официальном сайте МЧС России и официальных сайтах территориальных органов МЧС России в сети Интернет.</w:t>
      </w:r>
    </w:p>
    <w:p w:rsidR="004E4938" w:rsidRPr="004E4938" w:rsidRDefault="004E4938">
      <w:pPr>
        <w:pStyle w:val="ConsPlusNormal"/>
        <w:ind w:firstLine="540"/>
        <w:jc w:val="both"/>
        <w:rPr>
          <w:color w:val="000000" w:themeColor="text1"/>
        </w:rPr>
      </w:pPr>
      <w:r w:rsidRPr="004E4938">
        <w:rPr>
          <w:color w:val="000000" w:themeColor="text1"/>
        </w:rPr>
        <w:t>16. Сведения о графике (режиме) работы органов ГПН сообщаются по телефонам для справок (консультаций), а также размещаются:</w:t>
      </w:r>
    </w:p>
    <w:p w:rsidR="004E4938" w:rsidRPr="004E4938" w:rsidRDefault="004E4938">
      <w:pPr>
        <w:pStyle w:val="ConsPlusNormal"/>
        <w:ind w:firstLine="540"/>
        <w:jc w:val="both"/>
        <w:rPr>
          <w:color w:val="000000" w:themeColor="text1"/>
        </w:rPr>
      </w:pPr>
      <w:r w:rsidRPr="004E4938">
        <w:rPr>
          <w:color w:val="000000" w:themeColor="text1"/>
        </w:rPr>
        <w:t>на официальном сайте МЧС России и официальных сайтах территориальных органов МЧС России в сети Интернет;</w:t>
      </w:r>
    </w:p>
    <w:p w:rsidR="004E4938" w:rsidRPr="004E4938" w:rsidRDefault="004E4938">
      <w:pPr>
        <w:pStyle w:val="ConsPlusNormal"/>
        <w:ind w:firstLine="540"/>
        <w:jc w:val="both"/>
        <w:rPr>
          <w:color w:val="000000" w:themeColor="text1"/>
        </w:rPr>
      </w:pPr>
      <w:r w:rsidRPr="004E4938">
        <w:rPr>
          <w:color w:val="000000" w:themeColor="text1"/>
        </w:rPr>
        <w:t>на информационной табличке перед входом в здание, в котором располагается орган ГПН.</w:t>
      </w:r>
    </w:p>
    <w:p w:rsidR="004E4938" w:rsidRPr="004E4938" w:rsidRDefault="004E4938">
      <w:pPr>
        <w:pStyle w:val="ConsPlusNormal"/>
        <w:ind w:firstLine="540"/>
        <w:jc w:val="both"/>
        <w:rPr>
          <w:color w:val="000000" w:themeColor="text1"/>
        </w:rPr>
      </w:pPr>
      <w:r w:rsidRPr="004E4938">
        <w:rPr>
          <w:color w:val="000000" w:themeColor="text1"/>
        </w:rPr>
        <w:t>17. На информационных стендах в помещениях органов ГПН и официальных сайтах территориальных органов МЧС России в сети Интернет, а также на Едином портале государственных и муниципальных услуг размещается следующая информация:</w:t>
      </w:r>
    </w:p>
    <w:p w:rsidR="004E4938" w:rsidRPr="004E4938" w:rsidRDefault="004E4938">
      <w:pPr>
        <w:pStyle w:val="ConsPlusNormal"/>
        <w:ind w:firstLine="540"/>
        <w:jc w:val="both"/>
        <w:rPr>
          <w:color w:val="000000" w:themeColor="text1"/>
        </w:rPr>
      </w:pPr>
      <w:r w:rsidRPr="004E4938">
        <w:rPr>
          <w:color w:val="000000" w:themeColor="text1"/>
        </w:rPr>
        <w:t>номера телефонов для справок (консультаций) и адреса электронной почты (при наличии таковых) органов ГПН;</w:t>
      </w:r>
    </w:p>
    <w:p w:rsidR="004E4938" w:rsidRPr="004E4938" w:rsidRDefault="004E4938">
      <w:pPr>
        <w:pStyle w:val="ConsPlusNormal"/>
        <w:ind w:firstLine="540"/>
        <w:jc w:val="both"/>
        <w:rPr>
          <w:color w:val="000000" w:themeColor="text1"/>
        </w:rPr>
      </w:pPr>
      <w:r w:rsidRPr="004E4938">
        <w:rPr>
          <w:color w:val="000000" w:themeColor="text1"/>
        </w:rPr>
        <w:t>порядок рассмотрения обращений и получения консультаций;</w:t>
      </w:r>
    </w:p>
    <w:p w:rsidR="004E4938" w:rsidRPr="004E4938" w:rsidRDefault="004E4938">
      <w:pPr>
        <w:pStyle w:val="ConsPlusNormal"/>
        <w:ind w:firstLine="540"/>
        <w:jc w:val="both"/>
        <w:rPr>
          <w:color w:val="000000" w:themeColor="text1"/>
        </w:rPr>
      </w:pPr>
      <w:r w:rsidRPr="004E4938">
        <w:rPr>
          <w:color w:val="000000" w:themeColor="text1"/>
        </w:rPr>
        <w:t>порядок обжалования решений, действий (бездействия) должностных лиц органов ГПН;</w:t>
      </w:r>
    </w:p>
    <w:p w:rsidR="004E4938" w:rsidRPr="004E4938" w:rsidRDefault="004E4938">
      <w:pPr>
        <w:pStyle w:val="ConsPlusNormal"/>
        <w:ind w:firstLine="540"/>
        <w:jc w:val="both"/>
        <w:rPr>
          <w:color w:val="000000" w:themeColor="text1"/>
        </w:rPr>
      </w:pPr>
      <w:r w:rsidRPr="004E4938">
        <w:rPr>
          <w:color w:val="000000" w:themeColor="text1"/>
        </w:rPr>
        <w:t>план проведения плановых проверок на год (далее - ежегодный план) или выписка из него на квартал;</w:t>
      </w:r>
    </w:p>
    <w:p w:rsidR="004E4938" w:rsidRPr="004E4938" w:rsidRDefault="004E4938">
      <w:pPr>
        <w:pStyle w:val="ConsPlusNormal"/>
        <w:ind w:firstLine="540"/>
        <w:jc w:val="both"/>
        <w:rPr>
          <w:color w:val="000000" w:themeColor="text1"/>
        </w:rPr>
      </w:pPr>
      <w:r w:rsidRPr="004E4938">
        <w:rPr>
          <w:color w:val="000000" w:themeColor="text1"/>
        </w:rPr>
        <w:t>информация о месте приема, а также об установленных для приема днях и часах;</w:t>
      </w:r>
    </w:p>
    <w:p w:rsidR="004E4938" w:rsidRPr="004E4938" w:rsidRDefault="004E4938">
      <w:pPr>
        <w:pStyle w:val="ConsPlusNormal"/>
        <w:ind w:firstLine="540"/>
        <w:jc w:val="both"/>
        <w:rPr>
          <w:color w:val="000000" w:themeColor="text1"/>
        </w:rPr>
      </w:pPr>
      <w:r w:rsidRPr="004E4938">
        <w:rPr>
          <w:color w:val="000000" w:themeColor="text1"/>
        </w:rPr>
        <w:t>текст настоящего Административного регламента с приложениями.</w:t>
      </w:r>
    </w:p>
    <w:p w:rsidR="004E4938" w:rsidRPr="004E4938" w:rsidRDefault="004E4938">
      <w:pPr>
        <w:pStyle w:val="ConsPlusNormal"/>
        <w:ind w:firstLine="540"/>
        <w:jc w:val="both"/>
        <w:rPr>
          <w:color w:val="000000" w:themeColor="text1"/>
        </w:rPr>
      </w:pPr>
      <w:r w:rsidRPr="004E4938">
        <w:rPr>
          <w:color w:val="000000" w:themeColor="text1"/>
        </w:rPr>
        <w:t>18. При ответах на телефонные звонки и устные обращения по вопросам исполнения государственной функции должностные лица органа ГПН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(последнее - при наличии), должности и специальном звании лица, принявшего телефонный звонок.</w:t>
      </w:r>
    </w:p>
    <w:p w:rsidR="004E4938" w:rsidRPr="004E4938" w:rsidRDefault="004E4938">
      <w:pPr>
        <w:pStyle w:val="ConsPlusNormal"/>
        <w:ind w:firstLine="540"/>
        <w:jc w:val="both"/>
        <w:rPr>
          <w:color w:val="000000" w:themeColor="text1"/>
        </w:rPr>
      </w:pPr>
      <w:r w:rsidRPr="004E4938">
        <w:rPr>
          <w:color w:val="000000" w:themeColor="text1"/>
        </w:rPr>
        <w:t>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4E4938" w:rsidRPr="004E4938" w:rsidRDefault="004E4938">
      <w:pPr>
        <w:pStyle w:val="ConsPlusNormal"/>
        <w:ind w:firstLine="540"/>
        <w:jc w:val="both"/>
        <w:rPr>
          <w:color w:val="000000" w:themeColor="text1"/>
        </w:rPr>
      </w:pPr>
      <w:r w:rsidRPr="004E4938">
        <w:rPr>
          <w:color w:val="000000" w:themeColor="text1"/>
        </w:rPr>
        <w:t>19. Информирование по вопросам исполнения государственной функции осуществляется должностными лицами органов ГПН следующими способами:</w:t>
      </w:r>
    </w:p>
    <w:p w:rsidR="004E4938" w:rsidRPr="004E4938" w:rsidRDefault="004E4938">
      <w:pPr>
        <w:pStyle w:val="ConsPlusNormal"/>
        <w:ind w:firstLine="540"/>
        <w:jc w:val="both"/>
        <w:rPr>
          <w:color w:val="000000" w:themeColor="text1"/>
        </w:rPr>
      </w:pPr>
      <w:r w:rsidRPr="004E4938">
        <w:rPr>
          <w:color w:val="000000" w:themeColor="text1"/>
        </w:rPr>
        <w:t>при личном контакте с гражданами (консультирование);</w:t>
      </w:r>
    </w:p>
    <w:p w:rsidR="004E4938" w:rsidRPr="004E4938" w:rsidRDefault="004E4938">
      <w:pPr>
        <w:pStyle w:val="ConsPlusNormal"/>
        <w:ind w:firstLine="540"/>
        <w:jc w:val="both"/>
        <w:rPr>
          <w:color w:val="000000" w:themeColor="text1"/>
        </w:rPr>
      </w:pPr>
      <w:r w:rsidRPr="004E4938">
        <w:rPr>
          <w:color w:val="000000" w:themeColor="text1"/>
        </w:rPr>
        <w:t>посредством почтовой связи;</w:t>
      </w:r>
    </w:p>
    <w:p w:rsidR="004E4938" w:rsidRPr="004E4938" w:rsidRDefault="004E4938">
      <w:pPr>
        <w:pStyle w:val="ConsPlusNormal"/>
        <w:ind w:firstLine="540"/>
        <w:jc w:val="both"/>
        <w:rPr>
          <w:color w:val="000000" w:themeColor="text1"/>
        </w:rPr>
      </w:pPr>
      <w:r w:rsidRPr="004E4938">
        <w:rPr>
          <w:color w:val="000000" w:themeColor="text1"/>
        </w:rPr>
        <w:t>посредством телефонной связи;</w:t>
      </w:r>
    </w:p>
    <w:p w:rsidR="004E4938" w:rsidRPr="004E4938" w:rsidRDefault="004E4938">
      <w:pPr>
        <w:pStyle w:val="ConsPlusNormal"/>
        <w:ind w:firstLine="540"/>
        <w:jc w:val="both"/>
        <w:rPr>
          <w:color w:val="000000" w:themeColor="text1"/>
        </w:rPr>
      </w:pPr>
      <w:r w:rsidRPr="004E4938">
        <w:rPr>
          <w:color w:val="000000" w:themeColor="text1"/>
        </w:rPr>
        <w:t>посредством электронной почты (при наличии таковой).</w:t>
      </w:r>
    </w:p>
    <w:p w:rsidR="004E4938" w:rsidRPr="004E4938" w:rsidRDefault="004E4938">
      <w:pPr>
        <w:pStyle w:val="ConsPlusNormal"/>
        <w:ind w:firstLine="540"/>
        <w:jc w:val="both"/>
        <w:rPr>
          <w:color w:val="000000" w:themeColor="text1"/>
        </w:rPr>
      </w:pPr>
      <w:r w:rsidRPr="004E4938">
        <w:rPr>
          <w:color w:val="000000" w:themeColor="text1"/>
        </w:rPr>
        <w:t>20. Посредством автоинформатора (при наличии такового), который работает круглосуточно в органе ГПН, обратившийся информируется о:</w:t>
      </w:r>
    </w:p>
    <w:p w:rsidR="004E4938" w:rsidRPr="004E4938" w:rsidRDefault="004E4938">
      <w:pPr>
        <w:pStyle w:val="ConsPlusNormal"/>
        <w:ind w:firstLine="540"/>
        <w:jc w:val="both"/>
        <w:rPr>
          <w:color w:val="000000" w:themeColor="text1"/>
        </w:rPr>
      </w:pPr>
      <w:r w:rsidRPr="004E4938">
        <w:rPr>
          <w:color w:val="000000" w:themeColor="text1"/>
        </w:rPr>
        <w:t>режиме работы соответствующего органа ГПН, исполняющего государственную функцию;</w:t>
      </w:r>
    </w:p>
    <w:p w:rsidR="004E4938" w:rsidRPr="004E4938" w:rsidRDefault="004E4938">
      <w:pPr>
        <w:pStyle w:val="ConsPlusNormal"/>
        <w:ind w:firstLine="540"/>
        <w:jc w:val="both"/>
        <w:rPr>
          <w:color w:val="000000" w:themeColor="text1"/>
        </w:rPr>
      </w:pPr>
      <w:r w:rsidRPr="004E4938">
        <w:rPr>
          <w:color w:val="000000" w:themeColor="text1"/>
        </w:rPr>
        <w:t>адресах МЧС России, территориальных органов МЧС России и адресах официальных сайтов МЧС России, территориальных органов МЧС России в сети Интернет;</w:t>
      </w:r>
    </w:p>
    <w:p w:rsidR="004E4938" w:rsidRPr="004E4938" w:rsidRDefault="004E4938">
      <w:pPr>
        <w:pStyle w:val="ConsPlusNormal"/>
        <w:ind w:firstLine="540"/>
        <w:jc w:val="both"/>
        <w:rPr>
          <w:color w:val="000000" w:themeColor="text1"/>
        </w:rPr>
      </w:pPr>
      <w:r w:rsidRPr="004E4938">
        <w:rPr>
          <w:color w:val="000000" w:themeColor="text1"/>
        </w:rPr>
        <w:t>номерах телефонов и адресах электронной почты МЧС России, территориального органа МЧС России.</w:t>
      </w:r>
    </w:p>
    <w:p w:rsidR="004E4938" w:rsidRPr="004E4938" w:rsidRDefault="004E4938">
      <w:pPr>
        <w:pStyle w:val="ConsPlusNormal"/>
        <w:ind w:firstLine="540"/>
        <w:jc w:val="both"/>
        <w:rPr>
          <w:color w:val="000000" w:themeColor="text1"/>
        </w:rPr>
      </w:pPr>
      <w:r w:rsidRPr="004E4938">
        <w:rPr>
          <w:color w:val="000000" w:themeColor="text1"/>
        </w:rPr>
        <w:t>21. Для органов ГПН устанавливается следующий график (режим) работы (по местному времени):</w:t>
      </w:r>
    </w:p>
    <w:p w:rsidR="004E4938" w:rsidRPr="004E4938" w:rsidRDefault="004E4938">
      <w:pPr>
        <w:pStyle w:val="ConsPlusCell"/>
        <w:jc w:val="both"/>
        <w:rPr>
          <w:color w:val="000000" w:themeColor="text1"/>
        </w:rPr>
      </w:pPr>
      <w:r w:rsidRPr="004E4938">
        <w:rPr>
          <w:color w:val="000000" w:themeColor="text1"/>
        </w:rPr>
        <w:t xml:space="preserve">    Понедельник   9.00 - 18.00</w:t>
      </w:r>
    </w:p>
    <w:p w:rsidR="004E4938" w:rsidRPr="004E4938" w:rsidRDefault="004E4938">
      <w:pPr>
        <w:pStyle w:val="ConsPlusCell"/>
        <w:jc w:val="both"/>
        <w:rPr>
          <w:color w:val="000000" w:themeColor="text1"/>
        </w:rPr>
      </w:pPr>
      <w:r w:rsidRPr="004E4938">
        <w:rPr>
          <w:color w:val="000000" w:themeColor="text1"/>
        </w:rPr>
        <w:t xml:space="preserve">    Вторник       9.00 - 18.00</w:t>
      </w:r>
    </w:p>
    <w:p w:rsidR="004E4938" w:rsidRPr="004E4938" w:rsidRDefault="004E4938">
      <w:pPr>
        <w:pStyle w:val="ConsPlusCell"/>
        <w:jc w:val="both"/>
        <w:rPr>
          <w:color w:val="000000" w:themeColor="text1"/>
        </w:rPr>
      </w:pPr>
      <w:r w:rsidRPr="004E4938">
        <w:rPr>
          <w:color w:val="000000" w:themeColor="text1"/>
        </w:rPr>
        <w:t xml:space="preserve">    Среда         9.00 - 18.00</w:t>
      </w:r>
    </w:p>
    <w:p w:rsidR="004E4938" w:rsidRPr="004E4938" w:rsidRDefault="004E4938">
      <w:pPr>
        <w:pStyle w:val="ConsPlusCell"/>
        <w:jc w:val="both"/>
        <w:rPr>
          <w:color w:val="000000" w:themeColor="text1"/>
        </w:rPr>
      </w:pPr>
      <w:r w:rsidRPr="004E4938">
        <w:rPr>
          <w:color w:val="000000" w:themeColor="text1"/>
        </w:rPr>
        <w:t xml:space="preserve">    Четверг       9.00 - 18.00</w:t>
      </w:r>
    </w:p>
    <w:p w:rsidR="004E4938" w:rsidRPr="004E4938" w:rsidRDefault="004E4938">
      <w:pPr>
        <w:pStyle w:val="ConsPlusCell"/>
        <w:jc w:val="both"/>
        <w:rPr>
          <w:color w:val="000000" w:themeColor="text1"/>
        </w:rPr>
      </w:pPr>
      <w:r w:rsidRPr="004E4938">
        <w:rPr>
          <w:color w:val="000000" w:themeColor="text1"/>
        </w:rPr>
        <w:t xml:space="preserve">    Пятница       9.00 - 16.45.</w:t>
      </w:r>
    </w:p>
    <w:p w:rsidR="004E4938" w:rsidRPr="004E4938" w:rsidRDefault="004E4938">
      <w:pPr>
        <w:pStyle w:val="ConsPlusNormal"/>
        <w:ind w:firstLine="540"/>
        <w:jc w:val="both"/>
        <w:rPr>
          <w:color w:val="000000" w:themeColor="text1"/>
        </w:rPr>
      </w:pPr>
      <w:r w:rsidRPr="004E4938">
        <w:rPr>
          <w:color w:val="000000" w:themeColor="text1"/>
        </w:rPr>
        <w:t>Продолжительность перерыва рабочего дня для отдыха и питания устанавливается в соответствии с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22. Органы ГПН осуществляют прием граждан не реже двух раз в неделю из расчета 4 часа в день.</w:t>
      </w:r>
    </w:p>
    <w:p w:rsidR="004E4938" w:rsidRPr="004E4938" w:rsidRDefault="004E4938">
      <w:pPr>
        <w:pStyle w:val="ConsPlusNormal"/>
        <w:ind w:firstLine="540"/>
        <w:jc w:val="both"/>
        <w:rPr>
          <w:color w:val="000000" w:themeColor="text1"/>
        </w:rPr>
      </w:pPr>
      <w:r w:rsidRPr="004E4938">
        <w:rPr>
          <w:color w:val="000000" w:themeColor="text1"/>
        </w:rPr>
        <w:t>График приема граждан утверждается начальником органа ГПН и размещается на информационном стенде в органе ГПН в доступном для граждан месте.</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Сведения о размере платы, взимаемой с лица, в отношении</w:t>
      </w:r>
    </w:p>
    <w:p w:rsidR="004E4938" w:rsidRPr="004E4938" w:rsidRDefault="004E4938">
      <w:pPr>
        <w:pStyle w:val="ConsPlusNormal"/>
        <w:jc w:val="center"/>
        <w:rPr>
          <w:color w:val="000000" w:themeColor="text1"/>
        </w:rPr>
      </w:pPr>
      <w:r w:rsidRPr="004E4938">
        <w:rPr>
          <w:color w:val="000000" w:themeColor="text1"/>
        </w:rPr>
        <w:t>которого проводятся мероприятия по надзору</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23. Государственная функция исполняется органами ГПН бесплатно. Взимание платы за исполнение государственной функции полностью либо на отдельных этапах не допускается.</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Срок исполнения 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bookmarkStart w:id="7" w:name="P261"/>
      <w:bookmarkEnd w:id="7"/>
      <w:r w:rsidRPr="004E4938">
        <w:rPr>
          <w:color w:val="000000" w:themeColor="text1"/>
        </w:rPr>
        <w:t>24. Общий срок проведения проверки не может превышать двадцати рабочих дней.</w:t>
      </w:r>
    </w:p>
    <w:p w:rsidR="004E4938" w:rsidRPr="004E4938" w:rsidRDefault="004E4938">
      <w:pPr>
        <w:pStyle w:val="ConsPlusNormal"/>
        <w:ind w:firstLine="540"/>
        <w:jc w:val="both"/>
        <w:rPr>
          <w:color w:val="000000" w:themeColor="text1"/>
        </w:rPr>
      </w:pPr>
      <w:r w:rsidRPr="004E4938">
        <w:rPr>
          <w:color w:val="000000" w:themeColor="text1"/>
        </w:rPr>
        <w:t>В отношении объекта защиты, в случае, когда его единственным правообладателем является хозяйствующий субъект (организация и гражданин), отнесенный в соответствии с условиями, установленными законодательством, к малым предприятиям либо к микропредприятиям, общий срок проведения проверок не может превышать пятьдесят часов для малого предприятия и пятнадцать часов для микропредприятия в год, срок проведения проверки в часах и даты начала и окончания проведения проверки указываются в распоряжении о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(должностных лиц) органа ГПН, проводившего (проводивших) проверку, срок проведения плановой проверки может быть продлен изданием нового распоряжения начальника органа ГПН, но не более чем на двадцать рабочих дней, а в отношении малых предприятий и микропредприятий - не более чем на пятнадцать часов.</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III. Состав, последовательность и сроки выполнения</w:t>
      </w:r>
    </w:p>
    <w:p w:rsidR="004E4938" w:rsidRPr="004E4938" w:rsidRDefault="004E4938">
      <w:pPr>
        <w:pStyle w:val="ConsPlusNormal"/>
        <w:jc w:val="center"/>
        <w:rPr>
          <w:color w:val="000000" w:themeColor="text1"/>
        </w:rPr>
      </w:pPr>
      <w:r w:rsidRPr="004E4938">
        <w:rPr>
          <w:color w:val="000000" w:themeColor="text1"/>
        </w:rPr>
        <w:t>административных процедур, требования к порядку</w:t>
      </w:r>
    </w:p>
    <w:p w:rsidR="004E4938" w:rsidRPr="004E4938" w:rsidRDefault="004E4938">
      <w:pPr>
        <w:pStyle w:val="ConsPlusNormal"/>
        <w:jc w:val="center"/>
        <w:rPr>
          <w:color w:val="000000" w:themeColor="text1"/>
        </w:rPr>
      </w:pPr>
      <w:r w:rsidRPr="004E4938">
        <w:rPr>
          <w:color w:val="000000" w:themeColor="text1"/>
        </w:rPr>
        <w:t>их выполнения, в том числе особенности выполнения</w:t>
      </w:r>
    </w:p>
    <w:p w:rsidR="004E4938" w:rsidRPr="004E4938" w:rsidRDefault="004E4938">
      <w:pPr>
        <w:pStyle w:val="ConsPlusNormal"/>
        <w:jc w:val="center"/>
        <w:rPr>
          <w:color w:val="000000" w:themeColor="text1"/>
        </w:rPr>
      </w:pPr>
      <w:r w:rsidRPr="004E4938">
        <w:rPr>
          <w:color w:val="000000" w:themeColor="text1"/>
        </w:rPr>
        <w:t>административных процедур в электронной форме</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bookmarkStart w:id="8" w:name="P270"/>
      <w:bookmarkEnd w:id="8"/>
      <w:r w:rsidRPr="004E4938">
        <w:rPr>
          <w:color w:val="000000" w:themeColor="text1"/>
        </w:rPr>
        <w:t>25. Исполнение государственной функции включает в себя следующие административные процедуры:</w:t>
      </w:r>
    </w:p>
    <w:p w:rsidR="004E4938" w:rsidRPr="004E4938" w:rsidRDefault="004E4938">
      <w:pPr>
        <w:pStyle w:val="ConsPlusNormal"/>
        <w:ind w:firstLine="540"/>
        <w:jc w:val="both"/>
        <w:rPr>
          <w:color w:val="000000" w:themeColor="text1"/>
        </w:rPr>
      </w:pPr>
      <w:bookmarkStart w:id="9" w:name="P271"/>
      <w:bookmarkEnd w:id="9"/>
      <w:r w:rsidRPr="004E4938">
        <w:rPr>
          <w:color w:val="000000" w:themeColor="text1"/>
        </w:rPr>
        <w:t>ведение учета объектов защиты, органов власти и планирование проверок в органах ГПН;</w:t>
      </w:r>
    </w:p>
    <w:p w:rsidR="004E4938" w:rsidRPr="004E4938" w:rsidRDefault="004E4938">
      <w:pPr>
        <w:pStyle w:val="ConsPlusNormal"/>
        <w:ind w:firstLine="540"/>
        <w:jc w:val="both"/>
        <w:rPr>
          <w:color w:val="000000" w:themeColor="text1"/>
        </w:rPr>
      </w:pPr>
      <w:bookmarkStart w:id="10" w:name="P272"/>
      <w:bookmarkEnd w:id="10"/>
      <w:r w:rsidRPr="004E4938">
        <w:rPr>
          <w:color w:val="000000" w:themeColor="text1"/>
        </w:rPr>
        <w:t>проведение проверок;</w:t>
      </w:r>
    </w:p>
    <w:p w:rsidR="004E4938" w:rsidRPr="004E4938" w:rsidRDefault="004E4938">
      <w:pPr>
        <w:pStyle w:val="ConsPlusNormal"/>
        <w:ind w:firstLine="540"/>
        <w:jc w:val="both"/>
        <w:rPr>
          <w:color w:val="000000" w:themeColor="text1"/>
        </w:rPr>
      </w:pPr>
      <w:bookmarkStart w:id="11" w:name="P273"/>
      <w:bookmarkEnd w:id="11"/>
      <w:r w:rsidRPr="004E4938">
        <w:rPr>
          <w:color w:val="000000" w:themeColor="text1"/>
        </w:rPr>
        <w:t>оформление результатов проверок и принятие мер по их результатам;</w:t>
      </w:r>
    </w:p>
    <w:p w:rsidR="004E4938" w:rsidRPr="004E4938" w:rsidRDefault="004E4938">
      <w:pPr>
        <w:pStyle w:val="ConsPlusNormal"/>
        <w:ind w:firstLine="540"/>
        <w:jc w:val="both"/>
        <w:rPr>
          <w:color w:val="000000" w:themeColor="text1"/>
        </w:rPr>
      </w:pPr>
      <w:bookmarkStart w:id="12" w:name="P274"/>
      <w:bookmarkEnd w:id="12"/>
      <w:r w:rsidRPr="004E4938">
        <w:rPr>
          <w:color w:val="000000" w:themeColor="text1"/>
        </w:rPr>
        <w:t>регистрация и учет проверок;</w:t>
      </w:r>
    </w:p>
    <w:p w:rsidR="004E4938" w:rsidRPr="004E4938" w:rsidRDefault="004E4938">
      <w:pPr>
        <w:pStyle w:val="ConsPlusNormal"/>
        <w:ind w:firstLine="540"/>
        <w:jc w:val="both"/>
        <w:rPr>
          <w:color w:val="000000" w:themeColor="text1"/>
        </w:rPr>
      </w:pPr>
      <w:bookmarkStart w:id="13" w:name="P275"/>
      <w:bookmarkEnd w:id="13"/>
      <w:r w:rsidRPr="004E4938">
        <w:rPr>
          <w:color w:val="000000" w:themeColor="text1"/>
        </w:rPr>
        <w:t>рассмотрение письменных заявлений организаций и граждан, являющихся соискателями лицензий либо лицензиатами в случаях, предусмотренных федеральными законами и нормативными правовыми актами Правительства Российской Федерации, о выдаче заключений о соответствии объекта защиты требованиям пожарной безопасности;</w:t>
      </w:r>
    </w:p>
    <w:p w:rsidR="004E4938" w:rsidRPr="004E4938" w:rsidRDefault="004E4938">
      <w:pPr>
        <w:pStyle w:val="ConsPlusNormal"/>
        <w:ind w:firstLine="540"/>
        <w:jc w:val="both"/>
        <w:rPr>
          <w:color w:val="000000" w:themeColor="text1"/>
        </w:rPr>
      </w:pPr>
      <w:bookmarkStart w:id="14" w:name="P276"/>
      <w:bookmarkEnd w:id="14"/>
      <w:r w:rsidRPr="004E4938">
        <w:rPr>
          <w:color w:val="000000" w:themeColor="text1"/>
        </w:rPr>
        <w:t>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w:t>
      </w:r>
    </w:p>
    <w:p w:rsidR="004E4938" w:rsidRPr="004E4938" w:rsidRDefault="004E4938">
      <w:pPr>
        <w:pStyle w:val="ConsPlusNormal"/>
        <w:ind w:firstLine="540"/>
        <w:jc w:val="both"/>
        <w:rPr>
          <w:color w:val="000000" w:themeColor="text1"/>
        </w:rPr>
      </w:pPr>
      <w:bookmarkStart w:id="15" w:name="P277"/>
      <w:bookmarkEnd w:id="15"/>
      <w:r w:rsidRPr="004E4938">
        <w:rPr>
          <w:color w:val="000000" w:themeColor="text1"/>
        </w:rPr>
        <w:t>проведение консультаций по исполнению государственной функции и вопросам, входящим в компетенцию органов ГПН.</w:t>
      </w:r>
    </w:p>
    <w:p w:rsidR="004E4938" w:rsidRPr="004E4938" w:rsidRDefault="004E4938">
      <w:pPr>
        <w:pStyle w:val="ConsPlusNormal"/>
        <w:ind w:firstLine="540"/>
        <w:jc w:val="both"/>
        <w:rPr>
          <w:color w:val="000000" w:themeColor="text1"/>
        </w:rPr>
      </w:pPr>
      <w:r w:rsidRPr="004E4938">
        <w:rPr>
          <w:color w:val="000000" w:themeColor="text1"/>
        </w:rPr>
        <w:t>Блок-схема исполнения государственной функции представлена в приложении N 2 к настоящему Административному регламенту.</w:t>
      </w:r>
    </w:p>
    <w:p w:rsidR="004E4938" w:rsidRPr="004E4938" w:rsidRDefault="004E4938">
      <w:pPr>
        <w:pStyle w:val="ConsPlusNormal"/>
        <w:ind w:firstLine="540"/>
        <w:jc w:val="both"/>
        <w:rPr>
          <w:color w:val="000000" w:themeColor="text1"/>
        </w:rPr>
      </w:pPr>
      <w:bookmarkStart w:id="16" w:name="P279"/>
      <w:bookmarkEnd w:id="16"/>
      <w:r w:rsidRPr="004E4938">
        <w:rPr>
          <w:color w:val="000000" w:themeColor="text1"/>
        </w:rPr>
        <w:t>26. Выполнение административных процедур исполнения государственной функции, предусмотренных пунктом 25 настоящего Административного регламента, заканчивается:</w:t>
      </w:r>
    </w:p>
    <w:p w:rsidR="004E4938" w:rsidRPr="004E4938" w:rsidRDefault="004E4938">
      <w:pPr>
        <w:pStyle w:val="ConsPlusNormal"/>
        <w:ind w:firstLine="540"/>
        <w:jc w:val="both"/>
        <w:rPr>
          <w:color w:val="000000" w:themeColor="text1"/>
        </w:rPr>
      </w:pPr>
      <w:r w:rsidRPr="004E4938">
        <w:rPr>
          <w:color w:val="000000" w:themeColor="text1"/>
        </w:rPr>
        <w:t>по абзацу второму пункта 25 - включением объектов защиты, органов власти в журнал учета объектов защиты, органов власти и контрольно-наблюдательных дел (далее - журнал учета объектов), оформляемый в соответствии с приложением N 3 к настоящему Административному регламенту, опубликованием и размещением в порядке, установленном настоящим Административным регламентом, разрабатываемых планов проверок;</w:t>
      </w:r>
    </w:p>
    <w:p w:rsidR="004E4938" w:rsidRPr="004E4938" w:rsidRDefault="004E4938">
      <w:pPr>
        <w:pStyle w:val="ConsPlusNormal"/>
        <w:ind w:firstLine="540"/>
        <w:jc w:val="both"/>
        <w:rPr>
          <w:color w:val="000000" w:themeColor="text1"/>
        </w:rPr>
      </w:pPr>
      <w:r w:rsidRPr="004E4938">
        <w:rPr>
          <w:color w:val="000000" w:themeColor="text1"/>
        </w:rPr>
        <w:t>по абзацам третьему и четвертому пункта 25 - составлением и вручением органом ГПН акта проверки или акта проверки органа власти, акта проверки физического лица-правообладателя, а также процедурой или совокупностью следующих процедур:</w:t>
      </w:r>
    </w:p>
    <w:p w:rsidR="004E4938" w:rsidRPr="004E4938" w:rsidRDefault="004E4938">
      <w:pPr>
        <w:pStyle w:val="ConsPlusNormal"/>
        <w:ind w:firstLine="540"/>
        <w:jc w:val="both"/>
        <w:rPr>
          <w:color w:val="000000" w:themeColor="text1"/>
        </w:rPr>
      </w:pPr>
      <w:r w:rsidRPr="004E4938">
        <w:rPr>
          <w:color w:val="000000" w:themeColor="text1"/>
        </w:rPr>
        <w:t>выдачей предписаний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(далее - предписание об устранении нарушений) и о проведении мероприятий в отношении реализуемой продукции, не соответствующей требованиям технических регламентов (далее - предписание по устранению несоответствия);</w:t>
      </w:r>
    </w:p>
    <w:p w:rsidR="004E4938" w:rsidRPr="004E4938" w:rsidRDefault="004E4938">
      <w:pPr>
        <w:pStyle w:val="ConsPlusNormal"/>
        <w:ind w:firstLine="540"/>
        <w:jc w:val="both"/>
        <w:rPr>
          <w:color w:val="000000" w:themeColor="text1"/>
        </w:rPr>
      </w:pPr>
      <w:r w:rsidRPr="004E4938">
        <w:rPr>
          <w:color w:val="000000" w:themeColor="text1"/>
        </w:rPr>
        <w:t>возбуждением дела об административном правонарушении;</w:t>
      </w:r>
    </w:p>
    <w:p w:rsidR="004E4938" w:rsidRPr="004E4938" w:rsidRDefault="004E4938">
      <w:pPr>
        <w:pStyle w:val="ConsPlusNormal"/>
        <w:ind w:firstLine="540"/>
        <w:jc w:val="both"/>
        <w:rPr>
          <w:color w:val="000000" w:themeColor="text1"/>
        </w:rPr>
      </w:pPr>
      <w:r w:rsidRPr="004E4938">
        <w:rPr>
          <w:color w:val="000000" w:themeColor="text1"/>
        </w:rPr>
        <w:t>вынесением постановления или решения по делу об административном правонарушении;</w:t>
      </w:r>
    </w:p>
    <w:p w:rsidR="004E4938" w:rsidRPr="004E4938" w:rsidRDefault="004E4938">
      <w:pPr>
        <w:pStyle w:val="ConsPlusNormal"/>
        <w:ind w:firstLine="540"/>
        <w:jc w:val="both"/>
        <w:rPr>
          <w:color w:val="000000" w:themeColor="text1"/>
        </w:rPr>
      </w:pPr>
      <w:r w:rsidRPr="004E4938">
        <w:rPr>
          <w:color w:val="000000" w:themeColor="text1"/>
        </w:rPr>
        <w:t>внесением представлений об устранении причин и условий, способствовавших совершению административного правонарушения, в соответствующие организации и соответствующим должностным лицам;</w:t>
      </w:r>
    </w:p>
    <w:p w:rsidR="004E4938" w:rsidRPr="004E4938" w:rsidRDefault="004E4938">
      <w:pPr>
        <w:pStyle w:val="ConsPlusNormal"/>
        <w:ind w:firstLine="540"/>
        <w:jc w:val="both"/>
        <w:rPr>
          <w:color w:val="000000" w:themeColor="text1"/>
        </w:rPr>
      </w:pPr>
      <w:r w:rsidRPr="004E4938">
        <w:rPr>
          <w:color w:val="000000" w:themeColor="text1"/>
        </w:rPr>
        <w:t>подготовкой и направлением ответа по результатам рассмотренных обращений физического или юридического лица, информации от органов власти;</w:t>
      </w:r>
    </w:p>
    <w:p w:rsidR="004E4938" w:rsidRPr="004E4938" w:rsidRDefault="004E4938">
      <w:pPr>
        <w:pStyle w:val="ConsPlusNormal"/>
        <w:ind w:firstLine="540"/>
        <w:jc w:val="both"/>
        <w:rPr>
          <w:color w:val="000000" w:themeColor="text1"/>
        </w:rPr>
      </w:pPr>
      <w:r w:rsidRPr="004E4938">
        <w:rPr>
          <w:color w:val="000000" w:themeColor="text1"/>
        </w:rPr>
        <w:t>подготовкой и направлением, при необходимости, информации в органы внутренних дел, прокуратуры и другие органы власти для принятия ими мер согласно их компетенции в соответствии с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по абзацу пятому пункта 25 - докладом начальнику органа ГПН или его заместителю о проведении проверки и регистрации проверки в журнале органа ГПН по учету проверок, оформляемом в соответствии с приложением N 4 к настоящему Административному регламенту;</w:t>
      </w:r>
    </w:p>
    <w:p w:rsidR="004E4938" w:rsidRPr="004E4938" w:rsidRDefault="004E4938">
      <w:pPr>
        <w:pStyle w:val="ConsPlusNormal"/>
        <w:ind w:firstLine="540"/>
        <w:jc w:val="both"/>
        <w:rPr>
          <w:color w:val="000000" w:themeColor="text1"/>
        </w:rPr>
      </w:pPr>
      <w:r w:rsidRPr="004E4938">
        <w:rPr>
          <w:color w:val="000000" w:themeColor="text1"/>
        </w:rPr>
        <w:t>по абзацу шестому пункта 25 - составлением акта обследования по результатам рассмотрения заявления, на основании которого органом ГПН выдается заключение о соответствии (несоответствии) объекта защиты требованиям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по абзацу седьмому пункта 25 - направлением в федеральные органы исполнительной власти и органы исполнительной власти субъектов Российской Федерации, предоставляющие государственные услуги, сведений из заключения о соответствии (несоответствии) объекта защиты требованиям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по абзацу восьмому пункта 25 - устным ответом, разъяснением или направлением письменного разъяснения.</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Ведение учета объектов защиты, органов власти</w:t>
      </w:r>
    </w:p>
    <w:p w:rsidR="004E4938" w:rsidRPr="004E4938" w:rsidRDefault="004E4938">
      <w:pPr>
        <w:pStyle w:val="ConsPlusNormal"/>
        <w:jc w:val="center"/>
        <w:rPr>
          <w:color w:val="000000" w:themeColor="text1"/>
        </w:rPr>
      </w:pPr>
      <w:r w:rsidRPr="004E4938">
        <w:rPr>
          <w:color w:val="000000" w:themeColor="text1"/>
        </w:rPr>
        <w:t>и планирование проверок в органах ГПН</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27. В органах ГПН ведется учет объектов защиты, органов власти путем ведения журнала учета объектов, в котором:</w:t>
      </w:r>
    </w:p>
    <w:p w:rsidR="004E4938" w:rsidRPr="004E4938" w:rsidRDefault="004E4938">
      <w:pPr>
        <w:pStyle w:val="ConsPlusNormal"/>
        <w:ind w:firstLine="540"/>
        <w:jc w:val="both"/>
        <w:rPr>
          <w:color w:val="000000" w:themeColor="text1"/>
        </w:rPr>
      </w:pPr>
      <w:bookmarkStart w:id="17" w:name="P297"/>
      <w:bookmarkEnd w:id="17"/>
      <w:r w:rsidRPr="004E4938">
        <w:rPr>
          <w:color w:val="000000" w:themeColor="text1"/>
        </w:rPr>
        <w:t>для органов власти - учитывается их территориальное расположение с учетом административно-территориального деления;</w:t>
      </w:r>
    </w:p>
    <w:p w:rsidR="004E4938" w:rsidRPr="004E4938" w:rsidRDefault="004E4938">
      <w:pPr>
        <w:pStyle w:val="ConsPlusNormal"/>
        <w:ind w:firstLine="540"/>
        <w:jc w:val="both"/>
        <w:rPr>
          <w:color w:val="000000" w:themeColor="text1"/>
        </w:rPr>
      </w:pPr>
      <w:r w:rsidRPr="004E4938">
        <w:rPr>
          <w:color w:val="000000" w:themeColor="text1"/>
        </w:rPr>
        <w:t>для зданий, строений и сооружений, включая временные, - учитывается каждый объект защиты, имеющий адрес местоположения, позволяющий однозначно определить указанный объект на территории, подведомственной органу ГПН, за исключением объектов индивидуального жилищного строительства, садоводческих, огороднических и дачных некоммерческих объединений граждан;</w:t>
      </w:r>
    </w:p>
    <w:p w:rsidR="004E4938" w:rsidRPr="004E4938" w:rsidRDefault="004E4938">
      <w:pPr>
        <w:pStyle w:val="ConsPlusNormal"/>
        <w:ind w:firstLine="540"/>
        <w:jc w:val="both"/>
        <w:rPr>
          <w:color w:val="000000" w:themeColor="text1"/>
        </w:rPr>
      </w:pPr>
      <w:bookmarkStart w:id="18" w:name="P299"/>
      <w:bookmarkEnd w:id="18"/>
      <w:r w:rsidRPr="004E4938">
        <w:rPr>
          <w:color w:val="000000" w:themeColor="text1"/>
        </w:rPr>
        <w:t>для садоводческих, огороднических и дачных некоммерческих объединений граждан - учитывается организация, в зону ответственности которой входит выполнение требований пожарной безопасности на соответствующей территории.</w:t>
      </w:r>
    </w:p>
    <w:p w:rsidR="004E4938" w:rsidRPr="004E4938" w:rsidRDefault="004E4938">
      <w:pPr>
        <w:pStyle w:val="ConsPlusNormal"/>
        <w:ind w:firstLine="540"/>
        <w:jc w:val="both"/>
        <w:rPr>
          <w:color w:val="000000" w:themeColor="text1"/>
        </w:rPr>
      </w:pPr>
      <w:r w:rsidRPr="004E4938">
        <w:rPr>
          <w:color w:val="000000" w:themeColor="text1"/>
        </w:rPr>
        <w:t>28. Журнал учета объектов подлежит ежегодной корректировке с учетом полученных по результатам письменных запросов органов ГПН официальных документов из соответствующих органов власти, содержащих информацию об изменении данных, перечисленных в абзацах втором - четвертом пункта 27 настоящего Административного регламента, а также копии решения уполномоченного органа власти о вводе в эксплуатацию построенного, реконструированного объекта капитального строительства.</w:t>
      </w:r>
    </w:p>
    <w:p w:rsidR="004E4938" w:rsidRPr="004E4938" w:rsidRDefault="004E4938">
      <w:pPr>
        <w:pStyle w:val="ConsPlusNormal"/>
        <w:ind w:firstLine="540"/>
        <w:jc w:val="both"/>
        <w:rPr>
          <w:color w:val="000000" w:themeColor="text1"/>
        </w:rPr>
      </w:pPr>
      <w:r w:rsidRPr="004E4938">
        <w:rPr>
          <w:color w:val="000000" w:themeColor="text1"/>
        </w:rPr>
        <w:t>29. Деятельность должностных лиц органов ГПН осуществляется в соответствии с:</w:t>
      </w:r>
    </w:p>
    <w:p w:rsidR="004E4938" w:rsidRPr="004E4938" w:rsidRDefault="004E4938">
      <w:pPr>
        <w:pStyle w:val="ConsPlusNormal"/>
        <w:ind w:firstLine="540"/>
        <w:jc w:val="both"/>
        <w:rPr>
          <w:color w:val="000000" w:themeColor="text1"/>
        </w:rPr>
      </w:pPr>
      <w:r w:rsidRPr="004E4938">
        <w:rPr>
          <w:color w:val="000000" w:themeColor="text1"/>
        </w:rPr>
        <w:t>пятилетними планами проведения проверок органов власти, разрабатываемыми в органах ГПН региональных центров МЧС России, органах ГПН главных управлений МЧС России по субъектам Российской Федерации, территориальных отделах (отделениях, инспекциях) органов ГПН главных управлений МЧС России по субъектам Российской Федерации, в органах ГПН специальных и воинских подразделений, с учетом административно-территориального деления (далее - пятилетний план);</w:t>
      </w:r>
    </w:p>
    <w:p w:rsidR="004E4938" w:rsidRPr="004E4938" w:rsidRDefault="004E4938">
      <w:pPr>
        <w:pStyle w:val="ConsPlusNormal"/>
        <w:ind w:firstLine="540"/>
        <w:jc w:val="both"/>
        <w:rPr>
          <w:color w:val="000000" w:themeColor="text1"/>
        </w:rPr>
      </w:pPr>
      <w:r w:rsidRPr="004E4938">
        <w:rPr>
          <w:color w:val="000000" w:themeColor="text1"/>
        </w:rPr>
        <w:t>ежегодными планами проведения проверок объектов защиты, правообладателями которых являются юридические лица и индивидуальные предприниматели (далее - ежегодный план);</w:t>
      </w:r>
    </w:p>
    <w:p w:rsidR="004E4938" w:rsidRPr="004E4938" w:rsidRDefault="004E4938">
      <w:pPr>
        <w:pStyle w:val="ConsPlusNormal"/>
        <w:ind w:firstLine="540"/>
        <w:jc w:val="both"/>
        <w:rPr>
          <w:color w:val="000000" w:themeColor="text1"/>
        </w:rPr>
      </w:pPr>
      <w:r w:rsidRPr="004E4938">
        <w:rPr>
          <w:color w:val="000000" w:themeColor="text1"/>
        </w:rPr>
        <w:t>ежегодными планами проведения проверок объектов защиты физических лиц - правообладателей, за исключением объектов защиты - жилых помещений (далее - ежегодный план проверок физических лиц - правообладателей соответственно);</w:t>
      </w:r>
    </w:p>
    <w:p w:rsidR="004E4938" w:rsidRPr="004E4938" w:rsidRDefault="004E4938">
      <w:pPr>
        <w:pStyle w:val="ConsPlusNormal"/>
        <w:ind w:firstLine="540"/>
        <w:jc w:val="both"/>
        <w:rPr>
          <w:color w:val="000000" w:themeColor="text1"/>
        </w:rPr>
      </w:pPr>
      <w:r w:rsidRPr="004E4938">
        <w:rPr>
          <w:color w:val="000000" w:themeColor="text1"/>
        </w:rPr>
        <w:t>планами-графиками государственного инспектора по пожарному надзору, осуществляющего государственную функцию, составляемыми ежемесячно с учетом должностных обязанностей должностных лиц органов ГПН.</w:t>
      </w:r>
    </w:p>
    <w:p w:rsidR="004E4938" w:rsidRPr="004E4938" w:rsidRDefault="004E4938">
      <w:pPr>
        <w:pStyle w:val="ConsPlusNormal"/>
        <w:ind w:firstLine="540"/>
        <w:jc w:val="both"/>
        <w:rPr>
          <w:color w:val="000000" w:themeColor="text1"/>
        </w:rPr>
      </w:pPr>
      <w:r w:rsidRPr="004E4938">
        <w:rPr>
          <w:color w:val="000000" w:themeColor="text1"/>
        </w:rPr>
        <w:t>Планы хранятся в течение трех лет.</w:t>
      </w:r>
    </w:p>
    <w:p w:rsidR="004E4938" w:rsidRPr="004E4938" w:rsidRDefault="004E4938">
      <w:pPr>
        <w:pStyle w:val="ConsPlusNormal"/>
        <w:ind w:firstLine="540"/>
        <w:jc w:val="both"/>
        <w:rPr>
          <w:color w:val="000000" w:themeColor="text1"/>
        </w:rPr>
      </w:pPr>
      <w:bookmarkStart w:id="19" w:name="P307"/>
      <w:bookmarkEnd w:id="19"/>
      <w:r w:rsidRPr="004E4938">
        <w:rPr>
          <w:color w:val="000000" w:themeColor="text1"/>
        </w:rPr>
        <w:t>30. Пятилетний план, оформляемый в соответствии с приложением N 5 к настоящему Административному регламенту, разрабатывается не позднее 15 августа перед началом первого календарного года в пятилетнем плане и утверждается начальником органа ГПН до 20 августа года, предшествующего началу первого календарного года в пятилетнем плане.</w:t>
      </w:r>
    </w:p>
    <w:p w:rsidR="004E4938" w:rsidRPr="004E4938" w:rsidRDefault="004E4938">
      <w:pPr>
        <w:pStyle w:val="ConsPlusNormal"/>
        <w:ind w:firstLine="540"/>
        <w:jc w:val="both"/>
        <w:rPr>
          <w:color w:val="000000" w:themeColor="text1"/>
        </w:rPr>
      </w:pPr>
      <w:r w:rsidRPr="004E4938">
        <w:rPr>
          <w:color w:val="000000" w:themeColor="text1"/>
        </w:rPr>
        <w:t>Ежегодный план проверок физических лиц - правообладателей, оформляемый в соответствии с приложением N 6 к настоящему Административному регламенту, разрабатывается не позднее 15 августа года, предшествующего году проведения плановых проверок, и утверждается начальником органа ГПН до 20 августа года, предшествующего году проведения плановых проверок.</w:t>
      </w:r>
    </w:p>
    <w:p w:rsidR="004E4938" w:rsidRPr="004E4938" w:rsidRDefault="004E4938">
      <w:pPr>
        <w:pStyle w:val="ConsPlusNormal"/>
        <w:ind w:firstLine="540"/>
        <w:jc w:val="both"/>
        <w:rPr>
          <w:color w:val="000000" w:themeColor="text1"/>
        </w:rPr>
      </w:pPr>
      <w:r w:rsidRPr="004E4938">
        <w:rPr>
          <w:color w:val="000000" w:themeColor="text1"/>
        </w:rPr>
        <w:t>Ежегодный план разрабатывается не позднее 20 августа года, предшествующего году проведения плановых проверок, и утверждается начальником органа ГПН до 20 октября года, предшествующего году проведения плановых проверок.</w:t>
      </w:r>
    </w:p>
    <w:p w:rsidR="004E4938" w:rsidRPr="004E4938" w:rsidRDefault="004E4938">
      <w:pPr>
        <w:pStyle w:val="ConsPlusNormal"/>
        <w:ind w:firstLine="540"/>
        <w:jc w:val="both"/>
        <w:rPr>
          <w:color w:val="000000" w:themeColor="text1"/>
        </w:rPr>
      </w:pPr>
      <w:r w:rsidRPr="004E4938">
        <w:rPr>
          <w:color w:val="000000" w:themeColor="text1"/>
        </w:rPr>
        <w:t>В ежегодный план включаются сведения, перечень которых устанавливается Правительством Российской Федерации. В ежегодном плане дополнительно указываются наименование и место нахождения объекта защиты, в отношении которого соответственно планируется проведение проверки, наименование его правообладателя (правообладателей).</w:t>
      </w:r>
    </w:p>
    <w:p w:rsidR="004E4938" w:rsidRPr="004E4938" w:rsidRDefault="004E4938">
      <w:pPr>
        <w:pStyle w:val="ConsPlusNormal"/>
        <w:ind w:firstLine="540"/>
        <w:jc w:val="both"/>
        <w:rPr>
          <w:color w:val="000000" w:themeColor="text1"/>
        </w:rPr>
      </w:pPr>
      <w:r w:rsidRPr="004E4938">
        <w:rPr>
          <w:color w:val="000000" w:themeColor="text1"/>
        </w:rPr>
        <w:t>В срок до 1 сентября года, предшествующего году проведения плановых проверок, проект ежегодного плана на бумажном носителе с приложением копии в электронном виде направляется органом ГПН в соответствующий орган прокуратуры заказным почтовым отправлением с уведомлением о вручении или в форме электронного документа, подписанного электронной подписью (при наличии таковой).</w:t>
      </w:r>
    </w:p>
    <w:p w:rsidR="004E4938" w:rsidRPr="004E4938" w:rsidRDefault="004E4938">
      <w:pPr>
        <w:pStyle w:val="ConsPlusNormal"/>
        <w:ind w:firstLine="540"/>
        <w:jc w:val="both"/>
        <w:rPr>
          <w:color w:val="000000" w:themeColor="text1"/>
        </w:rPr>
      </w:pPr>
      <w:r w:rsidRPr="004E4938">
        <w:rPr>
          <w:color w:val="000000" w:themeColor="text1"/>
        </w:rPr>
        <w:t>Органы ГПН рассматривают поступившие предложения органов прокуратуры по проектам ежегодных планов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Органы ГПН главных управлений МЧС России по субъектам Российской Федерации направляют в органы ГПН региональных центров МЧС России в срок до 20 октября года, предшествующего году проведения плановых проверок, утвержденные ежегодные планы. Органы ГПН региональных центров МЧС России обобщают утвержденные ежегодные планы, поступившие из органов ГПН соответствующих субъектов Российской Федерации, и направляют их в установленном порядке в ДНД МЧС России в срок до 1 ноября года, предшествующего году проведения плановых проверок. Органы ГПН специальных и воинских подразделений направляют утвержденные ежегодные планы в установленном порядке в ДНД МЧС России в срок до 1 ноября года, предшествующего году проведения плановых проверок. ДНД МЧС России до 31 декабря года, предшествующего году проведения плановых проверок, составляет ежегодный план, включающий сведения утвержденных ежегодных планов, представленных территориальными органами ГПН и органами ГПН специальных и воинских подразделений. Ежегодный план размещается на официальном сайте МЧС России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том числе планов проверок в отношении объектов защиты, отнесенных к перечню критически важных для национальной безопасности страны.</w:t>
      </w:r>
    </w:p>
    <w:p w:rsidR="004E4938" w:rsidRPr="004E4938" w:rsidRDefault="004E4938">
      <w:pPr>
        <w:pStyle w:val="ConsPlusNormal"/>
        <w:ind w:firstLine="540"/>
        <w:jc w:val="both"/>
        <w:rPr>
          <w:color w:val="000000" w:themeColor="text1"/>
        </w:rPr>
      </w:pPr>
      <w:r w:rsidRPr="004E4938">
        <w:rPr>
          <w:color w:val="000000" w:themeColor="text1"/>
        </w:rPr>
        <w:t>Пятилетний план, ежегодный план, ежегодный план проверок физических лиц - правообладателей каждого органа ГПН, утвержденный его начальником, до 31 декабря года, предшествующего году проведения плановых проверок, публикуется региональным центром МЧС России, главным управлением МЧС России по субъекту Российской Федерации, органом ГПН специальных и воинских подразделений на их официальных сайтах в сети Интернет (при наличии таковых), а также размещается на информационных стендах в помещениях органов ГПН, непосредственно участвующих в осуществлении государственной функции. Ответственными за публикацию планов проведения проверок на предстоящий год являются органы ГПН региональных центров МЧС России, органы ГПН главных управлений МЧС России по субъектам Российской Федерации, органы ГПН специальных и воинских подразделений.</w:t>
      </w:r>
    </w:p>
    <w:p w:rsidR="004E4938" w:rsidRPr="004E4938" w:rsidRDefault="004E4938">
      <w:pPr>
        <w:pStyle w:val="ConsPlusNormal"/>
        <w:ind w:firstLine="540"/>
        <w:jc w:val="both"/>
        <w:rPr>
          <w:color w:val="000000" w:themeColor="text1"/>
        </w:rPr>
      </w:pPr>
      <w:r w:rsidRPr="004E4938">
        <w:rPr>
          <w:color w:val="000000" w:themeColor="text1"/>
        </w:rPr>
        <w:t>31. Планирование проверок осуществляется на основе анализа обстановки с пожарами, противопожарного состояния населенных пунктов, объектов защиты, с учетом решений вышестоящих должностных лиц органов ГПН, сезонных и местных условий, сроков исполнения ранее выданных предписаний об устранении нарушений, сведений о проведении независимой оценки пожарного риска на объектах защиты, выполненной аккредитованной в установленном порядке организацией, с выводом о выполнении условий соответствия объекта защиты требованиям пожарной безопасности (далее - НОР), сведений из реестра уведомлений о начале деятельности, а также официальных документов, полученных по результатам письменных запросов органов ГПН в соответствующие уполномоченные органы государственной власти и органы местного самоуправления о (об):</w:t>
      </w:r>
    </w:p>
    <w:p w:rsidR="004E4938" w:rsidRPr="004E4938" w:rsidRDefault="004E4938">
      <w:pPr>
        <w:pStyle w:val="ConsPlusNormal"/>
        <w:ind w:firstLine="540"/>
        <w:jc w:val="both"/>
        <w:rPr>
          <w:color w:val="000000" w:themeColor="text1"/>
        </w:rPr>
      </w:pPr>
      <w:r w:rsidRPr="004E4938">
        <w:rPr>
          <w:color w:val="000000" w:themeColor="text1"/>
        </w:rPr>
        <w:t>правообладателях объектов защиты;</w:t>
      </w:r>
    </w:p>
    <w:p w:rsidR="004E4938" w:rsidRPr="004E4938" w:rsidRDefault="004E4938">
      <w:pPr>
        <w:pStyle w:val="ConsPlusNormal"/>
        <w:ind w:firstLine="540"/>
        <w:jc w:val="both"/>
        <w:rPr>
          <w:color w:val="000000" w:themeColor="text1"/>
        </w:rPr>
      </w:pPr>
      <w:r w:rsidRPr="004E4938">
        <w:rPr>
          <w:color w:val="000000" w:themeColor="text1"/>
        </w:rPr>
        <w:t>отнесении правообладателей объектов защиты к субъектам малого (малое предприятие или микропредприятие) или среднего предпринимательства;</w:t>
      </w:r>
    </w:p>
    <w:p w:rsidR="004E4938" w:rsidRPr="004E4938" w:rsidRDefault="004E4938">
      <w:pPr>
        <w:pStyle w:val="ConsPlusNormal"/>
        <w:ind w:firstLine="540"/>
        <w:jc w:val="both"/>
        <w:rPr>
          <w:color w:val="000000" w:themeColor="text1"/>
        </w:rPr>
      </w:pPr>
      <w:r w:rsidRPr="004E4938">
        <w:rPr>
          <w:color w:val="000000" w:themeColor="text1"/>
        </w:rPr>
        <w:t>вводе объектов защиты в эксплуатацию;</w:t>
      </w:r>
    </w:p>
    <w:p w:rsidR="004E4938" w:rsidRPr="004E4938" w:rsidRDefault="004E4938">
      <w:pPr>
        <w:pStyle w:val="ConsPlusNormal"/>
        <w:ind w:firstLine="540"/>
        <w:jc w:val="both"/>
        <w:rPr>
          <w:color w:val="000000" w:themeColor="text1"/>
        </w:rPr>
      </w:pPr>
      <w:r w:rsidRPr="004E4938">
        <w:rPr>
          <w:color w:val="000000" w:themeColor="text1"/>
        </w:rPr>
        <w:t>государственной регистрации юридических лиц и индивидуальных предпринимателей;</w:t>
      </w:r>
    </w:p>
    <w:p w:rsidR="004E4938" w:rsidRPr="004E4938" w:rsidRDefault="004E4938">
      <w:pPr>
        <w:pStyle w:val="ConsPlusNormal"/>
        <w:ind w:firstLine="540"/>
        <w:jc w:val="both"/>
        <w:rPr>
          <w:color w:val="000000" w:themeColor="text1"/>
        </w:rPr>
      </w:pPr>
      <w:r w:rsidRPr="004E4938">
        <w:rPr>
          <w:color w:val="000000" w:themeColor="text1"/>
        </w:rPr>
        <w:t>государственной регистрации прав на недвижимое имущество.</w:t>
      </w:r>
    </w:p>
    <w:p w:rsidR="004E4938" w:rsidRPr="004E4938" w:rsidRDefault="004E4938">
      <w:pPr>
        <w:pStyle w:val="ConsPlusNormal"/>
        <w:ind w:firstLine="540"/>
        <w:jc w:val="both"/>
        <w:rPr>
          <w:color w:val="000000" w:themeColor="text1"/>
        </w:rPr>
      </w:pPr>
      <w:r w:rsidRPr="004E4938">
        <w:rPr>
          <w:color w:val="000000" w:themeColor="text1"/>
        </w:rPr>
        <w:t>Основанием для включения плановой проверки органа власти в пятилетний план является истечение пяти лет со дня окончания проведения последней плановой проверки органа власти.</w:t>
      </w:r>
    </w:p>
    <w:p w:rsidR="004E4938" w:rsidRPr="004E4938" w:rsidRDefault="004E4938">
      <w:pPr>
        <w:pStyle w:val="ConsPlusNormal"/>
        <w:ind w:firstLine="540"/>
        <w:jc w:val="both"/>
        <w:rPr>
          <w:color w:val="000000" w:themeColor="text1"/>
        </w:rPr>
      </w:pPr>
      <w:r w:rsidRPr="004E4938">
        <w:rPr>
          <w:color w:val="000000" w:themeColor="text1"/>
        </w:rPr>
        <w:t>Основанием для включения плановой проверки объекта защиты в ежегодный план является истечение:</w:t>
      </w:r>
    </w:p>
    <w:p w:rsidR="004E4938" w:rsidRPr="004E4938" w:rsidRDefault="004E4938">
      <w:pPr>
        <w:pStyle w:val="ConsPlusNormal"/>
        <w:ind w:firstLine="540"/>
        <w:jc w:val="both"/>
        <w:rPr>
          <w:color w:val="000000" w:themeColor="text1"/>
        </w:rPr>
      </w:pPr>
      <w:r w:rsidRPr="004E4938">
        <w:rPr>
          <w:color w:val="000000" w:themeColor="text1"/>
        </w:rPr>
        <w:t>1) трех лет со дня:</w:t>
      </w:r>
    </w:p>
    <w:p w:rsidR="004E4938" w:rsidRPr="004E4938" w:rsidRDefault="004E4938">
      <w:pPr>
        <w:pStyle w:val="ConsPlusNormal"/>
        <w:ind w:firstLine="540"/>
        <w:jc w:val="both"/>
        <w:rPr>
          <w:color w:val="000000" w:themeColor="text1"/>
        </w:rPr>
      </w:pPr>
      <w:r w:rsidRPr="004E4938">
        <w:rPr>
          <w:color w:val="000000" w:themeColor="text1"/>
        </w:rPr>
        <w:t>ввода объекта защиты в эксплуатацию или изменения его класса функциональной пожарной опасности;</w:t>
      </w:r>
    </w:p>
    <w:p w:rsidR="004E4938" w:rsidRPr="004E4938" w:rsidRDefault="004E4938">
      <w:pPr>
        <w:pStyle w:val="ConsPlusNormal"/>
        <w:ind w:firstLine="540"/>
        <w:jc w:val="both"/>
        <w:rPr>
          <w:color w:val="000000" w:themeColor="text1"/>
        </w:rPr>
      </w:pPr>
      <w:r w:rsidRPr="004E4938">
        <w:rPr>
          <w:color w:val="000000" w:themeColor="text1"/>
        </w:rPr>
        <w:t>окончания проведения последней плановой проверки;</w:t>
      </w:r>
    </w:p>
    <w:p w:rsidR="004E4938" w:rsidRPr="004E4938" w:rsidRDefault="004E4938">
      <w:pPr>
        <w:pStyle w:val="ConsPlusNormal"/>
        <w:ind w:firstLine="540"/>
        <w:jc w:val="both"/>
        <w:rPr>
          <w:color w:val="000000" w:themeColor="text1"/>
        </w:rPr>
      </w:pPr>
      <w:r w:rsidRPr="004E4938">
        <w:rPr>
          <w:color w:val="000000" w:themeColor="text1"/>
        </w:rPr>
        <w:t>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отдельные виды деятельности, перечень которых устанавливается Правительством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Основанием для включения плановой проверки объекта защиты в ежегодный план проверок физических лиц - правообладателей является истечение трех лет со дня:</w:t>
      </w:r>
    </w:p>
    <w:p w:rsidR="004E4938" w:rsidRPr="004E4938" w:rsidRDefault="004E4938">
      <w:pPr>
        <w:pStyle w:val="ConsPlusNormal"/>
        <w:ind w:firstLine="540"/>
        <w:jc w:val="both"/>
        <w:rPr>
          <w:color w:val="000000" w:themeColor="text1"/>
        </w:rPr>
      </w:pPr>
      <w:r w:rsidRPr="004E4938">
        <w:rPr>
          <w:color w:val="000000" w:themeColor="text1"/>
        </w:rPr>
        <w:t>ввода объекта защиты в эксплуатацию или изменения его класса функциональной пожарной опасности;</w:t>
      </w:r>
    </w:p>
    <w:p w:rsidR="004E4938" w:rsidRPr="004E4938" w:rsidRDefault="004E4938">
      <w:pPr>
        <w:pStyle w:val="ConsPlusNormal"/>
        <w:ind w:firstLine="540"/>
        <w:jc w:val="both"/>
        <w:rPr>
          <w:color w:val="000000" w:themeColor="text1"/>
        </w:rPr>
      </w:pPr>
      <w:r w:rsidRPr="004E4938">
        <w:rPr>
          <w:color w:val="000000" w:themeColor="text1"/>
        </w:rPr>
        <w:t>окончания проведения последней плановой проверки.</w:t>
      </w:r>
    </w:p>
    <w:p w:rsidR="004E4938" w:rsidRPr="004E4938" w:rsidRDefault="004E4938">
      <w:pPr>
        <w:pStyle w:val="ConsPlusNormal"/>
        <w:ind w:firstLine="540"/>
        <w:jc w:val="both"/>
        <w:rPr>
          <w:color w:val="000000" w:themeColor="text1"/>
        </w:rPr>
      </w:pPr>
      <w:r w:rsidRPr="004E4938">
        <w:rPr>
          <w:color w:val="000000" w:themeColor="text1"/>
        </w:rPr>
        <w:t>В случае поступления до утверждения ежегодного плана в орган ГПН, непосредственно осуществляющий государственную функцию на объекте защиты, заключения НОР, плановые проверки в отношении таких объектов защиты планируются:</w:t>
      </w:r>
    </w:p>
    <w:p w:rsidR="004E4938" w:rsidRPr="004E4938" w:rsidRDefault="004E4938">
      <w:pPr>
        <w:pStyle w:val="ConsPlusNormal"/>
        <w:ind w:firstLine="540"/>
        <w:jc w:val="both"/>
        <w:rPr>
          <w:color w:val="000000" w:themeColor="text1"/>
        </w:rPr>
      </w:pPr>
      <w:r w:rsidRPr="004E4938">
        <w:rPr>
          <w:color w:val="000000" w:themeColor="text1"/>
        </w:rPr>
        <w:t>по истечении одного года и более со дня поступления в орган ГПН заключения НОР для объектов защиты, используемых (эксплуатируемых) организациями, осуществляющими отдельные виды деятельности;</w:t>
      </w:r>
    </w:p>
    <w:p w:rsidR="004E4938" w:rsidRPr="004E4938" w:rsidRDefault="004E4938">
      <w:pPr>
        <w:pStyle w:val="ConsPlusNormal"/>
        <w:ind w:firstLine="540"/>
        <w:jc w:val="both"/>
        <w:rPr>
          <w:color w:val="000000" w:themeColor="text1"/>
        </w:rPr>
      </w:pPr>
      <w:r w:rsidRPr="004E4938">
        <w:rPr>
          <w:color w:val="000000" w:themeColor="text1"/>
        </w:rPr>
        <w:t>по истечении трех лет со дня поступления в орган ГПН заключения НОР для иных объектов защиты.</w:t>
      </w:r>
    </w:p>
    <w:p w:rsidR="004E4938" w:rsidRPr="004E4938" w:rsidRDefault="004E4938">
      <w:pPr>
        <w:pStyle w:val="ConsPlusNormal"/>
        <w:ind w:firstLine="540"/>
        <w:jc w:val="both"/>
        <w:rPr>
          <w:color w:val="000000" w:themeColor="text1"/>
        </w:rPr>
      </w:pPr>
      <w:r w:rsidRPr="004E4938">
        <w:rPr>
          <w:color w:val="000000" w:themeColor="text1"/>
        </w:rPr>
        <w:t>Орган ГПН не вправе оценивать полноту и достоверность заключения НОР на объекте защиты.</w:t>
      </w:r>
    </w:p>
    <w:p w:rsidR="004E4938" w:rsidRPr="004E4938" w:rsidRDefault="004E4938">
      <w:pPr>
        <w:pStyle w:val="ConsPlusNormal"/>
        <w:ind w:firstLine="540"/>
        <w:jc w:val="both"/>
        <w:rPr>
          <w:color w:val="000000" w:themeColor="text1"/>
        </w:rPr>
      </w:pPr>
      <w:bookmarkStart w:id="20" w:name="P333"/>
      <w:bookmarkEnd w:id="20"/>
      <w:r w:rsidRPr="004E4938">
        <w:rPr>
          <w:color w:val="000000" w:themeColor="text1"/>
        </w:rPr>
        <w:t>32. Должностные лица органов ГПН ежемесячно составляют планы-графики государственного инспектора по пожарному надзору, осуществляющего государственную функцию, утверждаемые их непосредственными начальниками, оформляемые в соответствии с приложением N 7 к настоящему Административному регламенту.</w:t>
      </w:r>
    </w:p>
    <w:p w:rsidR="004E4938" w:rsidRPr="004E4938" w:rsidRDefault="004E4938">
      <w:pPr>
        <w:pStyle w:val="ConsPlusNormal"/>
        <w:ind w:firstLine="540"/>
        <w:jc w:val="both"/>
        <w:rPr>
          <w:color w:val="000000" w:themeColor="text1"/>
        </w:rPr>
      </w:pPr>
      <w:r w:rsidRPr="004E4938">
        <w:rPr>
          <w:color w:val="000000" w:themeColor="text1"/>
        </w:rPr>
        <w:t>33. В пятилетний план и ежегодный план проверок физических лиц - правообладателей могут вноситься изменения на основании решения Правительства Российской Федерации, а также в связи с постановкой на учет новых объектов защиты, ликвидацией объектов защиты, результатами анализа обстановки с пожарами, изменением уровня противопожарного состояния населенных пунктов, объектов защиты.</w:t>
      </w:r>
    </w:p>
    <w:p w:rsidR="004E4938" w:rsidRPr="004E4938" w:rsidRDefault="004E4938">
      <w:pPr>
        <w:pStyle w:val="ConsPlusNormal"/>
        <w:ind w:firstLine="540"/>
        <w:jc w:val="both"/>
        <w:rPr>
          <w:color w:val="000000" w:themeColor="text1"/>
        </w:rPr>
      </w:pPr>
      <w:r w:rsidRPr="004E4938">
        <w:rPr>
          <w:color w:val="000000" w:themeColor="text1"/>
        </w:rPr>
        <w:t>В ежегодный план могут вноситься изменения в порядке, определенном Правительством Российской Федерации. Изменения, вносимые в ежегодный план, направляются начальником органа ГПН в органы прокуратуры с указанием оснований внесения изменений. Изменения утверждаются начальником органа ГПН и публикуются в порядке, установленном пунктом 30 настоящего Административного регламента, а также размещаются на информационных стендах в помещениях органов ГПН в течение пяти рабочих дней с момента получения материалов из органов прокуратуры.</w:t>
      </w:r>
    </w:p>
    <w:p w:rsidR="004E4938" w:rsidRPr="004E4938" w:rsidRDefault="004E4938">
      <w:pPr>
        <w:pStyle w:val="ConsPlusNormal"/>
        <w:ind w:firstLine="540"/>
        <w:jc w:val="both"/>
        <w:rPr>
          <w:color w:val="000000" w:themeColor="text1"/>
        </w:rPr>
      </w:pPr>
      <w:r w:rsidRPr="004E4938">
        <w:rPr>
          <w:color w:val="000000" w:themeColor="text1"/>
        </w:rPr>
        <w:t>Изменения в планы-графики государственного инспектора по пожарному надзору, осуществляющего государственную функцию, составляемые ежемесячно с учетом должностных обязанностей должностных лиц органов ГПН, вносятся после внесения изменений в пятилетний план, ежегодный план, ежегодный план проверок физических лиц - правообладателей.</w:t>
      </w:r>
    </w:p>
    <w:p w:rsidR="004E4938" w:rsidRPr="004E4938" w:rsidRDefault="004E4938">
      <w:pPr>
        <w:pStyle w:val="ConsPlusNormal"/>
        <w:ind w:firstLine="540"/>
        <w:jc w:val="both"/>
        <w:rPr>
          <w:color w:val="000000" w:themeColor="text1"/>
        </w:rPr>
      </w:pPr>
      <w:r w:rsidRPr="004E4938">
        <w:rPr>
          <w:color w:val="000000" w:themeColor="text1"/>
        </w:rPr>
        <w:t>34. Объекты защиты и органы власти для осуществления государственной функции закрепляются за должностными лицами органов ГПН по территориальному или ведомственному признаку ежегодным распоряжением начальника органа ГПН, которое издается не позднее 30 декабря года, предшествующего году проведения плановых проверок.</w:t>
      </w:r>
    </w:p>
    <w:p w:rsidR="004E4938" w:rsidRPr="004E4938" w:rsidRDefault="004E4938">
      <w:pPr>
        <w:pStyle w:val="ConsPlusNormal"/>
        <w:ind w:firstLine="540"/>
        <w:jc w:val="both"/>
        <w:rPr>
          <w:color w:val="000000" w:themeColor="text1"/>
        </w:rPr>
      </w:pPr>
      <w:r w:rsidRPr="004E4938">
        <w:rPr>
          <w:color w:val="000000" w:themeColor="text1"/>
        </w:rPr>
        <w:t>Критически важные для национальной безопасности страны, другие особо важные пожароопасные объекты, особо ценные объекты культурного наследия народов Российской Федерации, перечень которых утверждается Правительством Российской Федерации, для осуществления государственной функции закрепляются за начальниками органов ГПН главных управлений МЧС России по субъектам Российской Федерации и их заместителями, начальниками органов ГПН специальных и воинских подразделений и их заместителями. В исключительных случаях данные объекты могут закрепляться за наиболее подготовленными должностными лицами указанных органов ГПН.</w:t>
      </w:r>
    </w:p>
    <w:p w:rsidR="004E4938" w:rsidRPr="004E4938" w:rsidRDefault="004E4938">
      <w:pPr>
        <w:pStyle w:val="ConsPlusNormal"/>
        <w:ind w:firstLine="540"/>
        <w:jc w:val="both"/>
        <w:rPr>
          <w:color w:val="000000" w:themeColor="text1"/>
        </w:rPr>
      </w:pPr>
      <w:r w:rsidRPr="004E4938">
        <w:rPr>
          <w:color w:val="000000" w:themeColor="text1"/>
        </w:rPr>
        <w:t>В ежегодное распоряжение о закреплении объектов защиты могут вноситься изменения, необходимость которых определяется изменением территории, обслуживаемой органом ГПН, кадровыми перестановками, ликвидацией объектов защиты.</w:t>
      </w:r>
    </w:p>
    <w:p w:rsidR="004E4938" w:rsidRPr="004E4938" w:rsidRDefault="004E4938">
      <w:pPr>
        <w:pStyle w:val="ConsPlusNormal"/>
        <w:ind w:firstLine="540"/>
        <w:jc w:val="both"/>
        <w:rPr>
          <w:color w:val="000000" w:themeColor="text1"/>
        </w:rPr>
      </w:pPr>
      <w:r w:rsidRPr="004E4938">
        <w:rPr>
          <w:color w:val="000000" w:themeColor="text1"/>
        </w:rPr>
        <w:t>Ежегодное распоряжение о закреплении объектов защиты за истекший год хранится в течение трех лет.</w:t>
      </w:r>
    </w:p>
    <w:p w:rsidR="004E4938" w:rsidRPr="004E4938" w:rsidRDefault="004E4938">
      <w:pPr>
        <w:pStyle w:val="ConsPlusNormal"/>
        <w:ind w:firstLine="540"/>
        <w:jc w:val="both"/>
        <w:rPr>
          <w:color w:val="000000" w:themeColor="text1"/>
        </w:rPr>
      </w:pPr>
      <w:r w:rsidRPr="004E4938">
        <w:rPr>
          <w:color w:val="000000" w:themeColor="text1"/>
        </w:rPr>
        <w:t>35. При планировании количества проверок, проводимых должностными лицами органов ГПН, в плане-графике государственного инспектора по пожарному надзору, осуществляющего государственную функцию, составляемом ежемесячно, учитываются следующие стадии осуществления государственной функции: подготовка (ознакомление с документами по объекту надзора, в том числе с документами предыдущих проверок) и проведение проверки, оформление результатов проверки, производство по делу об административном правонарушении, участие в судебных заседаниях по рассмотрению дел об административных правонарушениях и жалоб на решения должностных лиц органов ГПН, прием граждан, связанный с проведением проверок, участие в проверках в отношении объектов защиты, осуществляемых непосредственно органами прокуратуры в рамках прокурорского надзора, участие в проведении предварительного расследования по фактам пожаров.</w:t>
      </w:r>
    </w:p>
    <w:p w:rsidR="004E4938" w:rsidRPr="004E4938" w:rsidRDefault="004E4938">
      <w:pPr>
        <w:pStyle w:val="ConsPlusNormal"/>
        <w:ind w:firstLine="540"/>
        <w:jc w:val="both"/>
        <w:rPr>
          <w:color w:val="000000" w:themeColor="text1"/>
        </w:rPr>
      </w:pPr>
      <w:r w:rsidRPr="004E4938">
        <w:rPr>
          <w:color w:val="000000" w:themeColor="text1"/>
        </w:rPr>
        <w:t>36. Результаты надзорной деятельности должны ежеквартально анализироваться в органах ГПН для последующего их использования в государственном регулировании в области пожарной безопасности и для совершенствования организации и осуществления государственной функции, а также в целях прогнозирования состояния исполнения требований при осуществлении органами власти, организациями и гражданами своей деятельности и своевременного реагирования на изменение обстановки с пожарами на обслуживаемой территории.</w:t>
      </w:r>
    </w:p>
    <w:p w:rsidR="004E4938" w:rsidRPr="004E4938" w:rsidRDefault="004E4938">
      <w:pPr>
        <w:pStyle w:val="ConsPlusNormal"/>
        <w:ind w:firstLine="540"/>
        <w:jc w:val="both"/>
        <w:rPr>
          <w:color w:val="000000" w:themeColor="text1"/>
        </w:rPr>
      </w:pPr>
      <w:r w:rsidRPr="004E4938">
        <w:rPr>
          <w:color w:val="000000" w:themeColor="text1"/>
        </w:rPr>
        <w:t>Анализ результатов деятельности органов ГПН должен охватывать все ее направления.</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Проведение проверок</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bookmarkStart w:id="21" w:name="P347"/>
      <w:bookmarkEnd w:id="21"/>
      <w:r w:rsidRPr="004E4938">
        <w:rPr>
          <w:color w:val="000000" w:themeColor="text1"/>
        </w:rPr>
        <w:t>37. Проверка в отношении организаций и граждан проводится на основании распоряжения о проведении плановой (внеплановой) проверки объекта защиты (далее - распоряжение о проведении проверки) органа ГПН установленной формы, а в отношении органов власти и физических лиц - правообладателей проводится на основании распоряжения, в котором указываются:</w:t>
      </w:r>
    </w:p>
    <w:p w:rsidR="004E4938" w:rsidRPr="004E4938" w:rsidRDefault="004E4938">
      <w:pPr>
        <w:pStyle w:val="ConsPlusNormal"/>
        <w:ind w:firstLine="540"/>
        <w:jc w:val="both"/>
        <w:rPr>
          <w:color w:val="000000" w:themeColor="text1"/>
        </w:rPr>
      </w:pPr>
      <w:r w:rsidRPr="004E4938">
        <w:rPr>
          <w:color w:val="000000" w:themeColor="text1"/>
        </w:rPr>
        <w:t>1) наименование органа ГПН;</w:t>
      </w:r>
    </w:p>
    <w:p w:rsidR="004E4938" w:rsidRPr="004E4938" w:rsidRDefault="004E4938">
      <w:pPr>
        <w:pStyle w:val="ConsPlusNormal"/>
        <w:ind w:firstLine="540"/>
        <w:jc w:val="both"/>
        <w:rPr>
          <w:color w:val="000000" w:themeColor="text1"/>
        </w:rPr>
      </w:pPr>
      <w:r w:rsidRPr="004E4938">
        <w:rPr>
          <w:color w:val="000000" w:themeColor="text1"/>
        </w:rPr>
        <w:t>2) фамилии, имена, отчества (последнее - при наличии), должности должностного лица (должностных лиц) органа ГПН, уполномоченных на проведение проверки, а также привлекаемых к проведению проверки экспертов, представителей экспертных организаций;</w:t>
      </w:r>
    </w:p>
    <w:p w:rsidR="004E4938" w:rsidRPr="004E4938" w:rsidRDefault="004E4938">
      <w:pPr>
        <w:pStyle w:val="ConsPlusNormal"/>
        <w:ind w:firstLine="540"/>
        <w:jc w:val="both"/>
        <w:rPr>
          <w:color w:val="000000" w:themeColor="text1"/>
        </w:rPr>
      </w:pPr>
      <w:r w:rsidRPr="004E4938">
        <w:rPr>
          <w:color w:val="000000" w:themeColor="text1"/>
        </w:rPr>
        <w:t>3) наименование органов власти или физических лиц - правообладателей, проверка которых проводится, место их нахождения;</w:t>
      </w:r>
    </w:p>
    <w:p w:rsidR="004E4938" w:rsidRPr="004E4938" w:rsidRDefault="004E4938">
      <w:pPr>
        <w:pStyle w:val="ConsPlusNormal"/>
        <w:ind w:firstLine="540"/>
        <w:jc w:val="both"/>
        <w:rPr>
          <w:color w:val="000000" w:themeColor="text1"/>
        </w:rPr>
      </w:pPr>
      <w:r w:rsidRPr="004E4938">
        <w:rPr>
          <w:color w:val="000000" w:themeColor="text1"/>
        </w:rPr>
        <w:t>4) цели, задачи, предмет проверки и срок ее проведения;</w:t>
      </w:r>
    </w:p>
    <w:p w:rsidR="004E4938" w:rsidRPr="004E4938" w:rsidRDefault="004E4938">
      <w:pPr>
        <w:pStyle w:val="ConsPlusNormal"/>
        <w:ind w:firstLine="540"/>
        <w:jc w:val="both"/>
        <w:rPr>
          <w:color w:val="000000" w:themeColor="text1"/>
        </w:rPr>
      </w:pPr>
      <w:r w:rsidRPr="004E4938">
        <w:rPr>
          <w:color w:val="000000" w:themeColor="text1"/>
        </w:rPr>
        <w:t>5) правовые основания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6) сроки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7) перечень документов, представление которых необходимо для достижения целей и задач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8) даты начала и окончания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Распоряжение о проведении проверки подписывается начальником органа ГПН либо его заместителем и заверяется печатью издавшего его органа ГПН.</w:t>
      </w:r>
    </w:p>
    <w:p w:rsidR="004E4938" w:rsidRPr="004E4938" w:rsidRDefault="004E4938">
      <w:pPr>
        <w:pStyle w:val="ConsPlusNormal"/>
        <w:ind w:firstLine="540"/>
        <w:jc w:val="both"/>
        <w:rPr>
          <w:color w:val="000000" w:themeColor="text1"/>
        </w:rPr>
      </w:pPr>
      <w:r w:rsidRPr="004E4938">
        <w:rPr>
          <w:color w:val="000000" w:themeColor="text1"/>
        </w:rPr>
        <w:t>При проведении проверки комиссией в распоряжении о проведении проверки первым указывается должностное лицо органа ГПН, возглавляющее комиссию.</w:t>
      </w:r>
    </w:p>
    <w:p w:rsidR="004E4938" w:rsidRPr="004E4938" w:rsidRDefault="004E4938">
      <w:pPr>
        <w:pStyle w:val="ConsPlusNormal"/>
        <w:ind w:firstLine="540"/>
        <w:jc w:val="both"/>
        <w:rPr>
          <w:color w:val="000000" w:themeColor="text1"/>
        </w:rPr>
      </w:pPr>
      <w:r w:rsidRPr="004E4938">
        <w:rPr>
          <w:color w:val="000000" w:themeColor="text1"/>
        </w:rPr>
        <w:t>Изданное распоряжение о проведении проверки регистрируется в журнале органа ГПН по учету проверок в течение трех рабочих дней.</w:t>
      </w:r>
    </w:p>
    <w:p w:rsidR="004E4938" w:rsidRPr="004E4938" w:rsidRDefault="004E4938">
      <w:pPr>
        <w:pStyle w:val="ConsPlusNormal"/>
        <w:ind w:firstLine="540"/>
        <w:jc w:val="both"/>
        <w:rPr>
          <w:color w:val="000000" w:themeColor="text1"/>
        </w:rPr>
      </w:pPr>
      <w:r w:rsidRPr="004E4938">
        <w:rPr>
          <w:color w:val="000000" w:themeColor="text1"/>
        </w:rPr>
        <w:t>Номер распоряжения о проведении проверки должен соответствовать порядковому номеру записи в журнале органа ГПН по учету проверок.</w:t>
      </w:r>
    </w:p>
    <w:p w:rsidR="004E4938" w:rsidRPr="004E4938" w:rsidRDefault="004E4938">
      <w:pPr>
        <w:pStyle w:val="ConsPlusNormal"/>
        <w:ind w:firstLine="540"/>
        <w:jc w:val="both"/>
        <w:rPr>
          <w:color w:val="000000" w:themeColor="text1"/>
        </w:rPr>
      </w:pPr>
      <w:r w:rsidRPr="004E4938">
        <w:rPr>
          <w:color w:val="000000" w:themeColor="text1"/>
        </w:rPr>
        <w:t>Копии распоряжения о проведении проверки, представляемые или направляемые уполномоченному должностному лицу органа власти или объекта защиты, в отношении которого проводится проверка, заверяются печатью издавшего его органа ГПН.</w:t>
      </w:r>
    </w:p>
    <w:p w:rsidR="004E4938" w:rsidRPr="004E4938" w:rsidRDefault="004E4938">
      <w:pPr>
        <w:pStyle w:val="ConsPlusNormal"/>
        <w:ind w:firstLine="540"/>
        <w:jc w:val="both"/>
        <w:rPr>
          <w:color w:val="000000" w:themeColor="text1"/>
        </w:rPr>
      </w:pPr>
      <w:bookmarkStart w:id="22" w:name="P361"/>
      <w:bookmarkEnd w:id="22"/>
      <w:r w:rsidRPr="004E4938">
        <w:rPr>
          <w:color w:val="000000" w:themeColor="text1"/>
        </w:rPr>
        <w:t>38. Блок-схема проведения проверки представлена в приложении N 8 к настоящему Административному регламенту.</w:t>
      </w:r>
    </w:p>
    <w:p w:rsidR="004E4938" w:rsidRPr="004E4938" w:rsidRDefault="004E4938">
      <w:pPr>
        <w:pStyle w:val="ConsPlusNormal"/>
        <w:ind w:firstLine="540"/>
        <w:jc w:val="both"/>
        <w:rPr>
          <w:color w:val="000000" w:themeColor="text1"/>
        </w:rPr>
      </w:pPr>
      <w:r w:rsidRPr="004E4938">
        <w:rPr>
          <w:color w:val="000000" w:themeColor="text1"/>
        </w:rPr>
        <w:t>Проверка проводится только в форме выездной проверки.</w:t>
      </w:r>
    </w:p>
    <w:p w:rsidR="004E4938" w:rsidRPr="004E4938" w:rsidRDefault="004E4938">
      <w:pPr>
        <w:pStyle w:val="ConsPlusNormal"/>
        <w:ind w:firstLine="540"/>
        <w:jc w:val="both"/>
        <w:rPr>
          <w:color w:val="000000" w:themeColor="text1"/>
        </w:rPr>
      </w:pPr>
      <w:r w:rsidRPr="004E4938">
        <w:rPr>
          <w:color w:val="000000" w:themeColor="text1"/>
        </w:rPr>
        <w:t>Проверка может проводиться только тем должностным лицом (должностными лицами) органа ГПН, который (которые) указан (указаны) в распоряжении о проведении проверки. В случае болезни должностного лица органа ГПН,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начальником органа ГПН либо его заместителем издается новое распоряжение о проведении проверки в порядке, установленном настоящим Административным регламентом. В случае издания нового распоряжения начальника органа ГПН в связи с продлением срока проведения плановой проверки на основании мотивированного рапорта должностного лица (должностных лиц) органа ГПН, проводившего (проводивших) проверку, решение о продлении срока проверки оформляется визой начальника органа ГПН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органа власти или объекта защиты, в отношении которого проводится проверка, уведомляются органом ГПН любым доступным способом.</w:t>
      </w:r>
    </w:p>
    <w:p w:rsidR="004E4938" w:rsidRPr="004E4938" w:rsidRDefault="004E4938">
      <w:pPr>
        <w:pStyle w:val="ConsPlusNormal"/>
        <w:ind w:firstLine="540"/>
        <w:jc w:val="both"/>
        <w:rPr>
          <w:color w:val="000000" w:themeColor="text1"/>
        </w:rPr>
      </w:pPr>
      <w:r w:rsidRPr="004E4938">
        <w:rPr>
          <w:color w:val="000000" w:themeColor="text1"/>
        </w:rPr>
        <w:t>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роспись должностным лицом (должностными лицами) органа ГПН, проводящим (проводящими) проверку, уполномоченному должностному лицу органа власти или объекта защиты, в отношении которого проводится проверка.</w:t>
      </w:r>
    </w:p>
    <w:p w:rsidR="004E4938" w:rsidRPr="004E4938" w:rsidRDefault="004E4938">
      <w:pPr>
        <w:pStyle w:val="ConsPlusNormal"/>
        <w:ind w:firstLine="540"/>
        <w:jc w:val="both"/>
        <w:rPr>
          <w:color w:val="000000" w:themeColor="text1"/>
        </w:rPr>
      </w:pPr>
      <w:r w:rsidRPr="004E4938">
        <w:rPr>
          <w:color w:val="000000" w:themeColor="text1"/>
        </w:rPr>
        <w:t>По требованию участвующих в проверке лиц должностное лицо (должностные лица) органа ГПН обязано (обязаны) представить информацию об органе ГПН, должностными лицами которого проводится проверка, а также об экспертах, экспертных организациях в целях подтверждения своих полномочий.</w:t>
      </w:r>
    </w:p>
    <w:p w:rsidR="004E4938" w:rsidRPr="004E4938" w:rsidRDefault="004E4938">
      <w:pPr>
        <w:pStyle w:val="ConsPlusNormal"/>
        <w:ind w:firstLine="540"/>
        <w:jc w:val="both"/>
        <w:rPr>
          <w:color w:val="000000" w:themeColor="text1"/>
        </w:rPr>
      </w:pPr>
      <w:bookmarkStart w:id="23" w:name="P366"/>
      <w:bookmarkEnd w:id="23"/>
      <w:r w:rsidRPr="004E4938">
        <w:rPr>
          <w:color w:val="000000" w:themeColor="text1"/>
        </w:rPr>
        <w:t>39. При проведении проверки должностное лицо (должностные лица) органа ГПН не вправе:</w:t>
      </w:r>
    </w:p>
    <w:p w:rsidR="004E4938" w:rsidRPr="004E4938" w:rsidRDefault="004E4938">
      <w:pPr>
        <w:pStyle w:val="ConsPlusNormal"/>
        <w:ind w:firstLine="540"/>
        <w:jc w:val="both"/>
        <w:rPr>
          <w:color w:val="000000" w:themeColor="text1"/>
        </w:rPr>
      </w:pPr>
      <w:r w:rsidRPr="004E4938">
        <w:rPr>
          <w:color w:val="000000" w:themeColor="text1"/>
        </w:rPr>
        <w:t>1) проверять выполнение требований, которые не относятся к полномочиям органа ГПН;</w:t>
      </w:r>
    </w:p>
    <w:p w:rsidR="004E4938" w:rsidRPr="004E4938" w:rsidRDefault="004E4938">
      <w:pPr>
        <w:pStyle w:val="ConsPlusNormal"/>
        <w:ind w:firstLine="540"/>
        <w:jc w:val="both"/>
        <w:rPr>
          <w:color w:val="000000" w:themeColor="text1"/>
        </w:rPr>
      </w:pPr>
      <w:r w:rsidRPr="004E4938">
        <w:rPr>
          <w:color w:val="000000" w:themeColor="text1"/>
        </w:rPr>
        <w:t>2) осуществлять проверку в случае отсутствия при ее проведении уполномоченного должностного лица органа власти или объекта защиты, в отношении которого проводится проверка, за исключением случая проведения такой проверки по основаниям, предусмотренным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3)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4E4938" w:rsidRPr="004E4938" w:rsidRDefault="004E4938">
      <w:pPr>
        <w:pStyle w:val="ConsPlusNormal"/>
        <w:ind w:firstLine="540"/>
        <w:jc w:val="both"/>
        <w:rPr>
          <w:color w:val="000000" w:themeColor="text1"/>
        </w:rPr>
      </w:pPr>
      <w:r w:rsidRPr="004E4938">
        <w:rPr>
          <w:color w:val="000000" w:themeColor="text1"/>
        </w:rPr>
        <w:t>4) отбирать образцы продукции, пробы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E4938" w:rsidRPr="004E4938" w:rsidRDefault="004E4938">
      <w:pPr>
        <w:pStyle w:val="ConsPlusNormal"/>
        <w:ind w:firstLine="540"/>
        <w:jc w:val="both"/>
        <w:rPr>
          <w:color w:val="000000" w:themeColor="text1"/>
        </w:rPr>
      </w:pPr>
      <w:r w:rsidRPr="004E4938">
        <w:rPr>
          <w:color w:val="000000" w:themeColor="text1"/>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6) превышать установленные сроки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7) осуществлять выдачу проверяемым лицам предписаний, не предусмотренных настоящим Административным регламентом, или предложений о проведении за их счет мероприятий по контролю.</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Проведение плановых проверок</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40. Юридическим фактом, являющимся основанием для начала проведения плановой проверки, является наступление периода времени календарного года, в течение которого соответствующему органу ГПН надлежит провести запланированную в установленном порядке проверку объекта защиты, органа власти.</w:t>
      </w:r>
    </w:p>
    <w:p w:rsidR="004E4938" w:rsidRPr="004E4938" w:rsidRDefault="004E4938">
      <w:pPr>
        <w:pStyle w:val="ConsPlusNormal"/>
        <w:ind w:firstLine="540"/>
        <w:jc w:val="both"/>
        <w:rPr>
          <w:color w:val="000000" w:themeColor="text1"/>
        </w:rPr>
      </w:pPr>
      <w:r w:rsidRPr="004E4938">
        <w:rPr>
          <w:color w:val="000000" w:themeColor="text1"/>
        </w:rPr>
        <w:t>41. О проведении плановой проверки уполномоченные должностные лица органа власти или объекта защиты, в отношении которого проводится проверка, уведомляются органом ГПН о проведении проверки не менее чем за три рабочих дня до ее начала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4E4938" w:rsidRPr="004E4938" w:rsidRDefault="004E4938">
      <w:pPr>
        <w:pStyle w:val="ConsPlusNormal"/>
        <w:ind w:firstLine="540"/>
        <w:jc w:val="both"/>
        <w:rPr>
          <w:color w:val="000000" w:themeColor="text1"/>
        </w:rPr>
      </w:pPr>
      <w:bookmarkStart w:id="24" w:name="P379"/>
      <w:bookmarkEnd w:id="24"/>
      <w:r w:rsidRPr="004E4938">
        <w:rPr>
          <w:color w:val="000000" w:themeColor="text1"/>
        </w:rPr>
        <w:t>42. Плановая проверка проводится по месту нахождения объекта защиты, органа власти.</w:t>
      </w:r>
    </w:p>
    <w:p w:rsidR="004E4938" w:rsidRPr="004E4938" w:rsidRDefault="004E4938">
      <w:pPr>
        <w:pStyle w:val="ConsPlusNormal"/>
        <w:ind w:firstLine="540"/>
        <w:jc w:val="both"/>
        <w:rPr>
          <w:color w:val="000000" w:themeColor="text1"/>
        </w:rPr>
      </w:pPr>
      <w:r w:rsidRPr="004E4938">
        <w:rPr>
          <w:color w:val="000000" w:themeColor="text1"/>
        </w:rPr>
        <w:t>43. При осуществлении плановой проверки проверяется соблюдение требований пожарной безопасности, в том числе:</w:t>
      </w:r>
    </w:p>
    <w:p w:rsidR="004E4938" w:rsidRPr="004E4938" w:rsidRDefault="004E4938">
      <w:pPr>
        <w:pStyle w:val="ConsPlusNormal"/>
        <w:ind w:firstLine="540"/>
        <w:jc w:val="both"/>
        <w:rPr>
          <w:color w:val="000000" w:themeColor="text1"/>
        </w:rPr>
      </w:pPr>
      <w:r w:rsidRPr="004E4938">
        <w:rPr>
          <w:color w:val="000000" w:themeColor="text1"/>
        </w:rPr>
        <w:t>1) выполнение условий соответствия объекта защиты требованиям пожарной безопасности.</w:t>
      </w:r>
    </w:p>
    <w:p w:rsidR="004E4938" w:rsidRPr="004E4938" w:rsidRDefault="004E4938">
      <w:pPr>
        <w:pStyle w:val="ConsPlusNormal"/>
        <w:ind w:firstLine="540"/>
        <w:jc w:val="both"/>
        <w:rPr>
          <w:color w:val="000000" w:themeColor="text1"/>
        </w:rPr>
      </w:pPr>
      <w:bookmarkStart w:id="25" w:name="P382"/>
      <w:bookmarkEnd w:id="25"/>
      <w:r w:rsidRPr="004E4938">
        <w:rPr>
          <w:color w:val="000000" w:themeColor="text1"/>
        </w:rPr>
        <w:t>В случае проведения расчета по оценке пожарного риска на объект защиты проверяется соответствие исходных данных, применяемых в расчете, фактическим данным, полученным в ходе его обследования, и соответствие требованиям, установленным Правилами проведения расчетов по оценке пожарного риска на объект защиты, утвержденными Правительством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В случае выяснения в ходе проверки несоответствия расчета по оценке пожарного риска на объект защиты предъявляемым требованиям плановая проверка продолжается с проведением проверки выполнения требований пожарной безопасности, установленных федеральными законами о технических регламентах и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 по оценке пожарного риска на объекте защиты предъявляемым требованиям.</w:t>
      </w:r>
    </w:p>
    <w:p w:rsidR="004E4938" w:rsidRPr="004E4938" w:rsidRDefault="004E4938">
      <w:pPr>
        <w:pStyle w:val="ConsPlusNormal"/>
        <w:ind w:firstLine="540"/>
        <w:jc w:val="both"/>
        <w:rPr>
          <w:color w:val="000000" w:themeColor="text1"/>
        </w:rPr>
      </w:pPr>
      <w:r w:rsidRPr="004E4938">
        <w:rPr>
          <w:color w:val="000000" w:themeColor="text1"/>
        </w:rPr>
        <w:t>В случае соответствия расчета по оценке пожарного риска на объект защиты предъявляемым требованиям осуществляется проверка в соответствии с подпунктами 2 - 11 настоящего пункта;</w:t>
      </w:r>
    </w:p>
    <w:p w:rsidR="004E4938" w:rsidRPr="004E4938" w:rsidRDefault="004E4938">
      <w:pPr>
        <w:pStyle w:val="ConsPlusNormal"/>
        <w:ind w:firstLine="540"/>
        <w:jc w:val="both"/>
        <w:rPr>
          <w:color w:val="000000" w:themeColor="text1"/>
        </w:rPr>
      </w:pPr>
      <w:bookmarkStart w:id="26" w:name="P385"/>
      <w:bookmarkEnd w:id="26"/>
      <w:r w:rsidRPr="004E4938">
        <w:rPr>
          <w:color w:val="000000" w:themeColor="text1"/>
        </w:rPr>
        <w:t>2) выполнение организационных мероприятий по обеспечению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3)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rsidR="004E4938" w:rsidRPr="004E4938" w:rsidRDefault="004E4938">
      <w:pPr>
        <w:pStyle w:val="ConsPlusNormal"/>
        <w:ind w:firstLine="540"/>
        <w:jc w:val="both"/>
        <w:rPr>
          <w:color w:val="000000" w:themeColor="text1"/>
        </w:rPr>
      </w:pPr>
      <w:r w:rsidRPr="004E4938">
        <w:rPr>
          <w:color w:val="000000" w:themeColor="text1"/>
        </w:rPr>
        <w:t>4) готовность персонала организации к действиям в случае возникновения пожара;</w:t>
      </w:r>
    </w:p>
    <w:p w:rsidR="004E4938" w:rsidRPr="004E4938" w:rsidRDefault="004E4938">
      <w:pPr>
        <w:pStyle w:val="ConsPlusNormal"/>
        <w:ind w:firstLine="540"/>
        <w:jc w:val="both"/>
        <w:rPr>
          <w:color w:val="000000" w:themeColor="text1"/>
        </w:rPr>
      </w:pPr>
      <w:r w:rsidRPr="004E4938">
        <w:rPr>
          <w:color w:val="000000" w:themeColor="text1"/>
        </w:rPr>
        <w:t>5)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rsidR="004E4938" w:rsidRPr="004E4938" w:rsidRDefault="004E4938">
      <w:pPr>
        <w:pStyle w:val="ConsPlusNormal"/>
        <w:ind w:firstLine="540"/>
        <w:jc w:val="both"/>
        <w:rPr>
          <w:color w:val="000000" w:themeColor="text1"/>
        </w:rPr>
      </w:pPr>
      <w:r w:rsidRPr="004E4938">
        <w:rPr>
          <w:color w:val="000000" w:themeColor="text1"/>
        </w:rPr>
        <w:t>6) создание и содержание подразделений пожарной охраны в соответствии с установленными нормами;</w:t>
      </w:r>
    </w:p>
    <w:p w:rsidR="004E4938" w:rsidRPr="004E4938" w:rsidRDefault="004E4938">
      <w:pPr>
        <w:pStyle w:val="ConsPlusNormal"/>
        <w:ind w:firstLine="540"/>
        <w:jc w:val="both"/>
        <w:rPr>
          <w:color w:val="000000" w:themeColor="text1"/>
        </w:rPr>
      </w:pPr>
      <w:r w:rsidRPr="004E4938">
        <w:rPr>
          <w:color w:val="000000" w:themeColor="text1"/>
        </w:rPr>
        <w:t>7) наличие лицензии у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8)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rsidR="004E4938" w:rsidRPr="004E4938" w:rsidRDefault="004E4938">
      <w:pPr>
        <w:pStyle w:val="ConsPlusNormal"/>
        <w:ind w:firstLine="540"/>
        <w:jc w:val="both"/>
        <w:rPr>
          <w:color w:val="000000" w:themeColor="text1"/>
        </w:rPr>
      </w:pPr>
      <w:r w:rsidRPr="004E4938">
        <w:rPr>
          <w:color w:val="000000" w:themeColor="text1"/>
        </w:rPr>
        <w:t>9) соответствие уведомления о начале деятельности виду деятельности по перечню, утвержденному Правительством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10)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rsidR="004E4938" w:rsidRPr="004E4938" w:rsidRDefault="004E4938">
      <w:pPr>
        <w:pStyle w:val="ConsPlusNormal"/>
        <w:ind w:firstLine="540"/>
        <w:jc w:val="both"/>
        <w:rPr>
          <w:color w:val="000000" w:themeColor="text1"/>
        </w:rPr>
      </w:pPr>
      <w:bookmarkStart w:id="27" w:name="P394"/>
      <w:bookmarkEnd w:id="27"/>
      <w:r w:rsidRPr="004E4938">
        <w:rPr>
          <w:color w:val="000000" w:themeColor="text1"/>
        </w:rPr>
        <w:t>11) выполнение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(при наличии продукции, являющейся объектом технического регулирования)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rsidR="004E4938" w:rsidRPr="004E4938" w:rsidRDefault="004E4938">
      <w:pPr>
        <w:pStyle w:val="ConsPlusNormal"/>
        <w:ind w:firstLine="540"/>
        <w:jc w:val="both"/>
        <w:rPr>
          <w:color w:val="000000" w:themeColor="text1"/>
        </w:rPr>
      </w:pPr>
      <w:bookmarkStart w:id="28" w:name="P395"/>
      <w:bookmarkEnd w:id="28"/>
      <w:r w:rsidRPr="004E4938">
        <w:rPr>
          <w:color w:val="000000" w:themeColor="text1"/>
        </w:rPr>
        <w:t>44. Плановая проверка начинается с предъявления служебного удостоверения должностным лицом (должностными лицами) органа ГПН, обязательного ознакомления уполномоченного должностного лица органа власти или объекта защиты, в отношении которого проводится проверка, с:</w:t>
      </w:r>
    </w:p>
    <w:p w:rsidR="004E4938" w:rsidRPr="004E4938" w:rsidRDefault="004E4938">
      <w:pPr>
        <w:pStyle w:val="ConsPlusNormal"/>
        <w:ind w:firstLine="540"/>
        <w:jc w:val="both"/>
        <w:rPr>
          <w:color w:val="000000" w:themeColor="text1"/>
        </w:rPr>
      </w:pPr>
      <w:r w:rsidRPr="004E4938">
        <w:rPr>
          <w:color w:val="000000" w:themeColor="text1"/>
        </w:rPr>
        <w:t>распоряжением о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полномочиями проводящего (проводящих) проверку должностного лица (должностных лиц) органа ГПН;</w:t>
      </w:r>
    </w:p>
    <w:p w:rsidR="004E4938" w:rsidRPr="004E4938" w:rsidRDefault="004E4938">
      <w:pPr>
        <w:pStyle w:val="ConsPlusNormal"/>
        <w:ind w:firstLine="540"/>
        <w:jc w:val="both"/>
        <w:rPr>
          <w:color w:val="000000" w:themeColor="text1"/>
        </w:rPr>
      </w:pPr>
      <w:r w:rsidRPr="004E4938">
        <w:rPr>
          <w:color w:val="000000" w:themeColor="text1"/>
        </w:rPr>
        <w:t>целями, задачами, основаниями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видами и объемом мероприятий по надзору;</w:t>
      </w:r>
    </w:p>
    <w:p w:rsidR="004E4938" w:rsidRPr="004E4938" w:rsidRDefault="004E4938">
      <w:pPr>
        <w:pStyle w:val="ConsPlusNormal"/>
        <w:ind w:firstLine="540"/>
        <w:jc w:val="both"/>
        <w:rPr>
          <w:color w:val="000000" w:themeColor="text1"/>
        </w:rPr>
      </w:pPr>
      <w:r w:rsidRPr="004E4938">
        <w:rPr>
          <w:color w:val="000000" w:themeColor="text1"/>
        </w:rPr>
        <w:t>составом экспертов, представителями экспертных организаций, привлекаемых к проверке. В случаях необходимости 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 органы ГПН привлекают к проведению проверки органа власти или объекта защиты аккредитованных в установленном Правительством Российской Федерации порядке в соответствующей сфере науки, техники, хозяйственной деятельности экспертов, экспертные организации, не состоящие в гражданско-правовых и трудовых отношениях с уполномоченным должностным лицом органа власти или объекта защиты, в отношении которого проводится проверка, осуществляющими свою деятельность на объекте защиты, на котором проводится проверка, и не являющиеся аффилированными лицами указанных лиц;</w:t>
      </w:r>
    </w:p>
    <w:p w:rsidR="004E4938" w:rsidRPr="004E4938" w:rsidRDefault="004E4938">
      <w:pPr>
        <w:pStyle w:val="ConsPlusNormal"/>
        <w:ind w:firstLine="540"/>
        <w:jc w:val="both"/>
        <w:rPr>
          <w:color w:val="000000" w:themeColor="text1"/>
        </w:rPr>
      </w:pPr>
      <w:r w:rsidRPr="004E4938">
        <w:rPr>
          <w:color w:val="000000" w:themeColor="text1"/>
        </w:rPr>
        <w:t>сроками и условиями ее проведения.</w:t>
      </w:r>
    </w:p>
    <w:p w:rsidR="004E4938" w:rsidRPr="004E4938" w:rsidRDefault="004E4938">
      <w:pPr>
        <w:pStyle w:val="ConsPlusNormal"/>
        <w:ind w:firstLine="540"/>
        <w:jc w:val="both"/>
        <w:rPr>
          <w:color w:val="000000" w:themeColor="text1"/>
        </w:rPr>
      </w:pPr>
      <w:r w:rsidRPr="004E4938">
        <w:rPr>
          <w:color w:val="000000" w:themeColor="text1"/>
        </w:rPr>
        <w:t>45. Во время проведения плановой проверки:</w:t>
      </w:r>
    </w:p>
    <w:p w:rsidR="004E4938" w:rsidRPr="004E4938" w:rsidRDefault="004E4938">
      <w:pPr>
        <w:pStyle w:val="ConsPlusNormal"/>
        <w:ind w:firstLine="540"/>
        <w:jc w:val="both"/>
        <w:rPr>
          <w:color w:val="000000" w:themeColor="text1"/>
        </w:rPr>
      </w:pPr>
      <w:bookmarkStart w:id="29" w:name="P403"/>
      <w:bookmarkEnd w:id="29"/>
      <w:r w:rsidRPr="004E4938">
        <w:rPr>
          <w:color w:val="000000" w:themeColor="text1"/>
        </w:rPr>
        <w:t>1) осуществляется анализ сведений, содержащихся в документах, устанавливающих правообладателя объекта защиты, права и обязанности уполномоченных должностных лиц органа власти или объекта защиты, в отношении которого проводится проверка, документах, используемых при осуществлении деятельности и связанных с исполнением требований пожарной безопасности, исполнением предписаний, постановлений и представлений должностных лиц органов ГПН. К указанным документам относятся:</w:t>
      </w:r>
    </w:p>
    <w:p w:rsidR="004E4938" w:rsidRPr="004E4938" w:rsidRDefault="004E4938">
      <w:pPr>
        <w:pStyle w:val="ConsPlusNormal"/>
        <w:ind w:firstLine="540"/>
        <w:jc w:val="both"/>
        <w:rPr>
          <w:color w:val="000000" w:themeColor="text1"/>
        </w:rPr>
      </w:pPr>
      <w:r w:rsidRPr="004E4938">
        <w:rPr>
          <w:color w:val="000000" w:themeColor="text1"/>
        </w:rPr>
        <w:t>правоустанавливающие документы на объект защиты, учредительные документы;</w:t>
      </w:r>
    </w:p>
    <w:p w:rsidR="004E4938" w:rsidRPr="004E4938" w:rsidRDefault="004E4938">
      <w:pPr>
        <w:pStyle w:val="ConsPlusNormal"/>
        <w:ind w:firstLine="540"/>
        <w:jc w:val="both"/>
        <w:rPr>
          <w:color w:val="000000" w:themeColor="text1"/>
        </w:rPr>
      </w:pPr>
      <w:r w:rsidRPr="004E4938">
        <w:rPr>
          <w:color w:val="000000" w:themeColor="text1"/>
        </w:rPr>
        <w:t>документы распорядительного характера (приказы, распоряжения о назначении лиц, ответственных за противопожарное состояние объекта защиты, должностные инструкции);</w:t>
      </w:r>
    </w:p>
    <w:p w:rsidR="004E4938" w:rsidRPr="004E4938" w:rsidRDefault="004E4938">
      <w:pPr>
        <w:pStyle w:val="ConsPlusNormal"/>
        <w:ind w:firstLine="540"/>
        <w:jc w:val="both"/>
        <w:rPr>
          <w:color w:val="000000" w:themeColor="text1"/>
        </w:rPr>
      </w:pPr>
      <w:r w:rsidRPr="004E4938">
        <w:rPr>
          <w:color w:val="000000" w:themeColor="text1"/>
        </w:rPr>
        <w:t>декларация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имеющиеся в органе ГПН предписания об устранении нарушений и (или) предписания по устранению несоответствия;</w:t>
      </w:r>
    </w:p>
    <w:p w:rsidR="004E4938" w:rsidRPr="004E4938" w:rsidRDefault="004E4938">
      <w:pPr>
        <w:pStyle w:val="ConsPlusNormal"/>
        <w:ind w:firstLine="540"/>
        <w:jc w:val="both"/>
        <w:rPr>
          <w:color w:val="000000" w:themeColor="text1"/>
        </w:rPr>
      </w:pPr>
      <w:r w:rsidRPr="004E4938">
        <w:rPr>
          <w:color w:val="000000" w:themeColor="text1"/>
        </w:rPr>
        <w:t>материалы рассмотрения дел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техническая документация, связанная с вопросами энергоснабжения, водоснабжения, установок систем предотвращения пожаров и противопожарной защиты, договоры на производство работ по монтажу, ремонту и обслуживанию систем предотвращения пожара и противопожарной защиты;</w:t>
      </w:r>
    </w:p>
    <w:p w:rsidR="004E4938" w:rsidRPr="004E4938" w:rsidRDefault="004E4938">
      <w:pPr>
        <w:pStyle w:val="ConsPlusNormal"/>
        <w:ind w:firstLine="540"/>
        <w:jc w:val="both"/>
        <w:rPr>
          <w:color w:val="000000" w:themeColor="text1"/>
        </w:rPr>
      </w:pPr>
      <w:r w:rsidRPr="004E4938">
        <w:rPr>
          <w:color w:val="000000" w:themeColor="text1"/>
        </w:rPr>
        <w:t>технологическая документация, наличие и ведение которой регламентируется техническими регламентами, правилами противопожарного режима, иными нормативными правовыми актами и нормативными документами, содержащими требования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договоры аренды территорий, зданий, помещений, объектов, агрегатов, в том числе договоры лизинга, иные гражданско-правовые договоры, подтверждающие право владения, пользования и (или) распоряжения объектом защиты на законных основаниях, а также договоры на выполненные работы, подлежащие лицензированию в области пожарной безопасности, для определения лиц, несущих ответственность за обеспечение пожарной безопасности объекта;</w:t>
      </w:r>
    </w:p>
    <w:p w:rsidR="004E4938" w:rsidRPr="004E4938" w:rsidRDefault="004E4938">
      <w:pPr>
        <w:pStyle w:val="ConsPlusNormal"/>
        <w:ind w:firstLine="540"/>
        <w:jc w:val="both"/>
        <w:rPr>
          <w:color w:val="000000" w:themeColor="text1"/>
        </w:rPr>
      </w:pPr>
      <w:r w:rsidRPr="004E4938">
        <w:rPr>
          <w:color w:val="000000" w:themeColor="text1"/>
        </w:rPr>
        <w:t>лицензия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сертификаты соответствия (декларации соответствия) на выпускаемую и (или) реализуемую продукцию;</w:t>
      </w:r>
    </w:p>
    <w:p w:rsidR="004E4938" w:rsidRPr="004E4938" w:rsidRDefault="004E4938">
      <w:pPr>
        <w:pStyle w:val="ConsPlusNormal"/>
        <w:ind w:firstLine="540"/>
        <w:jc w:val="both"/>
        <w:rPr>
          <w:color w:val="000000" w:themeColor="text1"/>
        </w:rPr>
      </w:pPr>
      <w:r w:rsidRPr="004E4938">
        <w:rPr>
          <w:color w:val="000000" w:themeColor="text1"/>
        </w:rPr>
        <w:t>2) выполняется оценка соответствия деятельности уполномоченных должностных лиц органа власти или объекта защиты, в отношении которого проводится проверка, требованиям пожарной безопасности с проведением следующих мероприятий по контролю (одного или в совокупности):</w:t>
      </w:r>
    </w:p>
    <w:p w:rsidR="004E4938" w:rsidRPr="004E4938" w:rsidRDefault="004E4938">
      <w:pPr>
        <w:pStyle w:val="ConsPlusNormal"/>
        <w:ind w:firstLine="540"/>
        <w:jc w:val="both"/>
        <w:rPr>
          <w:color w:val="000000" w:themeColor="text1"/>
        </w:rPr>
      </w:pPr>
      <w:r w:rsidRPr="004E4938">
        <w:rPr>
          <w:color w:val="000000" w:themeColor="text1"/>
        </w:rPr>
        <w:t>обследования объекта защиты (визуального осмотра);</w:t>
      </w:r>
    </w:p>
    <w:p w:rsidR="004E4938" w:rsidRPr="004E4938" w:rsidRDefault="004E4938">
      <w:pPr>
        <w:pStyle w:val="ConsPlusNormal"/>
        <w:ind w:firstLine="540"/>
        <w:jc w:val="both"/>
        <w:rPr>
          <w:color w:val="000000" w:themeColor="text1"/>
        </w:rPr>
      </w:pPr>
      <w:r w:rsidRPr="004E4938">
        <w:rPr>
          <w:color w:val="000000" w:themeColor="text1"/>
        </w:rPr>
        <w:t>отбора образцов продукции, проб и их исследования, испытания, измерения;</w:t>
      </w:r>
    </w:p>
    <w:p w:rsidR="004E4938" w:rsidRPr="004E4938" w:rsidRDefault="004E4938">
      <w:pPr>
        <w:pStyle w:val="ConsPlusNormal"/>
        <w:ind w:firstLine="540"/>
        <w:jc w:val="both"/>
        <w:rPr>
          <w:color w:val="000000" w:themeColor="text1"/>
        </w:rPr>
      </w:pPr>
      <w:r w:rsidRPr="004E4938">
        <w:rPr>
          <w:color w:val="000000" w:themeColor="text1"/>
        </w:rPr>
        <w:t>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w:t>
      </w:r>
    </w:p>
    <w:p w:rsidR="004E4938" w:rsidRPr="004E4938" w:rsidRDefault="004E4938">
      <w:pPr>
        <w:pStyle w:val="ConsPlusNormal"/>
        <w:ind w:firstLine="540"/>
        <w:jc w:val="both"/>
        <w:rPr>
          <w:color w:val="000000" w:themeColor="text1"/>
        </w:rPr>
      </w:pPr>
      <w:bookmarkStart w:id="30" w:name="P418"/>
      <w:bookmarkEnd w:id="30"/>
      <w:r w:rsidRPr="004E4938">
        <w:rPr>
          <w:color w:val="000000" w:themeColor="text1"/>
        </w:rPr>
        <w:t>Проведение указанных мероприятий осуществляется в присутствии уполномоченных должностных лиц органа власти или объекта защиты, в отношении которого проводится проверка.</w:t>
      </w:r>
    </w:p>
    <w:p w:rsidR="004E4938" w:rsidRPr="004E4938" w:rsidRDefault="004E4938">
      <w:pPr>
        <w:pStyle w:val="ConsPlusNormal"/>
        <w:ind w:firstLine="540"/>
        <w:jc w:val="both"/>
        <w:rPr>
          <w:color w:val="000000" w:themeColor="text1"/>
        </w:rPr>
      </w:pPr>
      <w:r w:rsidRPr="004E4938">
        <w:rPr>
          <w:color w:val="000000" w:themeColor="text1"/>
        </w:rPr>
        <w:t>46. В отношении органов власти плановые проверки проводятся в соответствии с пунктами 42 - 44, абзаца пятого подпункта 2 пункта 45 настоящего Административного регламента, а также с осуществлением анализа реализуемых органами власти полномочий в области пожарной безопасности, установленных федеральным законодательством Российской Федерации.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Проведение внеплановых проверок</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bookmarkStart w:id="31" w:name="P423"/>
      <w:bookmarkEnd w:id="31"/>
      <w:r w:rsidRPr="004E4938">
        <w:rPr>
          <w:color w:val="000000" w:themeColor="text1"/>
        </w:rPr>
        <w:t>47. Юридическим фактом, являющимся основанием для начала проведения внеплановой проверки, является:</w:t>
      </w:r>
    </w:p>
    <w:p w:rsidR="004E4938" w:rsidRPr="004E4938" w:rsidRDefault="004E4938">
      <w:pPr>
        <w:pStyle w:val="ConsPlusNormal"/>
        <w:ind w:firstLine="540"/>
        <w:jc w:val="both"/>
        <w:rPr>
          <w:color w:val="000000" w:themeColor="text1"/>
        </w:rPr>
      </w:pPr>
      <w:r w:rsidRPr="004E4938">
        <w:rPr>
          <w:color w:val="000000" w:themeColor="text1"/>
        </w:rPr>
        <w:t>1) истечение срока исполнения органом власти, организацией, гражданином ранее выданного органом ГПН предписания об устранении нарушения и (или) по устранению несоответствия;</w:t>
      </w:r>
    </w:p>
    <w:p w:rsidR="004E4938" w:rsidRPr="004E4938" w:rsidRDefault="004E4938">
      <w:pPr>
        <w:pStyle w:val="ConsPlusNormal"/>
        <w:ind w:firstLine="540"/>
        <w:jc w:val="both"/>
        <w:rPr>
          <w:color w:val="000000" w:themeColor="text1"/>
        </w:rPr>
      </w:pPr>
      <w:r w:rsidRPr="004E4938">
        <w:rPr>
          <w:color w:val="000000" w:themeColor="text1"/>
        </w:rPr>
        <w:t>2) наличие решения органа власти об установлении особого противопожарного режима на соответствующей территории;</w:t>
      </w:r>
    </w:p>
    <w:p w:rsidR="004E4938" w:rsidRPr="004E4938" w:rsidRDefault="004E4938">
      <w:pPr>
        <w:pStyle w:val="ConsPlusNormal"/>
        <w:ind w:firstLine="540"/>
        <w:jc w:val="both"/>
        <w:rPr>
          <w:color w:val="000000" w:themeColor="text1"/>
        </w:rPr>
      </w:pPr>
      <w:bookmarkStart w:id="32" w:name="P426"/>
      <w:bookmarkEnd w:id="32"/>
      <w:r w:rsidRPr="004E4938">
        <w:rPr>
          <w:color w:val="000000" w:themeColor="text1"/>
        </w:rPr>
        <w:t>3) поступление в орган ГПН:</w:t>
      </w:r>
    </w:p>
    <w:p w:rsidR="004E4938" w:rsidRPr="004E4938" w:rsidRDefault="004E4938">
      <w:pPr>
        <w:pStyle w:val="ConsPlusNormal"/>
        <w:ind w:firstLine="540"/>
        <w:jc w:val="both"/>
        <w:rPr>
          <w:color w:val="000000" w:themeColor="text1"/>
        </w:rPr>
      </w:pPr>
      <w:bookmarkStart w:id="33" w:name="P427"/>
      <w:bookmarkEnd w:id="33"/>
      <w:r w:rsidRPr="004E4938">
        <w:rPr>
          <w:color w:val="000000" w:themeColor="text1"/>
        </w:rPr>
        <w:t>сведений от граждан, организаций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4E4938" w:rsidRPr="004E4938" w:rsidRDefault="004E4938">
      <w:pPr>
        <w:pStyle w:val="ConsPlusNormal"/>
        <w:ind w:firstLine="540"/>
        <w:jc w:val="both"/>
        <w:rPr>
          <w:color w:val="000000" w:themeColor="text1"/>
        </w:rPr>
      </w:pPr>
      <w:bookmarkStart w:id="34" w:name="P428"/>
      <w:bookmarkEnd w:id="34"/>
      <w:r w:rsidRPr="004E4938">
        <w:rPr>
          <w:color w:val="000000" w:themeColor="text1"/>
        </w:rPr>
        <w:t>обращений и заявлений граждан, организаций, информации от органов власти (должностных лиц органов ГПН),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4E4938" w:rsidRPr="004E4938" w:rsidRDefault="004E4938">
      <w:pPr>
        <w:pStyle w:val="ConsPlusNormal"/>
        <w:ind w:firstLine="540"/>
        <w:jc w:val="both"/>
        <w:rPr>
          <w:color w:val="000000" w:themeColor="text1"/>
        </w:rPr>
      </w:pPr>
      <w:r w:rsidRPr="004E4938">
        <w:rPr>
          <w:color w:val="000000" w:themeColor="text1"/>
        </w:rPr>
        <w:t>4) наличие распоряжения руководителя (заместителя руководителя) органа ГПН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4938" w:rsidRPr="004E4938" w:rsidRDefault="004E4938">
      <w:pPr>
        <w:pStyle w:val="ConsPlusNormal"/>
        <w:ind w:firstLine="540"/>
        <w:jc w:val="both"/>
        <w:rPr>
          <w:color w:val="000000" w:themeColor="text1"/>
        </w:rPr>
      </w:pPr>
      <w:r w:rsidRPr="004E4938">
        <w:rPr>
          <w:color w:val="000000" w:themeColor="text1"/>
        </w:rPr>
        <w:t>Внеплановая проверка в отношении объекта защиты по основанию, указанному в абзаце третьем подпункта 3 настоящего пункта, может быть проведена незамедлительно с извещением органа прокуратуры в течение двадцати четырех часов о проведении мероприятий по надзору посредством направления в органы прокуратуры заявления типовой формы, установленной приказом Минэкономразвития России N 141, о согласовании органом ГПН с органом прокуратуры проведения внеплановой выездной проверки объекта защиты заказным почтовым отправлением с уведомлением о вручении или в форме электронного документа, подписанного электронной подписью (при наличии таковой). В случае поступления в органы ГПН заключения НОР с выводом о выполнении условий соответствия объекта защиты требованиям пожарной безопасности копия данного заключения прилагается к заявлению.</w:t>
      </w:r>
    </w:p>
    <w:p w:rsidR="004E4938" w:rsidRPr="004E4938" w:rsidRDefault="004E4938">
      <w:pPr>
        <w:pStyle w:val="ConsPlusNormal"/>
        <w:ind w:firstLine="540"/>
        <w:jc w:val="both"/>
        <w:rPr>
          <w:color w:val="000000" w:themeColor="text1"/>
        </w:rPr>
      </w:pPr>
      <w:r w:rsidRPr="004E4938">
        <w:rPr>
          <w:color w:val="000000" w:themeColor="text1"/>
        </w:rPr>
        <w:t>Абзац исключен. - Приказ МЧС России от 27.12.2013 N 844.</w:t>
      </w:r>
    </w:p>
    <w:p w:rsidR="004E4938" w:rsidRPr="004E4938" w:rsidRDefault="004E4938">
      <w:pPr>
        <w:pStyle w:val="ConsPlusNormal"/>
        <w:ind w:firstLine="540"/>
        <w:jc w:val="both"/>
        <w:rPr>
          <w:color w:val="000000" w:themeColor="text1"/>
        </w:rPr>
      </w:pPr>
      <w:r w:rsidRPr="004E4938">
        <w:rPr>
          <w:color w:val="000000" w:themeColor="text1"/>
        </w:rPr>
        <w:t>Внеплановая проверка в отношении объекта защиты физического лица - правообладателя по основанию, указанному в абзаце втором и третьем подпункта 3 настоящего пункта, может быть проведена незамедлительно.</w:t>
      </w:r>
    </w:p>
    <w:p w:rsidR="004E4938" w:rsidRPr="004E4938" w:rsidRDefault="004E4938">
      <w:pPr>
        <w:pStyle w:val="ConsPlusNormal"/>
        <w:ind w:firstLine="540"/>
        <w:jc w:val="both"/>
        <w:rPr>
          <w:color w:val="000000" w:themeColor="text1"/>
        </w:rPr>
      </w:pPr>
      <w:bookmarkStart w:id="35" w:name="P433"/>
      <w:bookmarkEnd w:id="35"/>
      <w:r w:rsidRPr="004E4938">
        <w:rPr>
          <w:color w:val="000000" w:themeColor="text1"/>
        </w:rPr>
        <w:t>48. При осуществлении внеплановой проверки проверяется соблюдение требований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исполнение которых было предписано ранее выданным предписанием об устранении нарушений или по устранению несоответствия;</w:t>
      </w:r>
    </w:p>
    <w:p w:rsidR="004E4938" w:rsidRPr="004E4938" w:rsidRDefault="004E4938">
      <w:pPr>
        <w:pStyle w:val="ConsPlusNormal"/>
        <w:ind w:firstLine="540"/>
        <w:jc w:val="both"/>
        <w:rPr>
          <w:color w:val="000000" w:themeColor="text1"/>
        </w:rPr>
      </w:pPr>
      <w:r w:rsidRPr="004E4938">
        <w:rPr>
          <w:color w:val="000000" w:themeColor="text1"/>
        </w:rPr>
        <w:t>информация о нарушении которых явилась поводом для издания распоряжения о проведении внеплановой проверки;</w:t>
      </w:r>
    </w:p>
    <w:p w:rsidR="004E4938" w:rsidRPr="004E4938" w:rsidRDefault="004E4938">
      <w:pPr>
        <w:pStyle w:val="ConsPlusNormal"/>
        <w:ind w:firstLine="540"/>
        <w:jc w:val="both"/>
        <w:rPr>
          <w:color w:val="000000" w:themeColor="text1"/>
        </w:rPr>
      </w:pPr>
      <w:r w:rsidRPr="004E4938">
        <w:rPr>
          <w:color w:val="000000" w:themeColor="text1"/>
        </w:rPr>
        <w:t>на введенном в эксплуатацию объекте защиты после строительства, технического перевооружения, реконструкции, капитального ремонта или при изменении его класса функциональной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устанавливающих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в случае установления особого противопожарного режима на соответствующей территории;</w:t>
      </w:r>
    </w:p>
    <w:p w:rsidR="004E4938" w:rsidRPr="004E4938" w:rsidRDefault="004E4938">
      <w:pPr>
        <w:pStyle w:val="ConsPlusNormal"/>
        <w:ind w:firstLine="540"/>
        <w:jc w:val="both"/>
        <w:rPr>
          <w:color w:val="000000" w:themeColor="text1"/>
        </w:rPr>
      </w:pPr>
      <w:r w:rsidRPr="004E4938">
        <w:rPr>
          <w:color w:val="000000" w:themeColor="text1"/>
        </w:rPr>
        <w:t>во исполнение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4938" w:rsidRPr="004E4938" w:rsidRDefault="004E4938">
      <w:pPr>
        <w:pStyle w:val="ConsPlusNormal"/>
        <w:ind w:firstLine="540"/>
        <w:jc w:val="both"/>
        <w:rPr>
          <w:color w:val="000000" w:themeColor="text1"/>
        </w:rPr>
      </w:pPr>
      <w:r w:rsidRPr="004E4938">
        <w:rPr>
          <w:color w:val="000000" w:themeColor="text1"/>
        </w:rPr>
        <w:t>48.1. В случае проведения аккредитованной в установленном порядке экспертной организацией, осуществляющей деятельность в области оценки пожарного риска, расчета по оценке пожарного риска, подтверждающего выполнение условий соответствия объекта защиты требованиям пожарной безопасности, в ходе внеплановой проверки указанный расчет подлежит проверке в соответствии с абзацем вторым подпункта 1 пункта 43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Противопожарное мероприятие, содержащееся в предписании об устранении нарушений, влияющее на расчетные величины пожарного риска, считается исполненным при выполнении одного из следующих условий:</w:t>
      </w:r>
    </w:p>
    <w:p w:rsidR="004E4938" w:rsidRPr="004E4938" w:rsidRDefault="004E4938">
      <w:pPr>
        <w:pStyle w:val="ConsPlusNormal"/>
        <w:ind w:firstLine="540"/>
        <w:jc w:val="both"/>
        <w:rPr>
          <w:color w:val="000000" w:themeColor="text1"/>
        </w:rPr>
      </w:pPr>
      <w:r w:rsidRPr="004E4938">
        <w:rPr>
          <w:color w:val="000000" w:themeColor="text1"/>
        </w:rPr>
        <w:t>1) исполнение в полном объеме данного мероприятия;</w:t>
      </w:r>
    </w:p>
    <w:p w:rsidR="004E4938" w:rsidRPr="004E4938" w:rsidRDefault="004E4938">
      <w:pPr>
        <w:pStyle w:val="ConsPlusNormal"/>
        <w:ind w:firstLine="540"/>
        <w:jc w:val="both"/>
        <w:rPr>
          <w:color w:val="000000" w:themeColor="text1"/>
        </w:rPr>
      </w:pPr>
      <w:r w:rsidRPr="004E4938">
        <w:rPr>
          <w:color w:val="000000" w:themeColor="text1"/>
        </w:rPr>
        <w:t>2) исполнение комплекса необходимых инженерно-технических и организационных мероприятий по обеспечению пожарной безопасности, при котором расчетом по оценке пожарного риска подтверждается выполнение условий соответствия объекта защиты требованиям пожарной безопасности, - для объектов защиты, которые были введены в эксплуатацию либо проектная документация на которые была направлена на экспертизу до дня вступления в силу Федерального закона от 22 июля 2008 г. N 123-ФЗ "Технический регламент о требованиях пожарной безопасности" (далее - Технический регламент);</w:t>
      </w:r>
    </w:p>
    <w:p w:rsidR="004E4938" w:rsidRPr="004E4938" w:rsidRDefault="004E4938">
      <w:pPr>
        <w:pStyle w:val="ConsPlusNormal"/>
        <w:ind w:firstLine="540"/>
        <w:jc w:val="both"/>
        <w:rPr>
          <w:color w:val="000000" w:themeColor="text1"/>
        </w:rPr>
      </w:pPr>
      <w:r w:rsidRPr="004E4938">
        <w:rPr>
          <w:color w:val="000000" w:themeColor="text1"/>
        </w:rPr>
        <w:t>3) наличие расчета по оценке пожарного риска в случаях, установленных Техническим регламентом, с результатом, не превышающим допустимые значения, установленные указанным федеральным законом, - для объектов защиты, которые запроектированы и построены, а равно на которых были произведены капитальный ремонт, реконструкция или техническое перевооружение, после вступления в силу Технического регламента.</w:t>
      </w:r>
    </w:p>
    <w:p w:rsidR="004E4938" w:rsidRPr="004E4938" w:rsidRDefault="004E4938">
      <w:pPr>
        <w:pStyle w:val="ConsPlusNormal"/>
        <w:ind w:firstLine="540"/>
        <w:jc w:val="both"/>
        <w:rPr>
          <w:color w:val="000000" w:themeColor="text1"/>
        </w:rPr>
      </w:pPr>
      <w:r w:rsidRPr="004E4938">
        <w:rPr>
          <w:color w:val="000000" w:themeColor="text1"/>
        </w:rPr>
        <w:t>При выяснении в ходе проверки, в случаях, предусмотренных настоящим пунктом, несоответствия расчета по оценке пожарного риска на объект защиты предъявляемым требованиям внеплановая проверка осуществляется в объеме, предусмотренном пунктом 48 настоящего Административного регламента,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 по оценке пожарного риска на объекте защиты предъявляемым требованиям.</w:t>
      </w:r>
    </w:p>
    <w:p w:rsidR="004E4938" w:rsidRPr="004E4938" w:rsidRDefault="004E4938">
      <w:pPr>
        <w:pStyle w:val="ConsPlusNormal"/>
        <w:ind w:firstLine="540"/>
        <w:jc w:val="both"/>
        <w:rPr>
          <w:color w:val="000000" w:themeColor="text1"/>
        </w:rPr>
      </w:pPr>
      <w:r w:rsidRPr="004E4938">
        <w:rPr>
          <w:color w:val="000000" w:themeColor="text1"/>
        </w:rPr>
        <w:t>При применении на объекте защиты комплекса инженерно-технических и организационных мероприятий по обеспечению пожарной безопасности в ходе проверок проверяется их соблюдение.</w:t>
      </w:r>
    </w:p>
    <w:p w:rsidR="004E4938" w:rsidRPr="004E4938" w:rsidRDefault="004E4938">
      <w:pPr>
        <w:pStyle w:val="ConsPlusNormal"/>
        <w:ind w:firstLine="540"/>
        <w:jc w:val="both"/>
        <w:rPr>
          <w:color w:val="000000" w:themeColor="text1"/>
        </w:rPr>
      </w:pPr>
      <w:r w:rsidRPr="004E4938">
        <w:rPr>
          <w:color w:val="000000" w:themeColor="text1"/>
        </w:rPr>
        <w:t>49. О проведении внеплановой проверки уполномоченное должностное лицо органа власти или объекта защиты, в отношении которого проводится проверка, уведомляется органом ГПН не менее чем за двадцать четыре часа до начала ее проведения любым доступным способом.</w:t>
      </w:r>
    </w:p>
    <w:p w:rsidR="004E4938" w:rsidRPr="004E4938" w:rsidRDefault="004E4938">
      <w:pPr>
        <w:pStyle w:val="ConsPlusNormal"/>
        <w:ind w:firstLine="540"/>
        <w:jc w:val="both"/>
        <w:rPr>
          <w:color w:val="000000" w:themeColor="text1"/>
        </w:rPr>
      </w:pPr>
      <w:r w:rsidRPr="004E4938">
        <w:rPr>
          <w:color w:val="000000" w:themeColor="text1"/>
        </w:rPr>
        <w:t>Предварительное уведомление организации, гражданина о проведении внеплановой проверки по основанию, указанному в абзаце третьем подпункта 3 пункта 47 настоящего Административного регламента, не требуется.</w:t>
      </w:r>
    </w:p>
    <w:p w:rsidR="004E4938" w:rsidRPr="004E4938" w:rsidRDefault="004E4938">
      <w:pPr>
        <w:pStyle w:val="ConsPlusNormal"/>
        <w:ind w:firstLine="540"/>
        <w:jc w:val="both"/>
        <w:rPr>
          <w:color w:val="000000" w:themeColor="text1"/>
        </w:rPr>
      </w:pPr>
      <w:r w:rsidRPr="004E4938">
        <w:rPr>
          <w:color w:val="000000" w:themeColor="text1"/>
        </w:rPr>
        <w:t>50. Срок проведения внеплановой проверки устанавливается в соответствии с пунктом 24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51. В случае получения органом ГПН распорядительного документа органа прокуратуры о проведении в рамках прокурорского надзора проверки в отношении объектов защиты, осуществляемой непосредственно органами прокуратуры, должностное лицо органа ГПН участвует в проводимой органом прокуратуры проверке в качестве специалиста, дает пояснения и представляет информацию в рамках своей компетенции.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Оформление результатов проверок и принятие мер</w:t>
      </w:r>
    </w:p>
    <w:p w:rsidR="004E4938" w:rsidRPr="004E4938" w:rsidRDefault="004E4938">
      <w:pPr>
        <w:pStyle w:val="ConsPlusNormal"/>
        <w:jc w:val="center"/>
        <w:rPr>
          <w:color w:val="000000" w:themeColor="text1"/>
        </w:rPr>
      </w:pPr>
      <w:r w:rsidRPr="004E4938">
        <w:rPr>
          <w:color w:val="000000" w:themeColor="text1"/>
        </w:rPr>
        <w:t>по их результатам</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52. По результатам проверки должностным лицом (должностными лицами) органа ГПН, проводящим (проводящими) проверку, составляется акт проверки (акт проверки органа власти, акт проверки физического лица - правообладателя) в двух экземплярах.</w:t>
      </w:r>
    </w:p>
    <w:p w:rsidR="004E4938" w:rsidRPr="004E4938" w:rsidRDefault="004E4938">
      <w:pPr>
        <w:pStyle w:val="ConsPlusNormal"/>
        <w:ind w:firstLine="540"/>
        <w:jc w:val="both"/>
        <w:rPr>
          <w:color w:val="000000" w:themeColor="text1"/>
        </w:rPr>
      </w:pPr>
      <w:r w:rsidRPr="004E4938">
        <w:rPr>
          <w:color w:val="000000" w:themeColor="text1"/>
        </w:rPr>
        <w:t>В акте проверки органа власти, акте проверки физического лица - правообладателя указываются:</w:t>
      </w:r>
    </w:p>
    <w:p w:rsidR="004E4938" w:rsidRPr="004E4938" w:rsidRDefault="004E4938">
      <w:pPr>
        <w:pStyle w:val="ConsPlusNormal"/>
        <w:ind w:firstLine="540"/>
        <w:jc w:val="both"/>
        <w:rPr>
          <w:color w:val="000000" w:themeColor="text1"/>
        </w:rPr>
      </w:pPr>
      <w:r w:rsidRPr="004E4938">
        <w:rPr>
          <w:color w:val="000000" w:themeColor="text1"/>
        </w:rPr>
        <w:t>1) дата, время и место составления акта проверки;</w:t>
      </w:r>
    </w:p>
    <w:p w:rsidR="004E4938" w:rsidRPr="004E4938" w:rsidRDefault="004E4938">
      <w:pPr>
        <w:pStyle w:val="ConsPlusNormal"/>
        <w:ind w:firstLine="540"/>
        <w:jc w:val="both"/>
        <w:rPr>
          <w:color w:val="000000" w:themeColor="text1"/>
        </w:rPr>
      </w:pPr>
      <w:r w:rsidRPr="004E4938">
        <w:rPr>
          <w:color w:val="000000" w:themeColor="text1"/>
        </w:rPr>
        <w:t>2) наименование органа ГПН;</w:t>
      </w:r>
    </w:p>
    <w:p w:rsidR="004E4938" w:rsidRPr="004E4938" w:rsidRDefault="004E4938">
      <w:pPr>
        <w:pStyle w:val="ConsPlusNormal"/>
        <w:ind w:firstLine="540"/>
        <w:jc w:val="both"/>
        <w:rPr>
          <w:color w:val="000000" w:themeColor="text1"/>
        </w:rPr>
      </w:pPr>
      <w:r w:rsidRPr="004E4938">
        <w:rPr>
          <w:color w:val="000000" w:themeColor="text1"/>
        </w:rPr>
        <w:t>3) дата и номер распоряжения руководителя, заместителя руководителя органа ГПН;</w:t>
      </w:r>
    </w:p>
    <w:p w:rsidR="004E4938" w:rsidRPr="004E4938" w:rsidRDefault="004E4938">
      <w:pPr>
        <w:pStyle w:val="ConsPlusNormal"/>
        <w:ind w:firstLine="540"/>
        <w:jc w:val="both"/>
        <w:rPr>
          <w:color w:val="000000" w:themeColor="text1"/>
        </w:rPr>
      </w:pPr>
      <w:r w:rsidRPr="004E4938">
        <w:rPr>
          <w:color w:val="000000" w:themeColor="text1"/>
        </w:rPr>
        <w:t>4) фамилия, имя, отчество (последнее - при наличии) и должность должностного лица (должностных лиц), проводившего (проводивших) проверку;</w:t>
      </w:r>
    </w:p>
    <w:p w:rsidR="004E4938" w:rsidRPr="004E4938" w:rsidRDefault="004E4938">
      <w:pPr>
        <w:pStyle w:val="ConsPlusNormal"/>
        <w:ind w:firstLine="540"/>
        <w:jc w:val="both"/>
        <w:rPr>
          <w:color w:val="000000" w:themeColor="text1"/>
        </w:rPr>
      </w:pPr>
      <w:r w:rsidRPr="004E4938">
        <w:rPr>
          <w:color w:val="000000" w:themeColor="text1"/>
        </w:rPr>
        <w:t>5) наименование проверяемого органа власти, физического лица - правообладателя, а также фамилия, имя, отчество (последнее - при наличии) и должность уполномоченного должностного лица органа власти или объекта защиты, в отношении которого проводится проверка, присутствовавших при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6) дата, время, продолжительность и место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7) сведения о результатах проверки, в том числе о выявленных нарушениях требований пожарной безопасности, об их характере и о лицах, допустивших указанные нарушения;</w:t>
      </w:r>
    </w:p>
    <w:p w:rsidR="004E4938" w:rsidRPr="004E4938" w:rsidRDefault="004E4938">
      <w:pPr>
        <w:pStyle w:val="ConsPlusNormal"/>
        <w:ind w:firstLine="540"/>
        <w:jc w:val="both"/>
        <w:rPr>
          <w:color w:val="000000" w:themeColor="text1"/>
        </w:rPr>
      </w:pPr>
      <w:r w:rsidRPr="004E4938">
        <w:rPr>
          <w:color w:val="000000" w:themeColor="text1"/>
        </w:rPr>
        <w:t>8) сведения об ознакомлении или отказе в ознакомлении с актом проверки уполномоченного должностного лица органа власти или объекта защиты, в отношении которого проводится проверка, о наличии его подписи или об отказе от совершения подписи;</w:t>
      </w:r>
    </w:p>
    <w:p w:rsidR="004E4938" w:rsidRPr="004E4938" w:rsidRDefault="004E4938">
      <w:pPr>
        <w:pStyle w:val="ConsPlusNormal"/>
        <w:ind w:firstLine="540"/>
        <w:jc w:val="both"/>
        <w:rPr>
          <w:color w:val="000000" w:themeColor="text1"/>
        </w:rPr>
      </w:pPr>
      <w:r w:rsidRPr="004E4938">
        <w:rPr>
          <w:color w:val="000000" w:themeColor="text1"/>
        </w:rPr>
        <w:t>9) подписи должностного лица (должностных лиц), проводившего (проводивших) проверку.</w:t>
      </w:r>
    </w:p>
    <w:p w:rsidR="004E4938" w:rsidRPr="004E4938" w:rsidRDefault="004E4938">
      <w:pPr>
        <w:pStyle w:val="ConsPlusNormal"/>
        <w:ind w:firstLine="540"/>
        <w:jc w:val="both"/>
        <w:rPr>
          <w:color w:val="000000" w:themeColor="text1"/>
        </w:rPr>
      </w:pPr>
      <w:r w:rsidRPr="004E4938">
        <w:rPr>
          <w:color w:val="000000" w:themeColor="text1"/>
        </w:rPr>
        <w:t>Подпись (подписи) должностного лица (должностных лиц) органа ГПН, проводившего (проводивших) проверку, в акте проверки (акте проверки органа власти, акте проверки физического лица - правообладателя) заверяется (заверяются) печатью (печатями) должностного лица (должностных лиц) органа ГПН.</w:t>
      </w:r>
    </w:p>
    <w:p w:rsidR="004E4938" w:rsidRPr="004E4938" w:rsidRDefault="004E4938">
      <w:pPr>
        <w:pStyle w:val="ConsPlusNormal"/>
        <w:ind w:firstLine="540"/>
        <w:jc w:val="both"/>
        <w:rPr>
          <w:color w:val="000000" w:themeColor="text1"/>
        </w:rPr>
      </w:pPr>
      <w:r w:rsidRPr="004E4938">
        <w:rPr>
          <w:color w:val="000000" w:themeColor="text1"/>
        </w:rPr>
        <w:t>Номер акта проверки (акта проверки органа власти, акта проверки физического лица - правообладателя) должен соответствовать номеру распоряжения о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К акту проверки (акту проверки органа власти, акту проверки физического лица - правообладателя) прилагаются:</w:t>
      </w:r>
    </w:p>
    <w:p w:rsidR="004E4938" w:rsidRPr="004E4938" w:rsidRDefault="004E4938">
      <w:pPr>
        <w:pStyle w:val="ConsPlusNormal"/>
        <w:ind w:firstLine="540"/>
        <w:jc w:val="both"/>
        <w:rPr>
          <w:color w:val="000000" w:themeColor="text1"/>
        </w:rPr>
      </w:pPr>
      <w:r w:rsidRPr="004E4938">
        <w:rPr>
          <w:color w:val="000000" w:themeColor="text1"/>
        </w:rPr>
        <w:t>решение о непринятии результатов расчета по оценке пожарного риска на объекте защиты;</w:t>
      </w:r>
    </w:p>
    <w:p w:rsidR="004E4938" w:rsidRPr="004E4938" w:rsidRDefault="004E4938">
      <w:pPr>
        <w:pStyle w:val="ConsPlusNormal"/>
        <w:ind w:firstLine="540"/>
        <w:jc w:val="both"/>
        <w:rPr>
          <w:color w:val="000000" w:themeColor="text1"/>
        </w:rPr>
      </w:pPr>
      <w:r w:rsidRPr="004E4938">
        <w:rPr>
          <w:color w:val="000000" w:themeColor="text1"/>
        </w:rPr>
        <w:t>протоколы отбора образцов продукции, проб;</w:t>
      </w:r>
    </w:p>
    <w:p w:rsidR="004E4938" w:rsidRPr="004E4938" w:rsidRDefault="004E4938">
      <w:pPr>
        <w:pStyle w:val="ConsPlusNormal"/>
        <w:ind w:firstLine="540"/>
        <w:jc w:val="both"/>
        <w:rPr>
          <w:color w:val="000000" w:themeColor="text1"/>
        </w:rPr>
      </w:pPr>
      <w:r w:rsidRPr="004E4938">
        <w:rPr>
          <w:color w:val="000000" w:themeColor="text1"/>
        </w:rPr>
        <w:t>протоколы (заключения) проведенных исследований (испытаний), измерений и экспертиз;</w:t>
      </w:r>
    </w:p>
    <w:p w:rsidR="004E4938" w:rsidRPr="004E4938" w:rsidRDefault="004E4938">
      <w:pPr>
        <w:pStyle w:val="ConsPlusNormal"/>
        <w:ind w:firstLine="540"/>
        <w:jc w:val="both"/>
        <w:rPr>
          <w:color w:val="000000" w:themeColor="text1"/>
        </w:rPr>
      </w:pPr>
      <w:r w:rsidRPr="004E4938">
        <w:rPr>
          <w:color w:val="000000" w:themeColor="text1"/>
        </w:rPr>
        <w:t>объяснения лиц, на которых возлагается ответственность за нарушения требований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предписания об устранении нарушений и (или) предписания по устранению несоответствия;</w:t>
      </w:r>
    </w:p>
    <w:p w:rsidR="004E4938" w:rsidRPr="004E4938" w:rsidRDefault="004E4938">
      <w:pPr>
        <w:pStyle w:val="ConsPlusNormal"/>
        <w:ind w:firstLine="540"/>
        <w:jc w:val="both"/>
        <w:rPr>
          <w:color w:val="000000" w:themeColor="text1"/>
        </w:rPr>
      </w:pPr>
      <w:r w:rsidRPr="004E4938">
        <w:rPr>
          <w:color w:val="000000" w:themeColor="text1"/>
        </w:rPr>
        <w:t>рапорт на продление срока проверки с визой начальника органа ГПН (в случае продления срока проведения проверки);</w:t>
      </w:r>
    </w:p>
    <w:p w:rsidR="004E4938" w:rsidRPr="004E4938" w:rsidRDefault="004E4938">
      <w:pPr>
        <w:pStyle w:val="ConsPlusNormal"/>
        <w:ind w:firstLine="540"/>
        <w:jc w:val="both"/>
        <w:rPr>
          <w:color w:val="000000" w:themeColor="text1"/>
        </w:rPr>
      </w:pPr>
      <w:r w:rsidRPr="004E4938">
        <w:rPr>
          <w:color w:val="000000" w:themeColor="text1"/>
        </w:rPr>
        <w:t>распорядительный документ органа прокуратуры (в случае проведения проверки в рамках прокурорского надзора);</w:t>
      </w:r>
    </w:p>
    <w:p w:rsidR="004E4938" w:rsidRPr="004E4938" w:rsidRDefault="004E4938">
      <w:pPr>
        <w:pStyle w:val="ConsPlusNormal"/>
        <w:ind w:firstLine="540"/>
        <w:jc w:val="both"/>
        <w:rPr>
          <w:color w:val="000000" w:themeColor="text1"/>
        </w:rPr>
      </w:pPr>
      <w:r w:rsidRPr="004E4938">
        <w:rPr>
          <w:color w:val="000000" w:themeColor="text1"/>
        </w:rPr>
        <w:t>документы, подтверждающие обоснованность и правомерность проведения внеплановой проверки по основаниям, указанным в подпункте 3 пункта 47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уведомления о вручении, в случае направления заказным почтовым отправлением органом ГПН документов уполномоченному должностному лицу органа власти или объекта защиты, в отношении которого проводится проверка.</w:t>
      </w:r>
    </w:p>
    <w:p w:rsidR="004E4938" w:rsidRPr="004E4938" w:rsidRDefault="004E4938">
      <w:pPr>
        <w:pStyle w:val="ConsPlusNormal"/>
        <w:ind w:firstLine="540"/>
        <w:jc w:val="both"/>
        <w:rPr>
          <w:color w:val="000000" w:themeColor="text1"/>
        </w:rPr>
      </w:pPr>
      <w:r w:rsidRPr="004E4938">
        <w:rPr>
          <w:color w:val="000000" w:themeColor="text1"/>
        </w:rPr>
        <w:t>Учет актов проверок (актов проверок органов власти, актов проверки физических лиц - правообладателей) ведется в журнале органа ГПН по учету проверок.</w:t>
      </w:r>
    </w:p>
    <w:p w:rsidR="004E4938" w:rsidRPr="004E4938" w:rsidRDefault="004E4938">
      <w:pPr>
        <w:pStyle w:val="ConsPlusNormal"/>
        <w:ind w:firstLine="540"/>
        <w:jc w:val="both"/>
        <w:rPr>
          <w:color w:val="000000" w:themeColor="text1"/>
        </w:rPr>
      </w:pPr>
      <w:bookmarkStart w:id="36" w:name="P478"/>
      <w:bookmarkEnd w:id="36"/>
      <w:r w:rsidRPr="004E4938">
        <w:rPr>
          <w:color w:val="000000" w:themeColor="text1"/>
        </w:rPr>
        <w:t>53. Акт проверки (акт проверки органа власти, акт проверки физического лица - правообладателя) оформляется на проверявшийся объект защиты (орган власти) непосредственно после ее завершения, один его экземпляр с копиями приложений, заверенных печатью (печатями) должностного лица (должностных лиц) органа ГПН, проводившего (проводивших) проверку, вручается уполномоченному должностному лицу органа власти или объекта защиты, в отношении которого проводилась проверка, под роспись об ознакомлении либо об отказе в ознакомлении с актом проверки.</w:t>
      </w:r>
    </w:p>
    <w:p w:rsidR="004E4938" w:rsidRPr="004E4938" w:rsidRDefault="004E4938">
      <w:pPr>
        <w:pStyle w:val="ConsPlusNormal"/>
        <w:ind w:firstLine="540"/>
        <w:jc w:val="both"/>
        <w:rPr>
          <w:color w:val="000000" w:themeColor="text1"/>
        </w:rPr>
      </w:pPr>
      <w:r w:rsidRPr="004E4938">
        <w:rPr>
          <w:color w:val="000000" w:themeColor="text1"/>
        </w:rPr>
        <w:t>В случае отсутствия уполномоченного должностного лица органа власти или объекта защиты, в отношении которого проводилась проверка, а также в случае отказа данного лица дать расписку об ознакомлении либо об отказе в ознакомлении с актом проверки (актом проверки органа власти, актом проверки физического лица - правообладателя), данный акт направляется заказным почтовым отправлением с уведомлением о вручении, которое приобщается к экземпляру акта проверки (акта проверки органа власти, акта проверки физического лица - правообладателя), хранящемуся в контрольно-наблюдательном деле о противопожарном состоянии объекта защиты (органа власти) (далее - КНД), оформляемом в соответствии с приложением N 9 к настоящему Административному регламенту.</w:t>
      </w:r>
    </w:p>
    <w:p w:rsidR="004E4938" w:rsidRPr="004E4938" w:rsidRDefault="004E4938">
      <w:pPr>
        <w:pStyle w:val="ConsPlusNormal"/>
        <w:ind w:firstLine="540"/>
        <w:jc w:val="both"/>
        <w:rPr>
          <w:color w:val="000000" w:themeColor="text1"/>
        </w:rPr>
      </w:pPr>
      <w:r w:rsidRPr="004E4938">
        <w:rPr>
          <w:color w:val="000000" w:themeColor="text1"/>
        </w:rPr>
        <w:t>После завершения проверки в отношении объекта защиты, в случае, когда его единственным правообладателем является хозяйствующий субъект, отнесенный в соответствии с условиями, установленными законодательством, к малым предприятиям либо к микропредприятиям, учет времени, затраченного должностным лицом (должностными лицами) органа ГПН, проводившим (проводившими) проверку объекта защиты, производится с указанием даты, точного времени, продолжительности (в часах и минутах) нахождения проверяющего (проверяющих) на объекте защиты (с указанием места проверки), в акте проверки и журнале органа ГПН по учету проверок. В срок проведения проверки следует засчитывать только время непосредственного нахождения проверяющих на объекте защиты, где осуществляет деятельность проверяемое лицо (из расчета не более 8 часов в рабочий день).</w:t>
      </w:r>
    </w:p>
    <w:p w:rsidR="004E4938" w:rsidRPr="004E4938" w:rsidRDefault="004E4938">
      <w:pPr>
        <w:pStyle w:val="ConsPlusNormal"/>
        <w:ind w:firstLine="540"/>
        <w:jc w:val="both"/>
        <w:rPr>
          <w:color w:val="000000" w:themeColor="text1"/>
        </w:rPr>
      </w:pPr>
      <w:r w:rsidRPr="004E4938">
        <w:rPr>
          <w:color w:val="000000" w:themeColor="text1"/>
        </w:rPr>
        <w:t>54. В случае если для составления акта проверки (акта проверки органа власти, акта проверки физического лица - правообладателя) необходимо получить заключения по результатам проведенных исследований, испытаний, измерений, специальных расследований, экспертиз, акт проверки (акт проверки органа власти, акт проверки физического лица - правообладателя) составляется в срок, не превышающий трех рабочих дней после завершения указанных исследований, испытаний, измерений, расследований и экспертиз.</w:t>
      </w:r>
    </w:p>
    <w:p w:rsidR="004E4938" w:rsidRPr="004E4938" w:rsidRDefault="004E4938">
      <w:pPr>
        <w:pStyle w:val="ConsPlusNormal"/>
        <w:ind w:firstLine="540"/>
        <w:jc w:val="both"/>
        <w:rPr>
          <w:color w:val="000000" w:themeColor="text1"/>
        </w:rPr>
      </w:pPr>
      <w:r w:rsidRPr="004E4938">
        <w:rPr>
          <w:color w:val="000000" w:themeColor="text1"/>
        </w:rPr>
        <w:t>55. Если проведение внеплановой выездной проверки согласовывалось с органом прокуратуры, то копия акта такой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E4938" w:rsidRPr="004E4938" w:rsidRDefault="004E4938">
      <w:pPr>
        <w:pStyle w:val="ConsPlusNormal"/>
        <w:ind w:firstLine="540"/>
        <w:jc w:val="both"/>
        <w:rPr>
          <w:color w:val="000000" w:themeColor="text1"/>
        </w:rPr>
      </w:pPr>
      <w:r w:rsidRPr="004E4938">
        <w:rPr>
          <w:color w:val="000000" w:themeColor="text1"/>
        </w:rPr>
        <w:t>Второй экземпляр сопроводительного письма о направлении копии акта проверки приобщается к материалам проверки.</w:t>
      </w:r>
    </w:p>
    <w:p w:rsidR="004E4938" w:rsidRPr="004E4938" w:rsidRDefault="004E4938">
      <w:pPr>
        <w:pStyle w:val="ConsPlusNormal"/>
        <w:ind w:firstLine="540"/>
        <w:jc w:val="both"/>
        <w:rPr>
          <w:color w:val="000000" w:themeColor="text1"/>
        </w:rPr>
      </w:pPr>
      <w:r w:rsidRPr="004E4938">
        <w:rPr>
          <w:color w:val="000000" w:themeColor="text1"/>
        </w:rPr>
        <w:t>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57. Должностным лицом органа ГПН, проводившим проверку или возглавлявшим комиссию, проводившую проверку, осуществляется запись в имеющемся журнале учета проверок. При отсутствии журнала учета проверок в акте проверки делается соответствующая запись.</w:t>
      </w:r>
    </w:p>
    <w:p w:rsidR="004E4938" w:rsidRPr="004E4938" w:rsidRDefault="004E4938">
      <w:pPr>
        <w:pStyle w:val="ConsPlusNormal"/>
        <w:ind w:firstLine="540"/>
        <w:jc w:val="both"/>
        <w:rPr>
          <w:color w:val="000000" w:themeColor="text1"/>
        </w:rPr>
      </w:pPr>
      <w:r w:rsidRPr="004E4938">
        <w:rPr>
          <w:color w:val="000000" w:themeColor="text1"/>
        </w:rPr>
        <w:t>58. В случае поступления в орган ГПН, издавший распоряжение о проведении проверки, направленного в течение пятнадцати дней с даты получения акта проверки лицом, в отношении которого проводилась проверка, возражения в письменной форме от указанного лица в отношении акта проверки (акта проверки органа власти, акта проверки физического лица - правообладателя) в целом или его отдельных положений, а также документов, подтверждающих обоснованность таких возражений, или их заверенных копий, и (или) выданного предписания об устранении нарушений и (или) предписания по устранению несоответствия, орган ГПН рассматривает указанные возражения в порядке, установленном настоящим Административным регламентом.</w:t>
      </w:r>
    </w:p>
    <w:p w:rsidR="004E4938" w:rsidRPr="004E4938" w:rsidRDefault="004E4938">
      <w:pPr>
        <w:pStyle w:val="ConsPlusNormal"/>
        <w:ind w:firstLine="540"/>
        <w:jc w:val="both"/>
        <w:rPr>
          <w:color w:val="000000" w:themeColor="text1"/>
        </w:rPr>
      </w:pPr>
      <w:r w:rsidRPr="004E4938">
        <w:rPr>
          <w:color w:val="000000" w:themeColor="text1"/>
        </w:rPr>
        <w:t>59. В случае выявления при проведении проверки нарушений требований пожарной безопасности должностное лицо (должностные лица) органа ГПН, проводившее (проводившие) проверку, в пределах полномочий, предусмотренных законодательством Российской Федерации, обязано (обязаны):</w:t>
      </w:r>
    </w:p>
    <w:p w:rsidR="004E4938" w:rsidRPr="004E4938" w:rsidRDefault="004E4938">
      <w:pPr>
        <w:pStyle w:val="ConsPlusNormal"/>
        <w:ind w:firstLine="540"/>
        <w:jc w:val="both"/>
        <w:rPr>
          <w:color w:val="000000" w:themeColor="text1"/>
        </w:rPr>
      </w:pPr>
      <w:bookmarkStart w:id="37" w:name="P488"/>
      <w:bookmarkEnd w:id="37"/>
      <w:r w:rsidRPr="004E4938">
        <w:rPr>
          <w:color w:val="000000" w:themeColor="text1"/>
        </w:rPr>
        <w:t>1) с учетом разграничения ответственности и полномочий за обеспечение пожарной безопасности каждому уполномоченному должностному лицу органа власти или объекта защиты, в отношении которого проводится проверка, и (или) лицу (лицам), осуществляющему (осуществляющим) деятельность на проверяемом объекте защиты, а также органу власти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
    <w:p w:rsidR="004E4938" w:rsidRPr="004E4938" w:rsidRDefault="004E4938">
      <w:pPr>
        <w:pStyle w:val="ConsPlusNormal"/>
        <w:ind w:firstLine="540"/>
        <w:jc w:val="both"/>
        <w:rPr>
          <w:color w:val="000000" w:themeColor="text1"/>
        </w:rPr>
      </w:pPr>
      <w:r w:rsidRPr="004E4938">
        <w:rPr>
          <w:color w:val="000000" w:themeColor="text1"/>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4E4938" w:rsidRPr="004E4938" w:rsidRDefault="004E4938">
      <w:pPr>
        <w:pStyle w:val="ConsPlusNormal"/>
        <w:ind w:firstLine="540"/>
        <w:jc w:val="both"/>
        <w:rPr>
          <w:color w:val="000000" w:themeColor="text1"/>
        </w:rPr>
      </w:pPr>
      <w:r w:rsidRPr="004E4938">
        <w:rPr>
          <w:color w:val="000000" w:themeColor="text1"/>
        </w:rPr>
        <w:t>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rsidR="004E4938" w:rsidRPr="004E4938" w:rsidRDefault="004E4938">
      <w:pPr>
        <w:pStyle w:val="ConsPlusNormal"/>
        <w:ind w:firstLine="540"/>
        <w:jc w:val="both"/>
        <w:rPr>
          <w:color w:val="000000" w:themeColor="text1"/>
        </w:rPr>
      </w:pPr>
      <w:r w:rsidRPr="004E4938">
        <w:rPr>
          <w:color w:val="000000" w:themeColor="text1"/>
        </w:rPr>
        <w:t>Период проведения внеплановой проверки с целью контроля выполнения предписания об устранении нарушений и (или) предписания по устранению несоответствия устанавливается должностным лицом органа ГПН с учетом сроков устранения нарушений требований пожарной безопасности и срока давности привлечения к административной ответственности.</w:t>
      </w:r>
    </w:p>
    <w:p w:rsidR="004E4938" w:rsidRPr="004E4938" w:rsidRDefault="004E4938">
      <w:pPr>
        <w:pStyle w:val="ConsPlusNormal"/>
        <w:ind w:firstLine="540"/>
        <w:jc w:val="both"/>
        <w:rPr>
          <w:color w:val="000000" w:themeColor="text1"/>
        </w:rPr>
      </w:pPr>
      <w:bookmarkStart w:id="38" w:name="P492"/>
      <w:bookmarkEnd w:id="38"/>
      <w:r w:rsidRPr="004E4938">
        <w:rPr>
          <w:color w:val="000000" w:themeColor="text1"/>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каждому из лиц, перечисленных в подпункте 1 настоящего пункта, с учетом разграничения полномочий и ответственности за обеспечение пожарной безопасности выдается новое предписание (предписания) об устранений нарушений, в котором (которых):</w:t>
      </w:r>
    </w:p>
    <w:p w:rsidR="004E4938" w:rsidRPr="004E4938" w:rsidRDefault="004E4938">
      <w:pPr>
        <w:pStyle w:val="ConsPlusNormal"/>
        <w:ind w:firstLine="540"/>
        <w:jc w:val="both"/>
        <w:rPr>
          <w:color w:val="000000" w:themeColor="text1"/>
        </w:rPr>
      </w:pPr>
      <w:r w:rsidRPr="004E4938">
        <w:rPr>
          <w:color w:val="000000" w:themeColor="text1"/>
        </w:rPr>
        <w:t>устанавливаются новые сроки устранения не выполненных к установленному сроку нарушений требований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4E4938" w:rsidRPr="004E4938" w:rsidRDefault="004E4938">
      <w:pPr>
        <w:pStyle w:val="ConsPlusNormal"/>
        <w:ind w:firstLine="540"/>
        <w:jc w:val="both"/>
        <w:rPr>
          <w:color w:val="000000" w:themeColor="text1"/>
        </w:rPr>
      </w:pPr>
      <w:r w:rsidRPr="004E4938">
        <w:rPr>
          <w:color w:val="000000" w:themeColor="text1"/>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новых нарушений требований пожарной безопасности, совершенных в период времени между завершенной плановой проверкой и данной внеплановой проверкой:</w:t>
      </w:r>
    </w:p>
    <w:p w:rsidR="004E4938" w:rsidRPr="004E4938" w:rsidRDefault="004E4938">
      <w:pPr>
        <w:pStyle w:val="ConsPlusNormal"/>
        <w:ind w:firstLine="540"/>
        <w:jc w:val="both"/>
        <w:rPr>
          <w:color w:val="000000" w:themeColor="text1"/>
        </w:rPr>
      </w:pPr>
      <w:r w:rsidRPr="004E4938">
        <w:rPr>
          <w:color w:val="000000" w:themeColor="text1"/>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4E4938" w:rsidRPr="004E4938" w:rsidRDefault="004E4938">
      <w:pPr>
        <w:pStyle w:val="ConsPlusNormal"/>
        <w:ind w:firstLine="540"/>
        <w:jc w:val="both"/>
        <w:rPr>
          <w:color w:val="000000" w:themeColor="text1"/>
        </w:rPr>
      </w:pPr>
      <w:r w:rsidRPr="004E4938">
        <w:rPr>
          <w:color w:val="000000" w:themeColor="text1"/>
        </w:rP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 в порядке, установленном настоящим Административным регламентом.</w:t>
      </w:r>
    </w:p>
    <w:p w:rsidR="004E4938" w:rsidRPr="004E4938" w:rsidRDefault="004E4938">
      <w:pPr>
        <w:pStyle w:val="ConsPlusNormal"/>
        <w:ind w:firstLine="540"/>
        <w:jc w:val="both"/>
        <w:rPr>
          <w:color w:val="000000" w:themeColor="text1"/>
        </w:rPr>
      </w:pPr>
      <w:r w:rsidRPr="004E4938">
        <w:rPr>
          <w:color w:val="000000" w:themeColor="text1"/>
        </w:rPr>
        <w:t>Выданные предписания, в том числе предписания, выданные в ходе проведения внеплановой проверки, указанные в абзаце четвертом подпункта 2 настоящего пункта, учитываются в журнале органа ГПН по учету проверок.</w:t>
      </w:r>
    </w:p>
    <w:p w:rsidR="004E4938" w:rsidRPr="004E4938" w:rsidRDefault="004E4938">
      <w:pPr>
        <w:pStyle w:val="ConsPlusNormal"/>
        <w:ind w:firstLine="540"/>
        <w:jc w:val="both"/>
        <w:rPr>
          <w:color w:val="000000" w:themeColor="text1"/>
        </w:rPr>
      </w:pPr>
      <w:r w:rsidRPr="004E4938">
        <w:rPr>
          <w:color w:val="000000" w:themeColor="text1"/>
        </w:rPr>
        <w:t>Копии всех выдаваемых предписаний хранятся в КНД.</w:t>
      </w:r>
    </w:p>
    <w:p w:rsidR="004E4938" w:rsidRPr="004E4938" w:rsidRDefault="004E4938">
      <w:pPr>
        <w:pStyle w:val="ConsPlusNormal"/>
        <w:ind w:firstLine="540"/>
        <w:jc w:val="both"/>
        <w:rPr>
          <w:color w:val="000000" w:themeColor="text1"/>
        </w:rPr>
      </w:pPr>
      <w:r w:rsidRPr="004E4938">
        <w:rPr>
          <w:color w:val="000000" w:themeColor="text1"/>
        </w:rPr>
        <w:t>В предписании об устранении нарушений указываются:</w:t>
      </w:r>
    </w:p>
    <w:p w:rsidR="004E4938" w:rsidRPr="004E4938" w:rsidRDefault="004E4938">
      <w:pPr>
        <w:pStyle w:val="ConsPlusNormal"/>
        <w:ind w:firstLine="540"/>
        <w:jc w:val="both"/>
        <w:rPr>
          <w:color w:val="000000" w:themeColor="text1"/>
        </w:rPr>
      </w:pPr>
      <w:r w:rsidRPr="004E4938">
        <w:rPr>
          <w:color w:val="000000" w:themeColor="text1"/>
        </w:rPr>
        <w:t>1) полное 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физического лица - правообладателя объекта защиты;</w:t>
      </w:r>
    </w:p>
    <w:p w:rsidR="004E4938" w:rsidRPr="004E4938" w:rsidRDefault="004E4938">
      <w:pPr>
        <w:pStyle w:val="ConsPlusNormal"/>
        <w:ind w:firstLine="540"/>
        <w:jc w:val="both"/>
        <w:rPr>
          <w:color w:val="000000" w:themeColor="text1"/>
        </w:rPr>
      </w:pPr>
      <w:r w:rsidRPr="004E4938">
        <w:rPr>
          <w:color w:val="000000" w:themeColor="text1"/>
        </w:rPr>
        <w:t>2) перечень выявленных нарушений и сроки их устранения с указанием нормативных правовых актов, требования которых нарушены;</w:t>
      </w:r>
    </w:p>
    <w:p w:rsidR="004E4938" w:rsidRPr="004E4938" w:rsidRDefault="004E4938">
      <w:pPr>
        <w:pStyle w:val="ConsPlusNormal"/>
        <w:ind w:firstLine="540"/>
        <w:jc w:val="both"/>
        <w:rPr>
          <w:color w:val="000000" w:themeColor="text1"/>
        </w:rPr>
      </w:pPr>
      <w:r w:rsidRPr="004E4938">
        <w:rPr>
          <w:color w:val="000000" w:themeColor="text1"/>
        </w:rP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4E4938" w:rsidRPr="004E4938" w:rsidRDefault="004E4938">
      <w:pPr>
        <w:pStyle w:val="ConsPlusNormal"/>
        <w:ind w:firstLine="540"/>
        <w:jc w:val="both"/>
        <w:rPr>
          <w:color w:val="000000" w:themeColor="text1"/>
        </w:rPr>
      </w:pPr>
      <w:r w:rsidRPr="004E4938">
        <w:rPr>
          <w:color w:val="000000" w:themeColor="text1"/>
        </w:rPr>
        <w:t>4) подписи должностного лица (должностных лиц), проводившего (проводивших) проверку.</w:t>
      </w:r>
    </w:p>
    <w:p w:rsidR="004E4938" w:rsidRPr="004E4938" w:rsidRDefault="004E4938">
      <w:pPr>
        <w:pStyle w:val="ConsPlusNormal"/>
        <w:ind w:firstLine="540"/>
        <w:jc w:val="both"/>
        <w:rPr>
          <w:color w:val="000000" w:themeColor="text1"/>
        </w:rPr>
      </w:pPr>
      <w:r w:rsidRPr="004E4938">
        <w:rPr>
          <w:color w:val="000000" w:themeColor="text1"/>
        </w:rPr>
        <w:t>В предписании по устранению несоответствия указываются:</w:t>
      </w:r>
    </w:p>
    <w:p w:rsidR="004E4938" w:rsidRPr="004E4938" w:rsidRDefault="004E4938">
      <w:pPr>
        <w:pStyle w:val="ConsPlusNormal"/>
        <w:ind w:firstLine="540"/>
        <w:jc w:val="both"/>
        <w:rPr>
          <w:color w:val="000000" w:themeColor="text1"/>
        </w:rPr>
      </w:pPr>
      <w:r w:rsidRPr="004E4938">
        <w:rPr>
          <w:color w:val="000000" w:themeColor="text1"/>
        </w:rPr>
        <w:t>1) полное 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физического лица - правообладателя объекта защиты;</w:t>
      </w:r>
    </w:p>
    <w:p w:rsidR="004E4938" w:rsidRPr="004E4938" w:rsidRDefault="004E4938">
      <w:pPr>
        <w:pStyle w:val="ConsPlusNormal"/>
        <w:ind w:firstLine="540"/>
        <w:jc w:val="both"/>
        <w:rPr>
          <w:color w:val="000000" w:themeColor="text1"/>
        </w:rPr>
      </w:pPr>
      <w:r w:rsidRPr="004E4938">
        <w:rPr>
          <w:color w:val="000000" w:themeColor="text1"/>
        </w:rPr>
        <w:t>2) перечень мероприятий по обеспечению пожарной безопасности в отношении реализуемой продукции, не соответствующей требованиям технических регламентов;</w:t>
      </w:r>
    </w:p>
    <w:p w:rsidR="004E4938" w:rsidRPr="004E4938" w:rsidRDefault="004E4938">
      <w:pPr>
        <w:pStyle w:val="ConsPlusNormal"/>
        <w:ind w:firstLine="540"/>
        <w:jc w:val="both"/>
        <w:rPr>
          <w:color w:val="000000" w:themeColor="text1"/>
        </w:rPr>
      </w:pPr>
      <w:r w:rsidRPr="004E4938">
        <w:rPr>
          <w:color w:val="000000" w:themeColor="text1"/>
        </w:rP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4E4938" w:rsidRPr="004E4938" w:rsidRDefault="004E4938">
      <w:pPr>
        <w:pStyle w:val="ConsPlusNormal"/>
        <w:ind w:firstLine="540"/>
        <w:jc w:val="both"/>
        <w:rPr>
          <w:color w:val="000000" w:themeColor="text1"/>
        </w:rPr>
      </w:pPr>
      <w:r w:rsidRPr="004E4938">
        <w:rPr>
          <w:color w:val="000000" w:themeColor="text1"/>
        </w:rPr>
        <w:t>4) подписи должностного лица (должностных лиц), проводившего (проводивших) проверку.</w:t>
      </w:r>
    </w:p>
    <w:p w:rsidR="004E4938" w:rsidRPr="004E4938" w:rsidRDefault="004E4938">
      <w:pPr>
        <w:pStyle w:val="ConsPlusNormal"/>
        <w:ind w:firstLine="540"/>
        <w:jc w:val="both"/>
        <w:rPr>
          <w:color w:val="000000" w:themeColor="text1"/>
        </w:rPr>
      </w:pPr>
      <w:r w:rsidRPr="004E4938">
        <w:rPr>
          <w:color w:val="000000" w:themeColor="text1"/>
        </w:rPr>
        <w:t>Подпись (подписи) должностного лица (должностных лиц) органа ГПН, проводившего (проводивших) проверку, в предписании заверяется (заверяются) печатью (печатями) должностного лица (должностных лиц) органа ГПН.</w:t>
      </w:r>
    </w:p>
    <w:p w:rsidR="004E4938" w:rsidRPr="004E4938" w:rsidRDefault="004E4938">
      <w:pPr>
        <w:pStyle w:val="ConsPlusNormal"/>
        <w:ind w:firstLine="540"/>
        <w:jc w:val="both"/>
        <w:rPr>
          <w:color w:val="000000" w:themeColor="text1"/>
        </w:rPr>
      </w:pPr>
      <w:r w:rsidRPr="004E4938">
        <w:rPr>
          <w:color w:val="000000" w:themeColor="text1"/>
        </w:rPr>
        <w:t>Номер предписания состоит из трех чисел, которые указываются через знак дроби, где первое число соответствует номеру распоряжения о проведении проверки, второе - кодификационному номеру вида предписания (1 - предписание об устранении нарушений, 2 - предписание по устранению несоответствия) и третье - порядковому номеру предписания, выдаваемого по результатам проведения проверки, осуществляемой в соответствии с указанным распоряжением.</w:t>
      </w:r>
    </w:p>
    <w:p w:rsidR="004E4938" w:rsidRPr="004E4938" w:rsidRDefault="004E4938">
      <w:pPr>
        <w:pStyle w:val="ConsPlusNormal"/>
        <w:ind w:firstLine="540"/>
        <w:jc w:val="both"/>
        <w:rPr>
          <w:color w:val="000000" w:themeColor="text1"/>
        </w:rPr>
      </w:pPr>
      <w:r w:rsidRPr="004E4938">
        <w:rPr>
          <w:color w:val="000000" w:themeColor="text1"/>
        </w:rPr>
        <w:t>60. В случае если при проведении проверки установлено, что деятельность лиц, перечисленных в подпункте 1 пункта 59 настоящего Административного регламента,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или такой вред причинен, орган ГПН обязан незамедлительно принять меры по недопущению причинения вреда или прекращению его причинения вплоть до временного запрета деятельности филиалов, представительств, структурных подразделений данных лиц, эксплуатируемых ими производственных участков, агрегатов, объектов, зданий или сооружений, осуществления отдельных видов деятельности (работ), оказания услуг в порядке, установленном Кодексом Российской Федерации об административных правонарушениях.</w:t>
      </w:r>
    </w:p>
    <w:p w:rsidR="004E4938" w:rsidRPr="004E4938" w:rsidRDefault="004E4938">
      <w:pPr>
        <w:pStyle w:val="ConsPlusNormal"/>
        <w:ind w:firstLine="540"/>
        <w:jc w:val="both"/>
        <w:rPr>
          <w:color w:val="000000" w:themeColor="text1"/>
        </w:rPr>
      </w:pPr>
      <w:bookmarkStart w:id="39" w:name="P515"/>
      <w:bookmarkEnd w:id="39"/>
      <w:r w:rsidRPr="004E4938">
        <w:rPr>
          <w:color w:val="000000" w:themeColor="text1"/>
        </w:rPr>
        <w:t>61. В случае выявления при проведении проверки противоправного, виновного действия (бездействия) уполномоченного должностного лица органа власти или объекта защиты, в отношении которого проводится проверка, и (или) лица (лиц), осуществляющего (осуществляющих) деятельность на проверяемом объекте защиты, в органе власти, в отношении которого проводится проверка, а также лиц, находящихся на объекте защиты, образующего состав административного правонарушения, должностные лица органа ГПН, в пределах своих полномочий, возбуждают дела об административных правонарушениях и осуществляют производство по указанным делам в порядке, установленном законодательством Российской Федерации об административных правонарушениях, блок-схема приведена в приложении N 10 к настоящему Административному регламенту, с учетом разграничения ответственности вышеуказанных лиц за обеспечение пожарной безопасности.</w:t>
      </w:r>
    </w:p>
    <w:p w:rsidR="004E4938" w:rsidRPr="004E4938" w:rsidRDefault="004E4938">
      <w:pPr>
        <w:pStyle w:val="ConsPlusNormal"/>
        <w:ind w:firstLine="540"/>
        <w:jc w:val="both"/>
        <w:rPr>
          <w:color w:val="000000" w:themeColor="text1"/>
        </w:rPr>
      </w:pPr>
      <w:bookmarkStart w:id="40" w:name="P516"/>
      <w:bookmarkEnd w:id="40"/>
      <w:r w:rsidRPr="004E4938">
        <w:rPr>
          <w:color w:val="000000" w:themeColor="text1"/>
        </w:rPr>
        <w:t>62. Регистрация дел об административных правонарушениях, возбужденных и (или) рассмотренных должностными лицами органа ГПН, а также сведения об их движении отражаются в журнале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 оформляемом в соответствии с приложением N 11 к настоящему Административному регламенту.</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Регистрация и учет проверок</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63. Все проверки, проводимые органом ГПН, должны регистрироваться и учитываться.</w:t>
      </w:r>
    </w:p>
    <w:p w:rsidR="004E4938" w:rsidRPr="004E4938" w:rsidRDefault="004E4938">
      <w:pPr>
        <w:pStyle w:val="ConsPlusNormal"/>
        <w:ind w:firstLine="540"/>
        <w:jc w:val="both"/>
        <w:rPr>
          <w:color w:val="000000" w:themeColor="text1"/>
        </w:rPr>
      </w:pPr>
      <w:r w:rsidRPr="004E4938">
        <w:rPr>
          <w:color w:val="000000" w:themeColor="text1"/>
        </w:rPr>
        <w:t>Регистрация и учет проверок возлагаются на орган ГПН, начальник (заместитель начальника) которого издал распоряжение о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64. Проведенная проверка в течение трех рабочих дней после подписания должностным лицом (должностными лицами) органа ГПН акта проверки (акта проверки органа власти, акта проверки физического лица - правообладателя) регистрируется в журнале органа ГПН по учету проверок. Учет актов по результатам рассмотрения заявления и заключений ведется в журнале учета выданных заключений.</w:t>
      </w:r>
    </w:p>
    <w:p w:rsidR="004E4938" w:rsidRPr="004E4938" w:rsidRDefault="004E4938">
      <w:pPr>
        <w:pStyle w:val="ConsPlusNormal"/>
        <w:ind w:firstLine="540"/>
        <w:jc w:val="both"/>
        <w:rPr>
          <w:color w:val="000000" w:themeColor="text1"/>
        </w:rPr>
      </w:pPr>
      <w:r w:rsidRPr="004E4938">
        <w:rPr>
          <w:color w:val="000000" w:themeColor="text1"/>
        </w:rPr>
        <w:t>65. Должностное лицо органа ГПН по окончании каждой проверки обязано в течение трех рабочих дней доложить начальнику органа ГПН либо его заместителю в устной форме об исполнении государственной функции. После проверки документов начальник органа ГПН либо его заместитель ставит соответствующую визу о согласовании на втором экземпляре акта проверки, приобщаемого к материалам КНД.</w:t>
      </w:r>
    </w:p>
    <w:p w:rsidR="004E4938" w:rsidRPr="004E4938" w:rsidRDefault="004E4938">
      <w:pPr>
        <w:pStyle w:val="ConsPlusNormal"/>
        <w:ind w:firstLine="540"/>
        <w:jc w:val="both"/>
        <w:rPr>
          <w:color w:val="000000" w:themeColor="text1"/>
        </w:rPr>
      </w:pPr>
      <w:bookmarkStart w:id="41" w:name="P524"/>
      <w:bookmarkEnd w:id="41"/>
      <w:r w:rsidRPr="004E4938">
        <w:rPr>
          <w:color w:val="000000" w:themeColor="text1"/>
        </w:rPr>
        <w:t>66. В каждом органе ГПН обязанности по ведению делопроизводства при проведении проверок, а также контроля за указанным делопроизводством включаются в должностные обязанности одного или нескольких сотрудников. В органе ГПН предусматривается ведение:</w:t>
      </w:r>
    </w:p>
    <w:p w:rsidR="004E4938" w:rsidRPr="004E4938" w:rsidRDefault="004E4938">
      <w:pPr>
        <w:pStyle w:val="ConsPlusNormal"/>
        <w:ind w:firstLine="540"/>
        <w:jc w:val="both"/>
        <w:rPr>
          <w:color w:val="000000" w:themeColor="text1"/>
        </w:rPr>
      </w:pPr>
      <w:r w:rsidRPr="004E4938">
        <w:rPr>
          <w:color w:val="000000" w:themeColor="text1"/>
        </w:rPr>
        <w:t>журнала учета органов власти, объектов защиты и контрольно-наблюдательных дел;</w:t>
      </w:r>
    </w:p>
    <w:p w:rsidR="004E4938" w:rsidRPr="004E4938" w:rsidRDefault="004E4938">
      <w:pPr>
        <w:pStyle w:val="ConsPlusNormal"/>
        <w:ind w:firstLine="540"/>
        <w:jc w:val="both"/>
        <w:rPr>
          <w:color w:val="000000" w:themeColor="text1"/>
        </w:rPr>
      </w:pPr>
      <w:r w:rsidRPr="004E4938">
        <w:rPr>
          <w:color w:val="000000" w:themeColor="text1"/>
        </w:rPr>
        <w:t>журнала органа ГПН по учету проверок;</w:t>
      </w:r>
    </w:p>
    <w:p w:rsidR="004E4938" w:rsidRPr="004E4938" w:rsidRDefault="004E4938">
      <w:pPr>
        <w:pStyle w:val="ConsPlusNormal"/>
        <w:ind w:firstLine="540"/>
        <w:jc w:val="both"/>
        <w:rPr>
          <w:color w:val="000000" w:themeColor="text1"/>
        </w:rPr>
      </w:pPr>
      <w:r w:rsidRPr="004E4938">
        <w:rPr>
          <w:color w:val="000000" w:themeColor="text1"/>
        </w:rPr>
        <w:t>журнала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4E4938" w:rsidRPr="004E4938" w:rsidRDefault="004E4938">
      <w:pPr>
        <w:pStyle w:val="ConsPlusNormal"/>
        <w:ind w:firstLine="540"/>
        <w:jc w:val="both"/>
        <w:rPr>
          <w:color w:val="000000" w:themeColor="text1"/>
        </w:rPr>
      </w:pPr>
      <w:r w:rsidRPr="004E4938">
        <w:rPr>
          <w:color w:val="000000" w:themeColor="text1"/>
        </w:rPr>
        <w:t>журнал учета выданных заключений;</w:t>
      </w:r>
    </w:p>
    <w:p w:rsidR="004E4938" w:rsidRPr="004E4938" w:rsidRDefault="004E4938">
      <w:pPr>
        <w:pStyle w:val="ConsPlusNormal"/>
        <w:ind w:firstLine="540"/>
        <w:jc w:val="both"/>
        <w:rPr>
          <w:color w:val="000000" w:themeColor="text1"/>
        </w:rPr>
      </w:pPr>
      <w:r w:rsidRPr="004E4938">
        <w:rPr>
          <w:color w:val="000000" w:themeColor="text1"/>
        </w:rPr>
        <w:t>учетные карточки личной консультации гражданина, оформляемые в соответствии с приложением N 12 к настоящему Административному регламенту.</w:t>
      </w:r>
    </w:p>
    <w:p w:rsidR="004E4938" w:rsidRPr="004E4938" w:rsidRDefault="004E4938">
      <w:pPr>
        <w:pStyle w:val="ConsPlusNormal"/>
        <w:ind w:firstLine="540"/>
        <w:jc w:val="both"/>
        <w:rPr>
          <w:color w:val="000000" w:themeColor="text1"/>
        </w:rPr>
      </w:pPr>
      <w:r w:rsidRPr="004E4938">
        <w:rPr>
          <w:color w:val="000000" w:themeColor="text1"/>
        </w:rPr>
        <w:t>В журналах, за исключением журнала учета органов власти, объектов защиты и контрольно-наблюдательных дел, ведется сквозная нумерация в течение года, начиная с первого числа наступившего года.</w:t>
      </w:r>
    </w:p>
    <w:p w:rsidR="004E4938" w:rsidRPr="004E4938" w:rsidRDefault="004E4938">
      <w:pPr>
        <w:pStyle w:val="ConsPlusNormal"/>
        <w:ind w:firstLine="540"/>
        <w:jc w:val="both"/>
        <w:rPr>
          <w:color w:val="000000" w:themeColor="text1"/>
        </w:rPr>
      </w:pPr>
      <w:r w:rsidRPr="004E4938">
        <w:rPr>
          <w:color w:val="000000" w:themeColor="text1"/>
        </w:rPr>
        <w:t>Допускается ведение журналов в электронном виде при условии ежедневного сохранения дубликата информации на магнитном носителе и ежемесячной архивации на бумажном носителе (с нарастающим итогом с начала календарного года в течение пяти лет).</w:t>
      </w:r>
    </w:p>
    <w:p w:rsidR="004E4938" w:rsidRPr="004E4938" w:rsidRDefault="004E4938">
      <w:pPr>
        <w:pStyle w:val="ConsPlusNormal"/>
        <w:ind w:firstLine="540"/>
        <w:jc w:val="both"/>
        <w:rPr>
          <w:color w:val="000000" w:themeColor="text1"/>
        </w:rPr>
      </w:pPr>
      <w:r w:rsidRPr="004E4938">
        <w:rPr>
          <w:color w:val="000000" w:themeColor="text1"/>
        </w:rPr>
        <w:t>67. КНД формируется на каждый объект защиты (орган власти) и содержит правоустанавливающие документы, распоряжения, акты проверок (акты проверок органов, акты проверок физических лиц - правообладателей) со всеми приложениями, акты обследования и заключения, а также, в случаях выявления нарушений требований пожарной безопасности, копии постановлений по делам об административных правонарушениях, вынесенные должностными лицами органов ГПН, копии протоколов об административных правонарушениях, рассмотрение которых подведомственно судебным органам, копии предписаний об устранении нарушений и (или) по устранению несоответствия, оригиналы или копии других документов по вопросам обеспечения пожарной безопасности объектов защиты за последние пять лет.</w:t>
      </w:r>
    </w:p>
    <w:p w:rsidR="004E4938" w:rsidRPr="004E4938" w:rsidRDefault="004E4938">
      <w:pPr>
        <w:pStyle w:val="ConsPlusNormal"/>
        <w:ind w:firstLine="540"/>
        <w:jc w:val="both"/>
        <w:rPr>
          <w:color w:val="000000" w:themeColor="text1"/>
        </w:rPr>
      </w:pPr>
      <w:r w:rsidRPr="004E4938">
        <w:rPr>
          <w:color w:val="000000" w:themeColor="text1"/>
        </w:rPr>
        <w:t>При наличии на обслуживаемой органом ГПН территории нескольких объектов защиты, принадлежащих (эксплуатируемых) одному лицу-правообладателю (одним лицом-правообладателем), КНД может формироваться на конкретное лицо - правообладателя объекта защиты.</w:t>
      </w:r>
    </w:p>
    <w:p w:rsidR="004E4938" w:rsidRPr="004E4938" w:rsidRDefault="004E4938">
      <w:pPr>
        <w:pStyle w:val="ConsPlusNormal"/>
        <w:ind w:firstLine="540"/>
        <w:jc w:val="both"/>
        <w:rPr>
          <w:color w:val="000000" w:themeColor="text1"/>
        </w:rPr>
      </w:pPr>
      <w:r w:rsidRPr="004E4938">
        <w:rPr>
          <w:color w:val="000000" w:themeColor="text1"/>
        </w:rPr>
        <w:t>В КНД приобщаются материалы по вопросам пожарной безопасности на объекте защиты (в органе власти), полученные только в официальном порядке, установленном для документооборота.</w:t>
      </w:r>
    </w:p>
    <w:p w:rsidR="004E4938" w:rsidRPr="004E4938" w:rsidRDefault="004E4938">
      <w:pPr>
        <w:pStyle w:val="ConsPlusNormal"/>
        <w:ind w:firstLine="540"/>
        <w:jc w:val="both"/>
        <w:rPr>
          <w:color w:val="000000" w:themeColor="text1"/>
        </w:rPr>
      </w:pPr>
      <w:r w:rsidRPr="004E4938">
        <w:rPr>
          <w:color w:val="000000" w:themeColor="text1"/>
        </w:rPr>
        <w:t>В случае поступления информации о новом объекте защиты орган ГПН в десятидневный срок направляет запросы в уполномоченные органы с целью получения первичной информации для формирования КНД и планирования проверок. До проведения первой проверки КНД на новый объект защиты содержит поступившие из уполномоченных органов или иных источников правоустанавливающие документы в объеме, необходимом для назначения проверок.</w:t>
      </w:r>
    </w:p>
    <w:p w:rsidR="004E4938" w:rsidRPr="004E4938" w:rsidRDefault="004E4938">
      <w:pPr>
        <w:pStyle w:val="ConsPlusNormal"/>
        <w:ind w:firstLine="540"/>
        <w:jc w:val="both"/>
        <w:rPr>
          <w:color w:val="000000" w:themeColor="text1"/>
        </w:rPr>
      </w:pPr>
      <w:r w:rsidRPr="004E4938">
        <w:rPr>
          <w:color w:val="000000" w:themeColor="text1"/>
        </w:rPr>
        <w:t>68. Хранение прекращенных дел об административных правонарушениях, а также по которым исполнены постановления, осуществляется по месту нахождения органа ГПН, вынесшего постановление по делу об административном правонарушении.</w:t>
      </w:r>
    </w:p>
    <w:p w:rsidR="004E4938" w:rsidRPr="004E4938" w:rsidRDefault="004E4938">
      <w:pPr>
        <w:pStyle w:val="ConsPlusNormal"/>
        <w:ind w:firstLine="540"/>
        <w:jc w:val="both"/>
        <w:rPr>
          <w:color w:val="000000" w:themeColor="text1"/>
        </w:rPr>
      </w:pPr>
      <w:r w:rsidRPr="004E4938">
        <w:rPr>
          <w:color w:val="000000" w:themeColor="text1"/>
        </w:rPr>
        <w:t>69. Порядок хранения журналов (магнитных и бумажных носителей при ведении журналов в электронном виде), КНД, дел об административных правонарушениях, находящихся в производстве, планов-графиков государственного инспектора по пожарному надзору, осуществляющего государственную функцию, составляемых ежемесячно, определяет начальник органа ГПН с учетом возможности оперативного доступа к необходимым материалам.</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Рассмотрение заявлений организаций и граждан,</w:t>
      </w:r>
    </w:p>
    <w:p w:rsidR="004E4938" w:rsidRPr="004E4938" w:rsidRDefault="004E4938">
      <w:pPr>
        <w:pStyle w:val="ConsPlusNormal"/>
        <w:jc w:val="center"/>
        <w:rPr>
          <w:color w:val="000000" w:themeColor="text1"/>
        </w:rPr>
      </w:pPr>
      <w:r w:rsidRPr="004E4938">
        <w:rPr>
          <w:color w:val="000000" w:themeColor="text1"/>
        </w:rPr>
        <w:t>являющихся соискателями лицензий либо лицензиатами</w:t>
      </w:r>
    </w:p>
    <w:p w:rsidR="004E4938" w:rsidRPr="004E4938" w:rsidRDefault="004E4938">
      <w:pPr>
        <w:pStyle w:val="ConsPlusNormal"/>
        <w:jc w:val="center"/>
        <w:rPr>
          <w:color w:val="000000" w:themeColor="text1"/>
        </w:rPr>
      </w:pPr>
      <w:r w:rsidRPr="004E4938">
        <w:rPr>
          <w:color w:val="000000" w:themeColor="text1"/>
        </w:rPr>
        <w:t>в случаях, предусмотренных федеральными законами</w:t>
      </w:r>
    </w:p>
    <w:p w:rsidR="004E4938" w:rsidRPr="004E4938" w:rsidRDefault="004E4938">
      <w:pPr>
        <w:pStyle w:val="ConsPlusNormal"/>
        <w:jc w:val="center"/>
        <w:rPr>
          <w:color w:val="000000" w:themeColor="text1"/>
        </w:rPr>
      </w:pPr>
      <w:r w:rsidRPr="004E4938">
        <w:rPr>
          <w:color w:val="000000" w:themeColor="text1"/>
        </w:rPr>
        <w:t>и нормативными правовыми актами Правительства Российской</w:t>
      </w:r>
    </w:p>
    <w:p w:rsidR="004E4938" w:rsidRPr="004E4938" w:rsidRDefault="004E4938">
      <w:pPr>
        <w:pStyle w:val="ConsPlusNormal"/>
        <w:jc w:val="center"/>
        <w:rPr>
          <w:color w:val="000000" w:themeColor="text1"/>
        </w:rPr>
      </w:pPr>
      <w:r w:rsidRPr="004E4938">
        <w:rPr>
          <w:color w:val="000000" w:themeColor="text1"/>
        </w:rPr>
        <w:t>Федерации, о выдаче заключений о соответствии объекта</w:t>
      </w:r>
    </w:p>
    <w:p w:rsidR="004E4938" w:rsidRPr="004E4938" w:rsidRDefault="004E4938">
      <w:pPr>
        <w:pStyle w:val="ConsPlusNormal"/>
        <w:jc w:val="center"/>
        <w:rPr>
          <w:color w:val="000000" w:themeColor="text1"/>
        </w:rPr>
      </w:pPr>
      <w:r w:rsidRPr="004E4938">
        <w:rPr>
          <w:color w:val="000000" w:themeColor="text1"/>
        </w:rPr>
        <w:t>защиты требованиям пожарной безопасности</w:t>
      </w:r>
    </w:p>
    <w:p w:rsidR="004E4938" w:rsidRPr="004E4938" w:rsidRDefault="004E4938">
      <w:pPr>
        <w:pStyle w:val="ConsPlusNormal"/>
        <w:jc w:val="center"/>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70. Заявления организаций и граждан, являющихся соискателями лицензий либо лицензиатами, при включении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в случаях, предусмотренных федеральными законами и нормативными правовыми актами Правительства Российской Федерации, условий по выполнению на объекте защиты требований пожарной безопасности (далее - заявители) о выдаче заключения о соответствии (несоответствии) объекта защиты требованиям пожарной безопасности (далее - заключение), рассматриваются органом ГПН с учетом представленной заявителем документации, а также документации, имеющейся в органе ГПН и характеризующей состояние объекта, на котором заявитель предполагает осуществлять или фактически осуществляет заявленный вид деятельности. Документы, необходимые для рассмотрения органом ГПН, определены в подпункте 1 пункта 45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В случае, если по имеющимся в органе ГПН документам не представляется возможным удостовериться в полноте и достоверности содержащихся в них сведений и оценить соответствие объекта защиты требованиям пожарной безопасности, направляется запрос заявителю о представлении объекта защиты для обследования (визуального осмотра) должностному лицу органа ГПН. Запрос, в зависимости от конкретных обстоятельств, может быть произведен с использованием любых доступных средств связи, позволяющих контролировать получение информации лицом, которому он направлен (телеграммой, телефонограммой, факсимильной связью и т.п.).</w:t>
      </w:r>
    </w:p>
    <w:p w:rsidR="004E4938" w:rsidRPr="004E4938" w:rsidRDefault="004E4938">
      <w:pPr>
        <w:pStyle w:val="ConsPlusNormal"/>
        <w:ind w:firstLine="540"/>
        <w:jc w:val="both"/>
        <w:rPr>
          <w:color w:val="000000" w:themeColor="text1"/>
        </w:rPr>
      </w:pPr>
      <w:r w:rsidRPr="004E4938">
        <w:rPr>
          <w:color w:val="000000" w:themeColor="text1"/>
        </w:rPr>
        <w:t>При невозможности представления объекта защиты для обследования (визуального осмотра) либо при поступившем отказе в его представлении для обследования (визуального осмотра) должностному лицу органа ГПН решение о соответствии или несоответствии объекта требованиям пожарной безопасности принимается им по имеющимся в органе ГПН документам.</w:t>
      </w:r>
    </w:p>
    <w:p w:rsidR="004E4938" w:rsidRPr="004E4938" w:rsidRDefault="004E4938">
      <w:pPr>
        <w:pStyle w:val="ConsPlusNormal"/>
        <w:ind w:firstLine="540"/>
        <w:jc w:val="both"/>
        <w:rPr>
          <w:color w:val="000000" w:themeColor="text1"/>
        </w:rPr>
      </w:pPr>
      <w:bookmarkStart w:id="42" w:name="P549"/>
      <w:bookmarkEnd w:id="42"/>
      <w:r w:rsidRPr="004E4938">
        <w:rPr>
          <w:color w:val="000000" w:themeColor="text1"/>
        </w:rPr>
        <w:t>71. Письменное заявление о выдаче заключения (далее - заявление) рассматривается в срок, не превышающий 30 дней с момента его регистрации, в установленном порядке в органе ГПН.</w:t>
      </w:r>
    </w:p>
    <w:p w:rsidR="004E4938" w:rsidRPr="004E4938" w:rsidRDefault="004E4938">
      <w:pPr>
        <w:pStyle w:val="ConsPlusNormal"/>
        <w:ind w:firstLine="540"/>
        <w:jc w:val="both"/>
        <w:rPr>
          <w:color w:val="000000" w:themeColor="text1"/>
        </w:rPr>
      </w:pPr>
      <w:r w:rsidRPr="004E4938">
        <w:rPr>
          <w:color w:val="000000" w:themeColor="text1"/>
        </w:rPr>
        <w:t>По результатам рассмотрения заявления должностным лицом органа ГПН, осуществлявшим рассмотрение документов и (или) обследование объекта, составляется акт обследования по результатам рассмотрения заявления в двух экземплярах.</w:t>
      </w:r>
    </w:p>
    <w:p w:rsidR="004E4938" w:rsidRPr="004E4938" w:rsidRDefault="004E4938">
      <w:pPr>
        <w:pStyle w:val="ConsPlusNormal"/>
        <w:ind w:firstLine="540"/>
        <w:jc w:val="both"/>
        <w:rPr>
          <w:color w:val="000000" w:themeColor="text1"/>
        </w:rPr>
      </w:pPr>
      <w:r w:rsidRPr="004E4938">
        <w:rPr>
          <w:color w:val="000000" w:themeColor="text1"/>
        </w:rPr>
        <w:t>В акте обследования по результатам рассмотрения заявления указываются:</w:t>
      </w:r>
    </w:p>
    <w:p w:rsidR="004E4938" w:rsidRPr="004E4938" w:rsidRDefault="004E4938">
      <w:pPr>
        <w:pStyle w:val="ConsPlusNormal"/>
        <w:ind w:firstLine="540"/>
        <w:jc w:val="both"/>
        <w:rPr>
          <w:color w:val="000000" w:themeColor="text1"/>
        </w:rPr>
      </w:pPr>
      <w:r w:rsidRPr="004E4938">
        <w:rPr>
          <w:color w:val="000000" w:themeColor="text1"/>
        </w:rPr>
        <w:t>1) дата, время и место составления акта;</w:t>
      </w:r>
    </w:p>
    <w:p w:rsidR="004E4938" w:rsidRPr="004E4938" w:rsidRDefault="004E4938">
      <w:pPr>
        <w:pStyle w:val="ConsPlusNormal"/>
        <w:ind w:firstLine="540"/>
        <w:jc w:val="both"/>
        <w:rPr>
          <w:color w:val="000000" w:themeColor="text1"/>
        </w:rPr>
      </w:pPr>
      <w:r w:rsidRPr="004E4938">
        <w:rPr>
          <w:color w:val="000000" w:themeColor="text1"/>
        </w:rPr>
        <w:t>2) наименование органа ГПН;</w:t>
      </w:r>
    </w:p>
    <w:p w:rsidR="004E4938" w:rsidRPr="004E4938" w:rsidRDefault="004E4938">
      <w:pPr>
        <w:pStyle w:val="ConsPlusNormal"/>
        <w:ind w:firstLine="540"/>
        <w:jc w:val="both"/>
        <w:rPr>
          <w:color w:val="000000" w:themeColor="text1"/>
        </w:rPr>
      </w:pPr>
      <w:r w:rsidRPr="004E4938">
        <w:rPr>
          <w:color w:val="000000" w:themeColor="text1"/>
        </w:rPr>
        <w:t>3) фамилии, имена, отчества (последнее - при наличии) и должности должностного лица или должностных лиц, проводивших проверку;</w:t>
      </w:r>
    </w:p>
    <w:p w:rsidR="004E4938" w:rsidRPr="004E4938" w:rsidRDefault="004E4938">
      <w:pPr>
        <w:pStyle w:val="ConsPlusNormal"/>
        <w:ind w:firstLine="540"/>
        <w:jc w:val="both"/>
        <w:rPr>
          <w:color w:val="000000" w:themeColor="text1"/>
        </w:rPr>
      </w:pPr>
      <w:r w:rsidRPr="004E4938">
        <w:rPr>
          <w:color w:val="000000" w:themeColor="text1"/>
        </w:rPr>
        <w:t>4) наименование проверяемого объекта защиты, а также фамилия, имя, отчество (последнее - при наличии) и должность уполномоченного должностного лица объекта защиты, в отношении которого проводится обследование, присутствовавших при проведении проверки;</w:t>
      </w:r>
    </w:p>
    <w:p w:rsidR="004E4938" w:rsidRPr="004E4938" w:rsidRDefault="004E4938">
      <w:pPr>
        <w:pStyle w:val="ConsPlusNormal"/>
        <w:ind w:firstLine="540"/>
        <w:jc w:val="both"/>
        <w:rPr>
          <w:color w:val="000000" w:themeColor="text1"/>
        </w:rPr>
      </w:pPr>
      <w:r w:rsidRPr="004E4938">
        <w:rPr>
          <w:color w:val="000000" w:themeColor="text1"/>
        </w:rPr>
        <w:t>5) дата, время, место проведения обследования;</w:t>
      </w:r>
    </w:p>
    <w:p w:rsidR="004E4938" w:rsidRPr="004E4938" w:rsidRDefault="004E4938">
      <w:pPr>
        <w:pStyle w:val="ConsPlusNormal"/>
        <w:ind w:firstLine="540"/>
        <w:jc w:val="both"/>
        <w:rPr>
          <w:color w:val="000000" w:themeColor="text1"/>
        </w:rPr>
      </w:pPr>
      <w:r w:rsidRPr="004E4938">
        <w:rPr>
          <w:color w:val="000000" w:themeColor="text1"/>
        </w:rPr>
        <w:t>6) сведения о результатах обследования, в том числе о выявленных нарушениях требований пожарной безопасности, об их характере и о лицах, допустивших указанные нарушения;</w:t>
      </w:r>
    </w:p>
    <w:p w:rsidR="004E4938" w:rsidRPr="004E4938" w:rsidRDefault="004E4938">
      <w:pPr>
        <w:pStyle w:val="ConsPlusNormal"/>
        <w:ind w:firstLine="540"/>
        <w:jc w:val="both"/>
        <w:rPr>
          <w:color w:val="000000" w:themeColor="text1"/>
        </w:rPr>
      </w:pPr>
      <w:r w:rsidRPr="004E4938">
        <w:rPr>
          <w:color w:val="000000" w:themeColor="text1"/>
        </w:rPr>
        <w:t>7) сведения об ознакомлении или отказе в ознакомлении с актом обследования уполномоченного должностного лица объекта защиты, в отношении которого проводится обследование, о наличии их подписей или об отказе от совершения подписи;</w:t>
      </w:r>
    </w:p>
    <w:p w:rsidR="004E4938" w:rsidRPr="004E4938" w:rsidRDefault="004E4938">
      <w:pPr>
        <w:pStyle w:val="ConsPlusNormal"/>
        <w:ind w:firstLine="540"/>
        <w:jc w:val="both"/>
        <w:rPr>
          <w:color w:val="000000" w:themeColor="text1"/>
        </w:rPr>
      </w:pPr>
      <w:r w:rsidRPr="004E4938">
        <w:rPr>
          <w:color w:val="000000" w:themeColor="text1"/>
        </w:rPr>
        <w:t>9) подписи должностного лица (должностных лиц), проводившего (проводивших) обследование.</w:t>
      </w:r>
    </w:p>
    <w:p w:rsidR="004E4938" w:rsidRPr="004E4938" w:rsidRDefault="004E4938">
      <w:pPr>
        <w:pStyle w:val="ConsPlusNormal"/>
        <w:ind w:firstLine="540"/>
        <w:jc w:val="both"/>
        <w:rPr>
          <w:color w:val="000000" w:themeColor="text1"/>
        </w:rPr>
      </w:pPr>
      <w:r w:rsidRPr="004E4938">
        <w:rPr>
          <w:color w:val="000000" w:themeColor="text1"/>
        </w:rPr>
        <w:t>Подпись должностного лица органа ГПН в акте обследования по результатам рассмотрения заявления заверяется его печатью.</w:t>
      </w:r>
    </w:p>
    <w:p w:rsidR="004E4938" w:rsidRPr="004E4938" w:rsidRDefault="004E4938">
      <w:pPr>
        <w:pStyle w:val="ConsPlusNormal"/>
        <w:ind w:firstLine="540"/>
        <w:jc w:val="both"/>
        <w:rPr>
          <w:color w:val="000000" w:themeColor="text1"/>
        </w:rPr>
      </w:pPr>
      <w:r w:rsidRPr="004E4938">
        <w:rPr>
          <w:color w:val="000000" w:themeColor="text1"/>
        </w:rPr>
        <w:t>Номер акта обследования по результатам рассмотрения заявления должен соответствовать порядковому номеру записи в журнале учета выданных заключений о соответствии (несоответствии) объекта защиты требованиям пожарной безопасности (далее - журнал учета выданных заключений), оформляемом в соответствии с приложением N 13 к настоящему Административному регламенту.</w:t>
      </w:r>
    </w:p>
    <w:p w:rsidR="004E4938" w:rsidRPr="004E4938" w:rsidRDefault="004E4938">
      <w:pPr>
        <w:pStyle w:val="ConsPlusNormal"/>
        <w:ind w:firstLine="540"/>
        <w:jc w:val="both"/>
        <w:rPr>
          <w:color w:val="000000" w:themeColor="text1"/>
        </w:rPr>
      </w:pPr>
      <w:r w:rsidRPr="004E4938">
        <w:rPr>
          <w:color w:val="000000" w:themeColor="text1"/>
        </w:rPr>
        <w:t>На основании акта обследования по результатам рассмотрения заявления составляется заключение, в котором делается вывод о соответствии или несоответствии объекта защиты требованиям пожарной безопасности. В случае невыполнения (выполнения не в полном объеме) требований пожарной безопасности органом ГПН выдается заявителю заключение о несоответствии объекта защиты требованиям пожарной безопасности. Заключение подписывается начальником органа ГПН либо его заместителем и заверяется печатью органа ГПН. Данное заключение при соответствии объекта защиты требованиям пожарной безопасности действительно при условии выполнения требований пожарной безопасности, установленных для указанного в нем объекта защиты.</w:t>
      </w:r>
    </w:p>
    <w:p w:rsidR="004E4938" w:rsidRPr="004E4938" w:rsidRDefault="004E4938">
      <w:pPr>
        <w:pStyle w:val="ConsPlusNormal"/>
        <w:ind w:firstLine="540"/>
        <w:jc w:val="both"/>
        <w:rPr>
          <w:color w:val="000000" w:themeColor="text1"/>
        </w:rPr>
      </w:pPr>
      <w:r w:rsidRPr="004E4938">
        <w:rPr>
          <w:color w:val="000000" w:themeColor="text1"/>
        </w:rPr>
        <w:t>Номер заключения соответствует номеру акта обследования по результатам рассмотрения заявления.</w:t>
      </w:r>
    </w:p>
    <w:p w:rsidR="004E4938" w:rsidRPr="004E4938" w:rsidRDefault="004E4938">
      <w:pPr>
        <w:pStyle w:val="ConsPlusNormal"/>
        <w:ind w:firstLine="540"/>
        <w:jc w:val="both"/>
        <w:rPr>
          <w:color w:val="000000" w:themeColor="text1"/>
        </w:rPr>
      </w:pPr>
      <w:r w:rsidRPr="004E4938">
        <w:rPr>
          <w:color w:val="000000" w:themeColor="text1"/>
        </w:rPr>
        <w:t>Акт обследования по результатам рассмотрения заявления и заключение вручаются заявителю под расписку в акте обследования по результатам рассмотрения заявления и соответствующем журнале. В случае отсутствия заявителя, а также в случае отказа заявителя дать расписку в акте по результатам рассмотрения заявления акт обследования и заключение направляются заказным почтовым отправлением с уведомлением о вручении, которое приобщается к экземпляру акта обследования по результатам рассмотрения заявления.</w:t>
      </w:r>
    </w:p>
    <w:p w:rsidR="004E4938" w:rsidRPr="004E4938" w:rsidRDefault="004E4938">
      <w:pPr>
        <w:pStyle w:val="ConsPlusNormal"/>
        <w:ind w:firstLine="540"/>
        <w:jc w:val="both"/>
        <w:rPr>
          <w:color w:val="000000" w:themeColor="text1"/>
        </w:rPr>
      </w:pPr>
      <w:r w:rsidRPr="004E4938">
        <w:rPr>
          <w:color w:val="000000" w:themeColor="text1"/>
        </w:rPr>
        <w:t>Акт обследования по результатам рассмотрения заявления и копия заключения хранятся в КНД.</w:t>
      </w:r>
    </w:p>
    <w:p w:rsidR="004E4938" w:rsidRPr="004E4938" w:rsidRDefault="004E4938">
      <w:pPr>
        <w:pStyle w:val="ConsPlusNormal"/>
        <w:ind w:firstLine="540"/>
        <w:jc w:val="both"/>
        <w:rPr>
          <w:color w:val="000000" w:themeColor="text1"/>
        </w:rPr>
      </w:pPr>
      <w:r w:rsidRPr="004E4938">
        <w:rPr>
          <w:color w:val="000000" w:themeColor="text1"/>
        </w:rPr>
        <w:t>72. В случае выявления при проведении обследования нарушений требований пожарной безопасности, являющихся в соответствии с абзацем третьим подпункта 3 пункта 47 настоящего Административного регламента основаниями для проведения внеплановой проверки, лицами, находящимися или фактически осуществляющими деятельность на объекте защиты, должностным лицом органа ГПН, осуществлявшим обследование, готовится мотивированный рапорт на имя начальника органа ГПН о необходимости проведения внеплановой проверки.</w:t>
      </w:r>
    </w:p>
    <w:p w:rsidR="004E4938" w:rsidRPr="004E4938" w:rsidRDefault="004E4938">
      <w:pPr>
        <w:pStyle w:val="ConsPlusNormal"/>
        <w:ind w:firstLine="540"/>
        <w:jc w:val="both"/>
        <w:rPr>
          <w:color w:val="000000" w:themeColor="text1"/>
        </w:rPr>
      </w:pPr>
      <w:r w:rsidRPr="004E4938">
        <w:rPr>
          <w:color w:val="000000" w:themeColor="text1"/>
        </w:rPr>
        <w:t>При положительном рассмотрении рапорта последующие действия должностного лица органа ГПН, осуществлявшего обследование, осуществляются в соответствии с пунктами 37 - 39, 47 - 62 настоящего Административного регламента.</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Рассмотрение межведомственных запросов</w:t>
      </w:r>
    </w:p>
    <w:p w:rsidR="004E4938" w:rsidRPr="004E4938" w:rsidRDefault="004E4938">
      <w:pPr>
        <w:pStyle w:val="ConsPlusNormal"/>
        <w:jc w:val="center"/>
        <w:rPr>
          <w:color w:val="000000" w:themeColor="text1"/>
        </w:rPr>
      </w:pPr>
      <w:r w:rsidRPr="004E4938">
        <w:rPr>
          <w:color w:val="000000" w:themeColor="text1"/>
        </w:rPr>
        <w:t>из федеральных органов исполнительной власти и органов</w:t>
      </w:r>
    </w:p>
    <w:p w:rsidR="004E4938" w:rsidRPr="004E4938" w:rsidRDefault="004E4938">
      <w:pPr>
        <w:pStyle w:val="ConsPlusNormal"/>
        <w:jc w:val="center"/>
        <w:rPr>
          <w:color w:val="000000" w:themeColor="text1"/>
        </w:rPr>
      </w:pPr>
      <w:r w:rsidRPr="004E4938">
        <w:rPr>
          <w:color w:val="000000" w:themeColor="text1"/>
        </w:rPr>
        <w:t>исполнительной власти субъектов Российской Федерации,</w:t>
      </w:r>
    </w:p>
    <w:p w:rsidR="004E4938" w:rsidRPr="004E4938" w:rsidRDefault="004E4938">
      <w:pPr>
        <w:pStyle w:val="ConsPlusNormal"/>
        <w:jc w:val="center"/>
        <w:rPr>
          <w:color w:val="000000" w:themeColor="text1"/>
        </w:rPr>
      </w:pPr>
      <w:r w:rsidRPr="004E4938">
        <w:rPr>
          <w:color w:val="000000" w:themeColor="text1"/>
        </w:rPr>
        <w:t>предоставляющих государственные услуги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73. Поступившие межведомственные запросы из федеральных органов исполнительной власти и органов исполнительной власти субъектов Российской Федерации, предоставляющих государственные услуги (далее - орган власти, предоставляющий государственную услугу), о выдаче заключения (далее - запрос) рассматриваются органом ГПН с учетом документации, имеющейся в данном органе и характеризующей состояние объекта защиты, на котором заинтересованные в выдаче заключения организация или гражданин предполагают осуществлять или фактически осуществляет заявленный вид деятельности.</w:t>
      </w:r>
    </w:p>
    <w:p w:rsidR="004E4938" w:rsidRPr="004E4938" w:rsidRDefault="004E4938">
      <w:pPr>
        <w:pStyle w:val="ConsPlusNormal"/>
        <w:ind w:firstLine="540"/>
        <w:jc w:val="both"/>
        <w:rPr>
          <w:color w:val="000000" w:themeColor="text1"/>
        </w:rPr>
      </w:pPr>
      <w:r w:rsidRPr="004E4938">
        <w:rPr>
          <w:color w:val="000000" w:themeColor="text1"/>
        </w:rPr>
        <w:t>74. По результатам рассмотрения запроса сведения из заключения о соответствии (несоответствии) объекта защиты требованиям пожарной безопасности направляются в орган власти, предоставляющий государственную услугу, в форме электронного документа, подписанного электронной подписью.</w:t>
      </w:r>
    </w:p>
    <w:p w:rsidR="004E4938" w:rsidRPr="004E4938" w:rsidRDefault="004E4938">
      <w:pPr>
        <w:pStyle w:val="ConsPlusNormal"/>
        <w:ind w:firstLine="540"/>
        <w:jc w:val="both"/>
        <w:rPr>
          <w:color w:val="000000" w:themeColor="text1"/>
        </w:rPr>
      </w:pPr>
      <w:r w:rsidRPr="004E4938">
        <w:rPr>
          <w:color w:val="000000" w:themeColor="text1"/>
        </w:rPr>
        <w:t>Срок подготовки и направления ответа на запрос не может превышать пять рабочих дней со дня поступления запроса в орган ГПН. Должностное лицо, не представившее (несвоевременно представившее) запрошенные и находящиеся в распоряжении соответствующего органа ГПН сведения из заключения о соответствии (несоответствии) объекта защиты требованиям пожарной безопасности, подлежит административной, дисциплинарной или иной ответственности в соответствии с законодательством Российской Федерации.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Проведение консультаций по исполнению государственной</w:t>
      </w:r>
    </w:p>
    <w:p w:rsidR="004E4938" w:rsidRPr="004E4938" w:rsidRDefault="004E4938">
      <w:pPr>
        <w:pStyle w:val="ConsPlusNormal"/>
        <w:jc w:val="center"/>
        <w:rPr>
          <w:color w:val="000000" w:themeColor="text1"/>
        </w:rPr>
      </w:pPr>
      <w:r w:rsidRPr="004E4938">
        <w:rPr>
          <w:color w:val="000000" w:themeColor="text1"/>
        </w:rPr>
        <w:t>функции и вопросам, входящим в компетенцию органов ГПН</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75. Консультации по вопросам исполнения государственной функции органами ГПН предоставляются должностными лицами органов ГПН.</w:t>
      </w:r>
    </w:p>
    <w:p w:rsidR="004E4938" w:rsidRPr="004E4938" w:rsidRDefault="004E4938">
      <w:pPr>
        <w:pStyle w:val="ConsPlusNormal"/>
        <w:ind w:firstLine="540"/>
        <w:jc w:val="both"/>
        <w:rPr>
          <w:color w:val="000000" w:themeColor="text1"/>
        </w:rPr>
      </w:pPr>
      <w:r w:rsidRPr="004E4938">
        <w:rPr>
          <w:color w:val="000000" w:themeColor="text1"/>
        </w:rPr>
        <w:t>76. Консультации предоставляются гражданам и организациям, а также их законным представителям в устном или письменном виде по вопросам:</w:t>
      </w:r>
    </w:p>
    <w:p w:rsidR="004E4938" w:rsidRPr="004E4938" w:rsidRDefault="004E4938">
      <w:pPr>
        <w:pStyle w:val="ConsPlusNormal"/>
        <w:ind w:firstLine="540"/>
        <w:jc w:val="both"/>
        <w:rPr>
          <w:color w:val="000000" w:themeColor="text1"/>
        </w:rPr>
      </w:pPr>
      <w:r w:rsidRPr="004E4938">
        <w:rPr>
          <w:color w:val="000000" w:themeColor="text1"/>
        </w:rPr>
        <w:t>разъяснения прав и обязанностей должностных лиц органов ГПН, исполняющих государственную функцию;</w:t>
      </w:r>
    </w:p>
    <w:p w:rsidR="004E4938" w:rsidRPr="004E4938" w:rsidRDefault="004E4938">
      <w:pPr>
        <w:pStyle w:val="ConsPlusNormal"/>
        <w:ind w:firstLine="540"/>
        <w:jc w:val="both"/>
        <w:rPr>
          <w:color w:val="000000" w:themeColor="text1"/>
        </w:rPr>
      </w:pPr>
      <w:r w:rsidRPr="004E4938">
        <w:rPr>
          <w:color w:val="000000" w:themeColor="text1"/>
        </w:rPr>
        <w:t>разъяснения прав и обязанностей лиц, указанных в пункте 6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порядка и сроков проведения проверок;</w:t>
      </w:r>
    </w:p>
    <w:p w:rsidR="004E4938" w:rsidRPr="004E4938" w:rsidRDefault="004E4938">
      <w:pPr>
        <w:pStyle w:val="ConsPlusNormal"/>
        <w:ind w:firstLine="540"/>
        <w:jc w:val="both"/>
        <w:rPr>
          <w:color w:val="000000" w:themeColor="text1"/>
        </w:rPr>
      </w:pPr>
      <w:r w:rsidRPr="004E4938">
        <w:rPr>
          <w:color w:val="000000" w:themeColor="text1"/>
        </w:rPr>
        <w:t>порядка обжалования действий (бездействия), решений органов ГПН и должностных лиц органов ГПН, принятых в ходе исполнения государственной функции;</w:t>
      </w:r>
    </w:p>
    <w:p w:rsidR="004E4938" w:rsidRPr="004E4938" w:rsidRDefault="004E4938">
      <w:pPr>
        <w:pStyle w:val="ConsPlusNormal"/>
        <w:ind w:firstLine="540"/>
        <w:jc w:val="both"/>
        <w:rPr>
          <w:color w:val="000000" w:themeColor="text1"/>
        </w:rPr>
      </w:pPr>
      <w:r w:rsidRPr="004E4938">
        <w:rPr>
          <w:color w:val="000000" w:themeColor="text1"/>
        </w:rPr>
        <w:t>результатов исполнения государственной функции, за исключением сведений конфиденциального характера;</w:t>
      </w:r>
    </w:p>
    <w:p w:rsidR="004E4938" w:rsidRPr="004E4938" w:rsidRDefault="004E4938">
      <w:pPr>
        <w:pStyle w:val="ConsPlusNormal"/>
        <w:ind w:firstLine="540"/>
        <w:jc w:val="both"/>
        <w:rPr>
          <w:color w:val="000000" w:themeColor="text1"/>
        </w:rPr>
      </w:pPr>
      <w:r w:rsidRPr="004E4938">
        <w:rPr>
          <w:color w:val="000000" w:themeColor="text1"/>
        </w:rPr>
        <w:t>выполнения (применения) требований пожарной безопасности и нормативных документов по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порядка и сроков рассмотрения письменных заявлений организаций и граждан о выдаче заключения о соответствии объекта защиты требованиям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перечня документов, необходимых для предоставления в орган ГПН, с целью получения заключения о соответствии объекта защиты требованиям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перечня документов, необходимых для предоставления в лицензирующие органы для получения лицензии в области пожарной безопасности;</w:t>
      </w:r>
    </w:p>
    <w:p w:rsidR="004E4938" w:rsidRPr="004E4938" w:rsidRDefault="004E4938">
      <w:pPr>
        <w:pStyle w:val="ConsPlusNormal"/>
        <w:ind w:firstLine="540"/>
        <w:jc w:val="both"/>
        <w:rPr>
          <w:color w:val="000000" w:themeColor="text1"/>
        </w:rPr>
      </w:pPr>
      <w:r w:rsidRPr="004E4938">
        <w:rPr>
          <w:color w:val="000000" w:themeColor="text1"/>
        </w:rPr>
        <w:t>соответствия объекта защиты требованиям пожарной безопасности или лицензионным требованиям и условиям;</w:t>
      </w:r>
    </w:p>
    <w:p w:rsidR="004E4938" w:rsidRPr="004E4938" w:rsidRDefault="004E4938">
      <w:pPr>
        <w:pStyle w:val="ConsPlusNormal"/>
        <w:ind w:firstLine="540"/>
        <w:jc w:val="both"/>
        <w:rPr>
          <w:color w:val="000000" w:themeColor="text1"/>
        </w:rPr>
      </w:pPr>
      <w:r w:rsidRPr="004E4938">
        <w:rPr>
          <w:color w:val="000000" w:themeColor="text1"/>
        </w:rPr>
        <w:t>иным вопросам, отнесенным к компетенции органа ГПН.</w:t>
      </w:r>
    </w:p>
    <w:p w:rsidR="004E4938" w:rsidRPr="004E4938" w:rsidRDefault="004E4938">
      <w:pPr>
        <w:pStyle w:val="ConsPlusNormal"/>
        <w:ind w:firstLine="540"/>
        <w:jc w:val="both"/>
        <w:rPr>
          <w:color w:val="000000" w:themeColor="text1"/>
        </w:rPr>
      </w:pPr>
      <w:r w:rsidRPr="004E4938">
        <w:rPr>
          <w:color w:val="000000" w:themeColor="text1"/>
        </w:rPr>
        <w:t>77. Консультации предоставляются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w:t>
      </w:r>
    </w:p>
    <w:p w:rsidR="004E4938" w:rsidRPr="004E4938" w:rsidRDefault="004E4938">
      <w:pPr>
        <w:pStyle w:val="ConsPlusNormal"/>
        <w:ind w:firstLine="540"/>
        <w:jc w:val="both"/>
        <w:rPr>
          <w:color w:val="000000" w:themeColor="text1"/>
        </w:rPr>
      </w:pPr>
      <w:r w:rsidRPr="004E4938">
        <w:rPr>
          <w:color w:val="000000" w:themeColor="text1"/>
        </w:rPr>
        <w:t>78. Время консультирования устанавливается начальником органа ГПН не менее четырех часов в рабочую неделю и размещается на доске объявлений в органе ГПН в доступном для граждан месте.</w:t>
      </w:r>
    </w:p>
    <w:p w:rsidR="004E4938" w:rsidRPr="004E4938" w:rsidRDefault="004E4938">
      <w:pPr>
        <w:pStyle w:val="ConsPlusNormal"/>
        <w:ind w:firstLine="540"/>
        <w:jc w:val="both"/>
        <w:rPr>
          <w:color w:val="000000" w:themeColor="text1"/>
        </w:rPr>
      </w:pPr>
      <w:r w:rsidRPr="004E4938">
        <w:rPr>
          <w:color w:val="000000" w:themeColor="text1"/>
        </w:rPr>
        <w:t>79. Консультирование граждан при личном обращении осуществляется в служебных кабинетах должностных лиц органа ГПН.</w:t>
      </w:r>
    </w:p>
    <w:p w:rsidR="004E4938" w:rsidRPr="004E4938" w:rsidRDefault="004E4938">
      <w:pPr>
        <w:pStyle w:val="ConsPlusNormal"/>
        <w:ind w:firstLine="540"/>
        <w:jc w:val="both"/>
        <w:rPr>
          <w:color w:val="000000" w:themeColor="text1"/>
        </w:rPr>
      </w:pPr>
      <w:r w:rsidRPr="004E4938">
        <w:rPr>
          <w:color w:val="000000" w:themeColor="text1"/>
        </w:rPr>
        <w:t>80. Лицам, желающим получить консультацию по вопросам исполнения государственной функции, предоставляется право ее получения в порядке живой очереди.</w:t>
      </w:r>
    </w:p>
    <w:p w:rsidR="004E4938" w:rsidRPr="004E4938" w:rsidRDefault="004E4938">
      <w:pPr>
        <w:pStyle w:val="ConsPlusNormal"/>
        <w:ind w:firstLine="540"/>
        <w:jc w:val="both"/>
        <w:rPr>
          <w:color w:val="000000" w:themeColor="text1"/>
        </w:rPr>
      </w:pPr>
      <w:r w:rsidRPr="004E4938">
        <w:rPr>
          <w:color w:val="000000" w:themeColor="text1"/>
        </w:rPr>
        <w:t>Максимальный срок ожидания в очереди при личном обращении граждан не должен превышать 15 минут.</w:t>
      </w:r>
    </w:p>
    <w:p w:rsidR="004E4938" w:rsidRPr="004E4938" w:rsidRDefault="004E4938">
      <w:pPr>
        <w:pStyle w:val="ConsPlusNormal"/>
        <w:ind w:firstLine="540"/>
        <w:jc w:val="both"/>
        <w:rPr>
          <w:color w:val="000000" w:themeColor="text1"/>
        </w:rPr>
      </w:pPr>
      <w:r w:rsidRPr="004E4938">
        <w:rPr>
          <w:color w:val="000000" w:themeColor="text1"/>
        </w:rPr>
        <w:t>81. Должностное лицо органа ГПН, осуществляющее консультирование, узнает у гражданина фамилию, имя, отчество (последнее - при наличии), существо вопроса, мотивы обращения, при этом должностное лицо органа ГПН вправе уточнить перечень документов, которые могут быть представлены гражданином при получении консультации.</w:t>
      </w:r>
    </w:p>
    <w:p w:rsidR="004E4938" w:rsidRPr="004E4938" w:rsidRDefault="004E4938">
      <w:pPr>
        <w:pStyle w:val="ConsPlusNormal"/>
        <w:ind w:firstLine="540"/>
        <w:jc w:val="both"/>
        <w:rPr>
          <w:color w:val="000000" w:themeColor="text1"/>
        </w:rPr>
      </w:pPr>
      <w:r w:rsidRPr="004E4938">
        <w:rPr>
          <w:color w:val="000000" w:themeColor="text1"/>
        </w:rPr>
        <w:t>82. Должностное лицо органа ГПН, осуществляющее консультирование, дает с согласия граждан устный ответ по существу каждого из поставленных вопросов или устное разъяснение, куда и в каком порядке им следует обратиться. Содержание устной консультации заносится в учетную карточку личной консультации гражданина.</w:t>
      </w:r>
    </w:p>
    <w:p w:rsidR="004E4938" w:rsidRPr="004E4938" w:rsidRDefault="004E4938">
      <w:pPr>
        <w:pStyle w:val="ConsPlusNormal"/>
        <w:ind w:firstLine="540"/>
        <w:jc w:val="both"/>
        <w:rPr>
          <w:color w:val="000000" w:themeColor="text1"/>
        </w:rPr>
      </w:pPr>
      <w:r w:rsidRPr="004E4938">
        <w:rPr>
          <w:color w:val="000000" w:themeColor="text1"/>
        </w:rPr>
        <w:t>83. При невозможности решить поставленные вопросы во время консультации, а также при несогласии гражданина на устный ответ дается письменный ответ по существу поставленных на консультации вопросов.</w:t>
      </w:r>
    </w:p>
    <w:p w:rsidR="004E4938" w:rsidRPr="004E4938" w:rsidRDefault="004E4938">
      <w:pPr>
        <w:pStyle w:val="ConsPlusNormal"/>
        <w:ind w:firstLine="540"/>
        <w:jc w:val="both"/>
        <w:rPr>
          <w:color w:val="000000" w:themeColor="text1"/>
        </w:rPr>
      </w:pPr>
      <w:r w:rsidRPr="004E4938">
        <w:rPr>
          <w:color w:val="000000" w:themeColor="text1"/>
        </w:rPr>
        <w:t>84.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 Дата повторной консультации регистрируется в журнале учета консультаций.</w:t>
      </w:r>
    </w:p>
    <w:p w:rsidR="004E4938" w:rsidRPr="004E4938" w:rsidRDefault="004E4938">
      <w:pPr>
        <w:pStyle w:val="ConsPlusNormal"/>
        <w:ind w:firstLine="540"/>
        <w:jc w:val="both"/>
        <w:rPr>
          <w:color w:val="000000" w:themeColor="text1"/>
        </w:rPr>
      </w:pPr>
      <w:r w:rsidRPr="004E4938">
        <w:rPr>
          <w:color w:val="000000" w:themeColor="text1"/>
        </w:rPr>
        <w:t>85. В случае объективной задержки продвижения очереди должностное лицо органа ГПН, ведущее консультацию, обязано уведомить ожидающих о причинах и предполагаемом времени предоставления консультаций.</w:t>
      </w:r>
    </w:p>
    <w:p w:rsidR="004E4938" w:rsidRPr="004E4938" w:rsidRDefault="004E4938">
      <w:pPr>
        <w:pStyle w:val="ConsPlusNormal"/>
        <w:ind w:firstLine="540"/>
        <w:jc w:val="both"/>
        <w:rPr>
          <w:color w:val="000000" w:themeColor="text1"/>
        </w:rPr>
      </w:pPr>
      <w:r w:rsidRPr="004E4938">
        <w:rPr>
          <w:color w:val="000000" w:themeColor="text1"/>
        </w:rPr>
        <w:t>86. В ходе личного приема на консультацию от граждан, обратившихся в орган ГПН, могут быть получены устные и письменные обращения по вопросам осуществления государственной функции, которые подлежат регистрации и рассмотрению в соответствии с законодательством Российской Федерации.</w:t>
      </w:r>
    </w:p>
    <w:p w:rsidR="004E4938" w:rsidRPr="004E4938" w:rsidRDefault="004E4938">
      <w:pPr>
        <w:pStyle w:val="ConsPlusNormal"/>
        <w:ind w:firstLine="540"/>
        <w:jc w:val="both"/>
        <w:rPr>
          <w:color w:val="000000" w:themeColor="text1"/>
        </w:rPr>
      </w:pPr>
      <w:r w:rsidRPr="004E4938">
        <w:rPr>
          <w:color w:val="000000" w:themeColor="text1"/>
        </w:rPr>
        <w:t>87. Органы ГПН и должностные лица органа ГПН обязаны давать письменные разъяснения по письменным обращениям граждан в срок, не превышающий тридцати дней со дня регистрации обращения.</w:t>
      </w:r>
    </w:p>
    <w:p w:rsidR="004E4938" w:rsidRPr="004E4938" w:rsidRDefault="004E4938">
      <w:pPr>
        <w:pStyle w:val="ConsPlusNormal"/>
        <w:ind w:firstLine="540"/>
        <w:jc w:val="both"/>
        <w:rPr>
          <w:color w:val="000000" w:themeColor="text1"/>
        </w:rPr>
      </w:pPr>
      <w:r w:rsidRPr="004E4938">
        <w:rPr>
          <w:color w:val="000000" w:themeColor="text1"/>
        </w:rPr>
        <w:t>В исключительных случаях, а также в случае направления письменного запроса руководитель органа ГПН (заместитель руководителя)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E4938" w:rsidRPr="004E4938" w:rsidRDefault="004E4938">
      <w:pPr>
        <w:pStyle w:val="ConsPlusNormal"/>
        <w:ind w:firstLine="540"/>
        <w:jc w:val="both"/>
        <w:rPr>
          <w:color w:val="000000" w:themeColor="text1"/>
        </w:rPr>
      </w:pPr>
      <w:r w:rsidRPr="004E4938">
        <w:rPr>
          <w:color w:val="000000" w:themeColor="text1"/>
        </w:rPr>
        <w:t>Если разрешение вопросов, содержащихся в обращении, не входит в компетенцию органа ГПН, обращение в течение семи дней с момента его регистрации подлежит направлению в орган, компетентный рассмотреть обращение по существу. При этом орган ГПН обязан уведомить заявителя о том, в какой государственный орган направлено его обращение.</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IV. Порядок и формы контроля за исполнением</w:t>
      </w:r>
    </w:p>
    <w:p w:rsidR="004E4938" w:rsidRPr="004E4938" w:rsidRDefault="004E4938">
      <w:pPr>
        <w:pStyle w:val="ConsPlusNormal"/>
        <w:jc w:val="center"/>
        <w:rPr>
          <w:color w:val="000000" w:themeColor="text1"/>
        </w:rPr>
      </w:pPr>
      <w:r w:rsidRPr="004E4938">
        <w:rPr>
          <w:color w:val="000000" w:themeColor="text1"/>
        </w:rPr>
        <w:t>государственной функции</w:t>
      </w:r>
    </w:p>
    <w:p w:rsidR="004E4938" w:rsidRPr="004E4938" w:rsidRDefault="004E4938">
      <w:pPr>
        <w:pStyle w:val="ConsPlusNormal"/>
        <w:jc w:val="center"/>
        <w:rPr>
          <w:color w:val="000000" w:themeColor="text1"/>
        </w:rPr>
      </w:pPr>
    </w:p>
    <w:p w:rsidR="004E4938" w:rsidRPr="004E4938" w:rsidRDefault="004E4938">
      <w:pPr>
        <w:pStyle w:val="ConsPlusNormal"/>
        <w:jc w:val="center"/>
        <w:rPr>
          <w:color w:val="000000" w:themeColor="text1"/>
        </w:rPr>
      </w:pPr>
      <w:r w:rsidRPr="004E4938">
        <w:rPr>
          <w:color w:val="000000" w:themeColor="text1"/>
        </w:rPr>
        <w:t>Порядок осуществления текущего контроля</w:t>
      </w:r>
    </w:p>
    <w:p w:rsidR="004E4938" w:rsidRPr="004E4938" w:rsidRDefault="004E4938">
      <w:pPr>
        <w:pStyle w:val="ConsPlusNormal"/>
        <w:jc w:val="center"/>
        <w:rPr>
          <w:color w:val="000000" w:themeColor="text1"/>
        </w:rPr>
      </w:pPr>
      <w:r w:rsidRPr="004E4938">
        <w:rPr>
          <w:color w:val="000000" w:themeColor="text1"/>
        </w:rPr>
        <w:t>за соблюдением и исполнением должностными лицами</w:t>
      </w:r>
    </w:p>
    <w:p w:rsidR="004E4938" w:rsidRPr="004E4938" w:rsidRDefault="004E4938">
      <w:pPr>
        <w:pStyle w:val="ConsPlusNormal"/>
        <w:jc w:val="center"/>
        <w:rPr>
          <w:color w:val="000000" w:themeColor="text1"/>
        </w:rPr>
      </w:pPr>
      <w:r w:rsidRPr="004E4938">
        <w:rPr>
          <w:color w:val="000000" w:themeColor="text1"/>
        </w:rPr>
        <w:t>органов ГПН положений Административного регламента</w:t>
      </w:r>
    </w:p>
    <w:p w:rsidR="004E4938" w:rsidRPr="004E4938" w:rsidRDefault="004E4938">
      <w:pPr>
        <w:pStyle w:val="ConsPlusNormal"/>
        <w:jc w:val="center"/>
        <w:rPr>
          <w:color w:val="000000" w:themeColor="text1"/>
        </w:rPr>
      </w:pPr>
      <w:r w:rsidRPr="004E4938">
        <w:rPr>
          <w:color w:val="000000" w:themeColor="text1"/>
        </w:rPr>
        <w:t>и иных нормативных правовых актов, устанавливающих</w:t>
      </w:r>
    </w:p>
    <w:p w:rsidR="004E4938" w:rsidRPr="004E4938" w:rsidRDefault="004E4938">
      <w:pPr>
        <w:pStyle w:val="ConsPlusNormal"/>
        <w:jc w:val="center"/>
        <w:rPr>
          <w:color w:val="000000" w:themeColor="text1"/>
        </w:rPr>
      </w:pPr>
      <w:r w:rsidRPr="004E4938">
        <w:rPr>
          <w:color w:val="000000" w:themeColor="text1"/>
        </w:rPr>
        <w:t>требования к исполнению государственной функции,</w:t>
      </w:r>
    </w:p>
    <w:p w:rsidR="004E4938" w:rsidRPr="004E4938" w:rsidRDefault="004E4938">
      <w:pPr>
        <w:pStyle w:val="ConsPlusNormal"/>
        <w:jc w:val="center"/>
        <w:rPr>
          <w:color w:val="000000" w:themeColor="text1"/>
        </w:rPr>
      </w:pPr>
      <w:r w:rsidRPr="004E4938">
        <w:rPr>
          <w:color w:val="000000" w:themeColor="text1"/>
        </w:rPr>
        <w:t>а также за принятием ими решений</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88. В целях повышения эффективности надзорной деятельности работа органов ГПН должна контролироваться.</w:t>
      </w:r>
    </w:p>
    <w:p w:rsidR="004E4938" w:rsidRPr="004E4938" w:rsidRDefault="004E4938">
      <w:pPr>
        <w:pStyle w:val="ConsPlusNormal"/>
        <w:ind w:firstLine="540"/>
        <w:jc w:val="both"/>
        <w:rPr>
          <w:color w:val="000000" w:themeColor="text1"/>
        </w:rPr>
      </w:pPr>
      <w:r w:rsidRPr="004E4938">
        <w:rPr>
          <w:color w:val="000000" w:themeColor="text1"/>
        </w:rPr>
        <w:t>Контроль за организацией и осуществлением государственной функции производится в ходе плановых и внеплановых проверок деятельности органов ГПН региональных центров МЧС России,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специальных и воинских подразделений.</w:t>
      </w:r>
    </w:p>
    <w:p w:rsidR="004E4938" w:rsidRPr="004E4938" w:rsidRDefault="004E4938">
      <w:pPr>
        <w:pStyle w:val="ConsPlusNormal"/>
        <w:ind w:firstLine="540"/>
        <w:jc w:val="both"/>
        <w:rPr>
          <w:color w:val="000000" w:themeColor="text1"/>
        </w:rPr>
      </w:pPr>
      <w:r w:rsidRPr="004E4938">
        <w:rPr>
          <w:color w:val="000000" w:themeColor="text1"/>
        </w:rPr>
        <w:t>89. Контроль за организацией и осуществлением государственной функции производится посредством проверки исполнения требований законов и иных нормативных правовых актов Российской Федерации, настоящего Административного регламента.</w:t>
      </w:r>
    </w:p>
    <w:p w:rsidR="004E4938" w:rsidRPr="004E4938" w:rsidRDefault="004E4938">
      <w:pPr>
        <w:pStyle w:val="ConsPlusNormal"/>
        <w:ind w:firstLine="540"/>
        <w:jc w:val="both"/>
        <w:rPr>
          <w:color w:val="000000" w:themeColor="text1"/>
        </w:rPr>
      </w:pPr>
      <w:r w:rsidRPr="004E4938">
        <w:rPr>
          <w:color w:val="000000" w:themeColor="text1"/>
        </w:rPr>
        <w:t>90. Контроль осуществляется комиссиями с учетом специализации должностных лиц органов ГПН или индивидуально - наиболее подготовленным должностным лицом органов ГПН. В состав комиссии при необходимости могут быть включены представители пожарно-технических, научно-исследовательских и образовательных учреждений.</w:t>
      </w:r>
    </w:p>
    <w:p w:rsidR="004E4938" w:rsidRPr="004E4938" w:rsidRDefault="004E4938">
      <w:pPr>
        <w:pStyle w:val="ConsPlusNormal"/>
        <w:ind w:firstLine="540"/>
        <w:jc w:val="both"/>
        <w:rPr>
          <w:color w:val="000000" w:themeColor="text1"/>
        </w:rPr>
      </w:pPr>
      <w:r w:rsidRPr="004E4938">
        <w:rPr>
          <w:color w:val="000000" w:themeColor="text1"/>
        </w:rPr>
        <w:t>Основанием осуществления контроля является приказ (распоряжение) МЧС России.</w:t>
      </w:r>
    </w:p>
    <w:p w:rsidR="004E4938" w:rsidRPr="004E4938" w:rsidRDefault="004E4938">
      <w:pPr>
        <w:pStyle w:val="ConsPlusNormal"/>
        <w:ind w:firstLine="540"/>
        <w:jc w:val="both"/>
        <w:rPr>
          <w:color w:val="000000" w:themeColor="text1"/>
        </w:rPr>
      </w:pPr>
      <w:r w:rsidRPr="004E4938">
        <w:rPr>
          <w:color w:val="000000" w:themeColor="text1"/>
        </w:rPr>
        <w:t>Приказом (распоряжением) МЧС России председателем комиссии назначается должностное лицо органа ГПН. Данным приказом (распоряжением) определяется состав комиссии.</w:t>
      </w:r>
    </w:p>
    <w:p w:rsidR="004E4938" w:rsidRPr="004E4938" w:rsidRDefault="004E4938">
      <w:pPr>
        <w:pStyle w:val="ConsPlusNormal"/>
        <w:ind w:firstLine="540"/>
        <w:jc w:val="both"/>
        <w:rPr>
          <w:color w:val="000000" w:themeColor="text1"/>
        </w:rPr>
      </w:pPr>
      <w:r w:rsidRPr="004E4938">
        <w:rPr>
          <w:color w:val="000000" w:themeColor="text1"/>
        </w:rPr>
        <w:t>Контроль осуществляется в соответствии со служебным заданием, утвержденным начальником органа ГПН, осуществляющего контроль.</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Порядок и периодичность осуществления</w:t>
      </w:r>
    </w:p>
    <w:p w:rsidR="004E4938" w:rsidRPr="004E4938" w:rsidRDefault="004E4938">
      <w:pPr>
        <w:pStyle w:val="ConsPlusNormal"/>
        <w:jc w:val="center"/>
        <w:rPr>
          <w:color w:val="000000" w:themeColor="text1"/>
        </w:rPr>
      </w:pPr>
      <w:r w:rsidRPr="004E4938">
        <w:rPr>
          <w:color w:val="000000" w:themeColor="text1"/>
        </w:rPr>
        <w:t>плановых и внеплановых проверок полноты и качества</w:t>
      </w:r>
    </w:p>
    <w:p w:rsidR="004E4938" w:rsidRPr="004E4938" w:rsidRDefault="004E4938">
      <w:pPr>
        <w:pStyle w:val="ConsPlusNormal"/>
        <w:jc w:val="center"/>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bookmarkStart w:id="43" w:name="P631"/>
      <w:bookmarkEnd w:id="43"/>
      <w:r w:rsidRPr="004E4938">
        <w:rPr>
          <w:color w:val="000000" w:themeColor="text1"/>
        </w:rPr>
        <w:t>91. Плановые проверки органов ГПН региональных центров МЧС России,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специальных и воинских подразделений по организации и осуществлению ГПН планируются вышестоящими органами ГПН и проводятся не реже чем один раз в пять лет.</w:t>
      </w:r>
    </w:p>
    <w:p w:rsidR="004E4938" w:rsidRPr="004E4938" w:rsidRDefault="004E4938">
      <w:pPr>
        <w:pStyle w:val="ConsPlusNormal"/>
        <w:ind w:firstLine="540"/>
        <w:jc w:val="both"/>
        <w:rPr>
          <w:color w:val="000000" w:themeColor="text1"/>
        </w:rPr>
      </w:pPr>
      <w:r w:rsidRPr="004E4938">
        <w:rPr>
          <w:color w:val="000000" w:themeColor="text1"/>
        </w:rPr>
        <w:t>В ходе плановых проверок проверяется и оценивается весь комплекс вопросов, касающихся организации и осуществления государственной функции, в том числе:</w:t>
      </w:r>
    </w:p>
    <w:p w:rsidR="004E4938" w:rsidRPr="004E4938" w:rsidRDefault="004E4938">
      <w:pPr>
        <w:pStyle w:val="ConsPlusNormal"/>
        <w:ind w:firstLine="540"/>
        <w:jc w:val="both"/>
        <w:rPr>
          <w:color w:val="000000" w:themeColor="text1"/>
        </w:rPr>
      </w:pPr>
      <w:r w:rsidRPr="004E4938">
        <w:rPr>
          <w:color w:val="000000" w:themeColor="text1"/>
        </w:rPr>
        <w:t>полнота и законность исполнения требований нормативных правовых актов Российской Федерации, регламентирующих деятельность по организации и осуществлению государственной функции;</w:t>
      </w:r>
    </w:p>
    <w:p w:rsidR="004E4938" w:rsidRPr="004E4938" w:rsidRDefault="004E4938">
      <w:pPr>
        <w:pStyle w:val="ConsPlusNormal"/>
        <w:ind w:firstLine="540"/>
        <w:jc w:val="both"/>
        <w:rPr>
          <w:color w:val="000000" w:themeColor="text1"/>
        </w:rPr>
      </w:pPr>
      <w:r w:rsidRPr="004E4938">
        <w:rPr>
          <w:color w:val="000000" w:themeColor="text1"/>
        </w:rPr>
        <w:t>качество планирования работы с учетом анализа результатов надзорной деятельности в области пожарной безопасности, степень и своевременность исполнения запланированных проверок;</w:t>
      </w:r>
    </w:p>
    <w:p w:rsidR="004E4938" w:rsidRPr="004E4938" w:rsidRDefault="004E4938">
      <w:pPr>
        <w:pStyle w:val="ConsPlusNormal"/>
        <w:ind w:firstLine="540"/>
        <w:jc w:val="both"/>
        <w:rPr>
          <w:color w:val="000000" w:themeColor="text1"/>
        </w:rPr>
      </w:pPr>
      <w:r w:rsidRPr="004E4938">
        <w:rPr>
          <w:color w:val="000000" w:themeColor="text1"/>
        </w:rPr>
        <w:t>качество документов, оформляемых по результатам проверок;</w:t>
      </w:r>
    </w:p>
    <w:p w:rsidR="004E4938" w:rsidRPr="004E4938" w:rsidRDefault="004E4938">
      <w:pPr>
        <w:pStyle w:val="ConsPlusNormal"/>
        <w:ind w:firstLine="540"/>
        <w:jc w:val="both"/>
        <w:rPr>
          <w:color w:val="000000" w:themeColor="text1"/>
        </w:rPr>
      </w:pPr>
      <w:r w:rsidRPr="004E4938">
        <w:rPr>
          <w:color w:val="000000" w:themeColor="text1"/>
        </w:rPr>
        <w:t>состояние контроля за выполнением выданных предписаний;</w:t>
      </w:r>
    </w:p>
    <w:p w:rsidR="004E4938" w:rsidRPr="004E4938" w:rsidRDefault="004E4938">
      <w:pPr>
        <w:pStyle w:val="ConsPlusNormal"/>
        <w:ind w:firstLine="540"/>
        <w:jc w:val="both"/>
        <w:rPr>
          <w:color w:val="000000" w:themeColor="text1"/>
        </w:rPr>
      </w:pPr>
      <w:r w:rsidRPr="004E4938">
        <w:rPr>
          <w:color w:val="000000" w:themeColor="text1"/>
        </w:rPr>
        <w:t>обеспеченность законодательными, иными нормативными правовыми актами, регулирующими деятельность органов ГПН, а также законодательными, иными нормативными правовыми актами и нормативными документами по пожарной безопасности и методической документацией;</w:t>
      </w:r>
    </w:p>
    <w:p w:rsidR="004E4938" w:rsidRPr="004E4938" w:rsidRDefault="004E4938">
      <w:pPr>
        <w:pStyle w:val="ConsPlusNormal"/>
        <w:ind w:firstLine="540"/>
        <w:jc w:val="both"/>
        <w:rPr>
          <w:color w:val="000000" w:themeColor="text1"/>
        </w:rPr>
      </w:pPr>
      <w:r w:rsidRPr="004E4938">
        <w:rPr>
          <w:color w:val="000000" w:themeColor="text1"/>
        </w:rPr>
        <w:t>качество анализа результатов деятельности по осуществлению государственной функции и противопожарного состояния объектов защиты на обслуживаемой территории, эффективность принимаемых мер по обеспечению пожарной безопасности на объектах защиты;</w:t>
      </w:r>
    </w:p>
    <w:p w:rsidR="004E4938" w:rsidRPr="004E4938" w:rsidRDefault="004E4938">
      <w:pPr>
        <w:pStyle w:val="ConsPlusNormal"/>
        <w:ind w:firstLine="540"/>
        <w:jc w:val="both"/>
        <w:rPr>
          <w:color w:val="000000" w:themeColor="text1"/>
        </w:rPr>
      </w:pPr>
      <w:r w:rsidRPr="004E4938">
        <w:rPr>
          <w:color w:val="000000" w:themeColor="text1"/>
        </w:rPr>
        <w:t>полнота использования полномочий, предоставленных органам ГПН;</w:t>
      </w:r>
    </w:p>
    <w:p w:rsidR="004E4938" w:rsidRPr="004E4938" w:rsidRDefault="004E4938">
      <w:pPr>
        <w:pStyle w:val="ConsPlusNormal"/>
        <w:ind w:firstLine="540"/>
        <w:jc w:val="both"/>
        <w:rPr>
          <w:color w:val="000000" w:themeColor="text1"/>
        </w:rPr>
      </w:pPr>
      <w:r w:rsidRPr="004E4938">
        <w:rPr>
          <w:color w:val="000000" w:themeColor="text1"/>
        </w:rPr>
        <w:t>принципиальность и требовательность руководства органов ГПН и должностных лиц органов ГПН при осуществлении проверок;</w:t>
      </w:r>
    </w:p>
    <w:p w:rsidR="004E4938" w:rsidRPr="004E4938" w:rsidRDefault="004E4938">
      <w:pPr>
        <w:pStyle w:val="ConsPlusNormal"/>
        <w:ind w:firstLine="540"/>
        <w:jc w:val="both"/>
        <w:rPr>
          <w:color w:val="000000" w:themeColor="text1"/>
        </w:rPr>
      </w:pPr>
      <w:r w:rsidRPr="004E4938">
        <w:rPr>
          <w:color w:val="000000" w:themeColor="text1"/>
        </w:rPr>
        <w:t>качество проверок деятельности должностных лиц органов ГПН и эффективность принимаемых мер по улучшению их работы;</w:t>
      </w:r>
    </w:p>
    <w:p w:rsidR="004E4938" w:rsidRPr="004E4938" w:rsidRDefault="004E4938">
      <w:pPr>
        <w:pStyle w:val="ConsPlusNormal"/>
        <w:ind w:firstLine="540"/>
        <w:jc w:val="both"/>
        <w:rPr>
          <w:color w:val="000000" w:themeColor="text1"/>
        </w:rPr>
      </w:pPr>
      <w:r w:rsidRPr="004E4938">
        <w:rPr>
          <w:color w:val="000000" w:themeColor="text1"/>
        </w:rPr>
        <w:t>соответствие организации проведения аттестации должностных лиц органов ГПН на соответствие их установленным квалификационным требованиям, порядку, установленному МЧС России;</w:t>
      </w:r>
    </w:p>
    <w:p w:rsidR="004E4938" w:rsidRPr="004E4938" w:rsidRDefault="004E4938">
      <w:pPr>
        <w:pStyle w:val="ConsPlusNormal"/>
        <w:ind w:firstLine="540"/>
        <w:jc w:val="both"/>
        <w:rPr>
          <w:color w:val="000000" w:themeColor="text1"/>
        </w:rPr>
      </w:pPr>
      <w:r w:rsidRPr="004E4938">
        <w:rPr>
          <w:color w:val="000000" w:themeColor="text1"/>
        </w:rPr>
        <w:t>осуществление взаимодействия и проведение совместных мероприятий с другими надзорными и контрольными органами;</w:t>
      </w:r>
    </w:p>
    <w:p w:rsidR="004E4938" w:rsidRPr="004E4938" w:rsidRDefault="004E4938">
      <w:pPr>
        <w:pStyle w:val="ConsPlusNormal"/>
        <w:ind w:firstLine="540"/>
        <w:jc w:val="both"/>
        <w:rPr>
          <w:color w:val="000000" w:themeColor="text1"/>
        </w:rPr>
      </w:pPr>
      <w:r w:rsidRPr="004E4938">
        <w:rPr>
          <w:color w:val="000000" w:themeColor="text1"/>
        </w:rPr>
        <w:t>использование в служебной деятельности компьютерной техники и новых информационных технологий;</w:t>
      </w:r>
    </w:p>
    <w:p w:rsidR="004E4938" w:rsidRPr="004E4938" w:rsidRDefault="004E4938">
      <w:pPr>
        <w:pStyle w:val="ConsPlusNormal"/>
        <w:ind w:firstLine="540"/>
        <w:jc w:val="both"/>
        <w:rPr>
          <w:color w:val="000000" w:themeColor="text1"/>
        </w:rPr>
      </w:pPr>
      <w:r w:rsidRPr="004E4938">
        <w:rPr>
          <w:color w:val="000000" w:themeColor="text1"/>
        </w:rPr>
        <w:t>использование средств массовой информации для противопожарной пропаганды;</w:t>
      </w:r>
    </w:p>
    <w:p w:rsidR="004E4938" w:rsidRPr="004E4938" w:rsidRDefault="004E4938">
      <w:pPr>
        <w:pStyle w:val="ConsPlusNormal"/>
        <w:ind w:firstLine="540"/>
        <w:jc w:val="both"/>
        <w:rPr>
          <w:color w:val="000000" w:themeColor="text1"/>
        </w:rPr>
      </w:pPr>
      <w:r w:rsidRPr="004E4938">
        <w:rPr>
          <w:color w:val="000000" w:themeColor="text1"/>
        </w:rPr>
        <w:t>организация и проведение служебной подготовки с должностными лицами органа ГПН.</w:t>
      </w:r>
    </w:p>
    <w:p w:rsidR="004E4938" w:rsidRPr="004E4938" w:rsidRDefault="004E4938">
      <w:pPr>
        <w:pStyle w:val="ConsPlusNormal"/>
        <w:ind w:firstLine="540"/>
        <w:jc w:val="both"/>
        <w:rPr>
          <w:color w:val="000000" w:themeColor="text1"/>
        </w:rPr>
      </w:pPr>
      <w:r w:rsidRPr="004E4938">
        <w:rPr>
          <w:color w:val="000000" w:themeColor="text1"/>
        </w:rPr>
        <w:t>92. По результатам проверки составляется акт, который представляется на утверждение должностному лицу, издавшему приказ (распоряжение), являющийся основанием осуществления контроля, и регистрируется в установленном порядке. Органом ГПН, в отношении которого проводилась проверка, в 10-дневный срок с момента утверждения акта проверки разрабатывается и согласовывается с должностным лицом, издавшим данный приказ (распоряжение), план мероприятий по устранению выявленных недостатков, а также назначаются ответственные лица по контролю за их устранением.</w:t>
      </w:r>
    </w:p>
    <w:p w:rsidR="004E4938" w:rsidRPr="004E4938" w:rsidRDefault="004E4938">
      <w:pPr>
        <w:pStyle w:val="ConsPlusNormal"/>
        <w:ind w:firstLine="540"/>
        <w:jc w:val="both"/>
        <w:rPr>
          <w:color w:val="000000" w:themeColor="text1"/>
        </w:rPr>
      </w:pPr>
      <w:r w:rsidRPr="004E4938">
        <w:rPr>
          <w:color w:val="000000" w:themeColor="text1"/>
        </w:rPr>
        <w:t>93. Контрольная внеплановая проверка проводится по решению вышестоящего органа ГПН с учетом сроков выполнения плана устранения недостатков, выявленных при инспектировании.</w:t>
      </w:r>
    </w:p>
    <w:p w:rsidR="004E4938" w:rsidRPr="004E4938" w:rsidRDefault="004E4938">
      <w:pPr>
        <w:pStyle w:val="ConsPlusNormal"/>
        <w:ind w:firstLine="540"/>
        <w:jc w:val="both"/>
        <w:rPr>
          <w:color w:val="000000" w:themeColor="text1"/>
        </w:rPr>
      </w:pPr>
      <w:r w:rsidRPr="004E4938">
        <w:rPr>
          <w:color w:val="000000" w:themeColor="text1"/>
        </w:rPr>
        <w:t>94. Внеплановая проверка назначается:</w:t>
      </w:r>
    </w:p>
    <w:p w:rsidR="004E4938" w:rsidRPr="004E4938" w:rsidRDefault="004E4938">
      <w:pPr>
        <w:pStyle w:val="ConsPlusNormal"/>
        <w:ind w:firstLine="540"/>
        <w:jc w:val="both"/>
        <w:rPr>
          <w:color w:val="000000" w:themeColor="text1"/>
        </w:rPr>
      </w:pPr>
      <w:r w:rsidRPr="004E4938">
        <w:rPr>
          <w:color w:val="000000" w:themeColor="text1"/>
        </w:rPr>
        <w:t>при осложнении обстановки с пожарами на обслуживаемой органом ГПН территории;</w:t>
      </w:r>
    </w:p>
    <w:p w:rsidR="004E4938" w:rsidRPr="004E4938" w:rsidRDefault="004E4938">
      <w:pPr>
        <w:pStyle w:val="ConsPlusNormal"/>
        <w:ind w:firstLine="540"/>
        <w:jc w:val="both"/>
        <w:rPr>
          <w:color w:val="000000" w:themeColor="text1"/>
        </w:rPr>
      </w:pPr>
      <w:r w:rsidRPr="004E4938">
        <w:rPr>
          <w:color w:val="000000" w:themeColor="text1"/>
        </w:rPr>
        <w:t>для оценки результатов работы по отдельным направлениям деятельности органа ГПН;</w:t>
      </w:r>
    </w:p>
    <w:p w:rsidR="004E4938" w:rsidRPr="004E4938" w:rsidRDefault="004E4938">
      <w:pPr>
        <w:pStyle w:val="ConsPlusNormal"/>
        <w:ind w:firstLine="540"/>
        <w:jc w:val="both"/>
        <w:rPr>
          <w:color w:val="000000" w:themeColor="text1"/>
        </w:rPr>
      </w:pPr>
      <w:r w:rsidRPr="004E4938">
        <w:rPr>
          <w:color w:val="000000" w:themeColor="text1"/>
        </w:rPr>
        <w:t>для проверки жалоб на действия (бездействие) и решения должностных лиц органа ГПН, принимаемые в ходе осуществления государственного пожарного надзора.</w:t>
      </w:r>
    </w:p>
    <w:p w:rsidR="004E4938" w:rsidRPr="004E4938" w:rsidRDefault="004E4938">
      <w:pPr>
        <w:pStyle w:val="ConsPlusNormal"/>
        <w:ind w:firstLine="540"/>
        <w:jc w:val="both"/>
        <w:rPr>
          <w:color w:val="000000" w:themeColor="text1"/>
        </w:rPr>
      </w:pPr>
      <w:r w:rsidRPr="004E4938">
        <w:rPr>
          <w:color w:val="000000" w:themeColor="text1"/>
        </w:rPr>
        <w:t>В ходе внеплановых проверок проверяется и оценивается комплекс вопросов, указанных в пункте 91 настоящего Административного регламента, касающихся организации и осуществления ГПН, явившихся основанием для назначения специальной проверки.</w:t>
      </w:r>
    </w:p>
    <w:p w:rsidR="004E4938" w:rsidRPr="004E4938" w:rsidRDefault="004E4938">
      <w:pPr>
        <w:pStyle w:val="ConsPlusNormal"/>
        <w:ind w:firstLine="540"/>
        <w:jc w:val="both"/>
        <w:rPr>
          <w:color w:val="000000" w:themeColor="text1"/>
        </w:rPr>
      </w:pPr>
      <w:r w:rsidRPr="004E4938">
        <w:rPr>
          <w:color w:val="000000" w:themeColor="text1"/>
        </w:rPr>
        <w:t>95. Должностные лица органа ГПН при проверках обязаны оказывать практическую помощь подчиненным органам ГПН по организации и осуществлению федерального государственного пожарного надзора.</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Ответственность должностных лиц органов ГПН за решения</w:t>
      </w:r>
    </w:p>
    <w:p w:rsidR="004E4938" w:rsidRPr="004E4938" w:rsidRDefault="004E4938">
      <w:pPr>
        <w:pStyle w:val="ConsPlusNormal"/>
        <w:jc w:val="center"/>
        <w:rPr>
          <w:color w:val="000000" w:themeColor="text1"/>
        </w:rPr>
      </w:pPr>
      <w:r w:rsidRPr="004E4938">
        <w:rPr>
          <w:color w:val="000000" w:themeColor="text1"/>
        </w:rPr>
        <w:t>и действия (бездействие), принимаемые (осуществляемые)</w:t>
      </w:r>
    </w:p>
    <w:p w:rsidR="004E4938" w:rsidRPr="004E4938" w:rsidRDefault="004E4938">
      <w:pPr>
        <w:pStyle w:val="ConsPlusNormal"/>
        <w:jc w:val="center"/>
        <w:rPr>
          <w:color w:val="000000" w:themeColor="text1"/>
        </w:rPr>
      </w:pPr>
      <w:r w:rsidRPr="004E4938">
        <w:rPr>
          <w:color w:val="000000" w:themeColor="text1"/>
        </w:rPr>
        <w:t>ими в ходе исполнения государственной функции</w:t>
      </w:r>
    </w:p>
    <w:p w:rsidR="004E4938" w:rsidRPr="004E4938" w:rsidRDefault="004E4938">
      <w:pPr>
        <w:pStyle w:val="ConsPlusNormal"/>
        <w:jc w:val="center"/>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96. Должностные лица органов ГПН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проверяемых лиц.</w:t>
      </w:r>
    </w:p>
    <w:p w:rsidR="004E4938" w:rsidRPr="004E4938" w:rsidRDefault="004E4938">
      <w:pPr>
        <w:pStyle w:val="ConsPlusNormal"/>
        <w:ind w:firstLine="540"/>
        <w:jc w:val="both"/>
        <w:rPr>
          <w:color w:val="000000" w:themeColor="text1"/>
        </w:rPr>
      </w:pPr>
      <w:r w:rsidRPr="004E4938">
        <w:rPr>
          <w:color w:val="000000" w:themeColor="text1"/>
        </w:rPr>
        <w:t>Должностные лица органов ГПН в случае ненадлежащего исполнения соответственно государственной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Требование к порядку и формам контроля</w:t>
      </w:r>
    </w:p>
    <w:p w:rsidR="004E4938" w:rsidRPr="004E4938" w:rsidRDefault="004E4938">
      <w:pPr>
        <w:pStyle w:val="ConsPlusNormal"/>
        <w:jc w:val="center"/>
        <w:rPr>
          <w:color w:val="000000" w:themeColor="text1"/>
        </w:rPr>
      </w:pPr>
      <w:r w:rsidRPr="004E4938">
        <w:rPr>
          <w:color w:val="000000" w:themeColor="text1"/>
        </w:rPr>
        <w:t>за исполнением государственной функции, в том числе</w:t>
      </w:r>
    </w:p>
    <w:p w:rsidR="004E4938" w:rsidRPr="004E4938" w:rsidRDefault="004E4938">
      <w:pPr>
        <w:pStyle w:val="ConsPlusNormal"/>
        <w:jc w:val="center"/>
        <w:rPr>
          <w:color w:val="000000" w:themeColor="text1"/>
        </w:rPr>
      </w:pPr>
      <w:r w:rsidRPr="004E4938">
        <w:rPr>
          <w:color w:val="000000" w:themeColor="text1"/>
        </w:rPr>
        <w:t>со стороны граждан, их объединений и организаций</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97. Лица, в отношении которых исполняется государственная функция, имеют право на любые предусмотренные законодательством Российской Федерации формы контроля за деятельностью должностных лиц органов ГПН при исполнении им государственной функции.</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r w:rsidRPr="004E4938">
        <w:rPr>
          <w:color w:val="000000" w:themeColor="text1"/>
        </w:rPr>
        <w:t>V. Досудебный (внесудебный) порядок обжалования</w:t>
      </w:r>
    </w:p>
    <w:p w:rsidR="004E4938" w:rsidRPr="004E4938" w:rsidRDefault="004E4938">
      <w:pPr>
        <w:pStyle w:val="ConsPlusNormal"/>
        <w:jc w:val="center"/>
        <w:rPr>
          <w:color w:val="000000" w:themeColor="text1"/>
        </w:rPr>
      </w:pPr>
      <w:r w:rsidRPr="004E4938">
        <w:rPr>
          <w:color w:val="000000" w:themeColor="text1"/>
        </w:rPr>
        <w:t>решений и действий (бездействия) органа, исполняющего</w:t>
      </w:r>
    </w:p>
    <w:p w:rsidR="004E4938" w:rsidRPr="004E4938" w:rsidRDefault="004E4938">
      <w:pPr>
        <w:pStyle w:val="ConsPlusNormal"/>
        <w:jc w:val="center"/>
        <w:rPr>
          <w:color w:val="000000" w:themeColor="text1"/>
        </w:rPr>
      </w:pPr>
      <w:r w:rsidRPr="004E4938">
        <w:rPr>
          <w:color w:val="000000" w:themeColor="text1"/>
        </w:rPr>
        <w:t>государственную функцию, а также его должностных лиц</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98. Гражданин, организация, орган власти, в отношении которых подготовлены документы в ходе или по результатам проверки (далее - заинтересованное лицо), вправе обжаловать решение и действие (бездействие) должностного лица органа ГПН, принятое или осуществленное по результатам проверки, в орган ГПН, выдавший распоряжение о проведении проверки, вышестоящему должностному лицу, органу ГПН.</w:t>
      </w:r>
    </w:p>
    <w:p w:rsidR="004E4938" w:rsidRPr="004E4938" w:rsidRDefault="004E4938">
      <w:pPr>
        <w:pStyle w:val="ConsPlusNormal"/>
        <w:ind w:firstLine="540"/>
        <w:jc w:val="both"/>
        <w:rPr>
          <w:color w:val="000000" w:themeColor="text1"/>
        </w:rPr>
      </w:pPr>
      <w:r w:rsidRPr="004E4938">
        <w:rPr>
          <w:color w:val="000000" w:themeColor="text1"/>
        </w:rPr>
        <w:t>99. Предметом досудебного (внесудебного) обжалования является решение или действие (бездействие) должностного лица органа ГПН, принятое или осуществленное по результатам проверки. Обжалование осуществляется в течение пятнадцати дней с момента принятия решений и (или) осуществления действий (бездействия) должностным лицом органа ГПН по результатам проверки. На период срока, установленного для рассмотрения жалобы, вступление в силу обжалуемых документов и их действие не приостанавливается.</w:t>
      </w:r>
    </w:p>
    <w:p w:rsidR="004E4938" w:rsidRPr="004E4938" w:rsidRDefault="004E4938">
      <w:pPr>
        <w:pStyle w:val="ConsPlusNormal"/>
        <w:ind w:firstLine="540"/>
        <w:jc w:val="both"/>
        <w:rPr>
          <w:color w:val="000000" w:themeColor="text1"/>
        </w:rPr>
      </w:pPr>
      <w:r w:rsidRPr="004E4938">
        <w:rPr>
          <w:color w:val="000000" w:themeColor="text1"/>
        </w:rPr>
        <w:t>Абзац исключен. - Приказ МЧС России от 27.12.2013 N 844.</w:t>
      </w:r>
    </w:p>
    <w:p w:rsidR="004E4938" w:rsidRPr="004E4938" w:rsidRDefault="004E4938">
      <w:pPr>
        <w:pStyle w:val="ConsPlusNormal"/>
        <w:ind w:firstLine="540"/>
        <w:jc w:val="both"/>
        <w:rPr>
          <w:color w:val="000000" w:themeColor="text1"/>
        </w:rPr>
      </w:pPr>
      <w:r w:rsidRPr="004E4938">
        <w:rPr>
          <w:color w:val="000000" w:themeColor="text1"/>
        </w:rPr>
        <w:t>100. Основанием для начала процедуры досудебного (внесудебного) обжалования решения или действия (бездействия) должностного лица органа ГПН является поступление в орган ГПН жалобы заинтересованного лица, изложенной в письменной или электронной форме, о его несогласии с решением и действием (бездействием) должностного лица органа ГПН, принятым или осуществленным по результатам проверки.</w:t>
      </w:r>
    </w:p>
    <w:p w:rsidR="004E4938" w:rsidRPr="004E4938" w:rsidRDefault="004E4938">
      <w:pPr>
        <w:pStyle w:val="ConsPlusNormal"/>
        <w:ind w:firstLine="540"/>
        <w:jc w:val="both"/>
        <w:rPr>
          <w:color w:val="000000" w:themeColor="text1"/>
        </w:rPr>
      </w:pPr>
      <w:r w:rsidRPr="004E4938">
        <w:rPr>
          <w:color w:val="000000" w:themeColor="text1"/>
        </w:rPr>
        <w:t>101. Заинтересованное лицо имеет право на получение информации и документов, необходимых для обоснования и рассмотрения жалобы.</w:t>
      </w:r>
    </w:p>
    <w:p w:rsidR="004E4938" w:rsidRPr="004E4938" w:rsidRDefault="004E4938">
      <w:pPr>
        <w:pStyle w:val="ConsPlusNormal"/>
        <w:ind w:firstLine="540"/>
        <w:jc w:val="both"/>
        <w:rPr>
          <w:color w:val="000000" w:themeColor="text1"/>
        </w:rPr>
      </w:pPr>
      <w:r w:rsidRPr="004E4938">
        <w:rPr>
          <w:color w:val="000000" w:themeColor="text1"/>
        </w:rPr>
        <w:t>102. Жалоба заинтересованного лица может быть направлена:</w:t>
      </w:r>
    </w:p>
    <w:p w:rsidR="004E4938" w:rsidRPr="004E4938" w:rsidRDefault="004E4938">
      <w:pPr>
        <w:pStyle w:val="ConsPlusNormal"/>
        <w:ind w:firstLine="540"/>
        <w:jc w:val="both"/>
        <w:rPr>
          <w:color w:val="000000" w:themeColor="text1"/>
        </w:rPr>
      </w:pPr>
      <w:r w:rsidRPr="004E4938">
        <w:rPr>
          <w:color w:val="000000" w:themeColor="text1"/>
        </w:rPr>
        <w:t>руководителю органа ГПН, выдавшего распоряжение о проведении проверки, на решение или действие (бездействие) его подчиненных;</w:t>
      </w:r>
    </w:p>
    <w:p w:rsidR="004E4938" w:rsidRPr="004E4938" w:rsidRDefault="004E4938">
      <w:pPr>
        <w:pStyle w:val="ConsPlusNormal"/>
        <w:ind w:firstLine="540"/>
        <w:jc w:val="both"/>
        <w:rPr>
          <w:color w:val="000000" w:themeColor="text1"/>
        </w:rPr>
      </w:pPr>
      <w:r w:rsidRPr="004E4938">
        <w:rPr>
          <w:color w:val="000000" w:themeColor="text1"/>
        </w:rPr>
        <w:t>руководителю вышестоящего органа ГПН на решение или действие (бездействие) любых должностных лиц нижестоящего органа ГПН.</w:t>
      </w:r>
    </w:p>
    <w:p w:rsidR="004E4938" w:rsidRPr="004E4938" w:rsidRDefault="004E4938">
      <w:pPr>
        <w:pStyle w:val="ConsPlusNormal"/>
        <w:ind w:firstLine="540"/>
        <w:jc w:val="both"/>
        <w:rPr>
          <w:color w:val="000000" w:themeColor="text1"/>
        </w:rPr>
      </w:pPr>
      <w:r w:rsidRPr="004E4938">
        <w:rPr>
          <w:color w:val="000000" w:themeColor="text1"/>
        </w:rPr>
        <w:t>103. Жалоба, поступившая в орган ГПН, подлежит обязательной регистрации в течение трех дней с момента поступления.</w:t>
      </w:r>
    </w:p>
    <w:p w:rsidR="004E4938" w:rsidRPr="004E4938" w:rsidRDefault="004E4938">
      <w:pPr>
        <w:pStyle w:val="ConsPlusNormal"/>
        <w:ind w:firstLine="540"/>
        <w:jc w:val="both"/>
        <w:rPr>
          <w:color w:val="000000" w:themeColor="text1"/>
        </w:rPr>
      </w:pPr>
      <w:r w:rsidRPr="004E4938">
        <w:rPr>
          <w:color w:val="000000" w:themeColor="text1"/>
        </w:rPr>
        <w:t>104. Жалоба рассматривается органом ГПН, должностным лицом, наделенным полномочиями по рассмотрению жалоб, в течение пятнадцати рабочих дней со дня ее регистрации.</w:t>
      </w:r>
    </w:p>
    <w:p w:rsidR="004E4938" w:rsidRPr="004E4938" w:rsidRDefault="004E4938">
      <w:pPr>
        <w:pStyle w:val="ConsPlusNormal"/>
        <w:ind w:firstLine="540"/>
        <w:jc w:val="both"/>
        <w:rPr>
          <w:color w:val="000000" w:themeColor="text1"/>
        </w:rPr>
      </w:pPr>
      <w:r w:rsidRPr="004E4938">
        <w:rPr>
          <w:color w:val="000000" w:themeColor="text1"/>
        </w:rPr>
        <w:t>105. По результатам рассмотрения жалобы на решение или действие (бездействие), принятое или осуществленное в ходе проверки, должностное лицо органа ГПН, рассматривавшего жалобу:</w:t>
      </w:r>
    </w:p>
    <w:p w:rsidR="004E4938" w:rsidRPr="004E4938" w:rsidRDefault="004E4938">
      <w:pPr>
        <w:pStyle w:val="ConsPlusNormal"/>
        <w:ind w:firstLine="540"/>
        <w:jc w:val="both"/>
        <w:rPr>
          <w:color w:val="000000" w:themeColor="text1"/>
        </w:rPr>
      </w:pPr>
      <w:r w:rsidRPr="004E4938">
        <w:rPr>
          <w:color w:val="000000" w:themeColor="text1"/>
        </w:rPr>
        <w:t>признает обжалуемые решение или действие (бездействие) должностного лица правомерными;</w:t>
      </w:r>
    </w:p>
    <w:p w:rsidR="004E4938" w:rsidRPr="004E4938" w:rsidRDefault="004E4938">
      <w:pPr>
        <w:pStyle w:val="ConsPlusNormal"/>
        <w:ind w:firstLine="540"/>
        <w:jc w:val="both"/>
        <w:rPr>
          <w:color w:val="000000" w:themeColor="text1"/>
        </w:rPr>
      </w:pPr>
      <w:r w:rsidRPr="004E4938">
        <w:rPr>
          <w:color w:val="000000" w:themeColor="text1"/>
        </w:rPr>
        <w:t>признает обжалуемые решение или действие (бездействие) должностного лица неправомерным и определяет меры, которые должны быть приняты с целью устранения допущенных нарушений.</w:t>
      </w:r>
    </w:p>
    <w:p w:rsidR="004E4938" w:rsidRPr="004E4938" w:rsidRDefault="004E4938">
      <w:pPr>
        <w:pStyle w:val="ConsPlusNormal"/>
        <w:ind w:firstLine="540"/>
        <w:jc w:val="both"/>
        <w:rPr>
          <w:color w:val="000000" w:themeColor="text1"/>
        </w:rPr>
      </w:pPr>
      <w:r w:rsidRPr="004E4938">
        <w:rPr>
          <w:color w:val="000000" w:themeColor="text1"/>
        </w:rPr>
        <w:t>Не допускается сокращение обжалуемых в предписании об устранении нарушений или по устранению несоответствия сроков устранения и (или) иное ухудшение положения лица, направившего жалобу, или лица, в отношении которого было принято обжалуемое решение, предпринято обжалуемое действие (бездействие) должностного лица.</w:t>
      </w:r>
    </w:p>
    <w:p w:rsidR="004E4938" w:rsidRPr="004E4938" w:rsidRDefault="004E4938">
      <w:pPr>
        <w:pStyle w:val="ConsPlusNormal"/>
        <w:ind w:firstLine="540"/>
        <w:jc w:val="both"/>
        <w:rPr>
          <w:color w:val="000000" w:themeColor="text1"/>
        </w:rPr>
      </w:pPr>
      <w:bookmarkStart w:id="44" w:name="P687"/>
      <w:bookmarkEnd w:id="44"/>
      <w:r w:rsidRPr="004E4938">
        <w:rPr>
          <w:color w:val="000000" w:themeColor="text1"/>
        </w:rPr>
        <w:t>106. Заинтересованное лицо, направляющее жалобу на действия (бездействие) и решения должностных лиц органа ГПН, в обязательном порядке указывает в своей жалобе:</w:t>
      </w:r>
    </w:p>
    <w:p w:rsidR="004E4938" w:rsidRPr="004E4938" w:rsidRDefault="004E4938">
      <w:pPr>
        <w:pStyle w:val="ConsPlusNormal"/>
        <w:ind w:firstLine="540"/>
        <w:jc w:val="both"/>
        <w:rPr>
          <w:color w:val="000000" w:themeColor="text1"/>
        </w:rPr>
      </w:pPr>
      <w:r w:rsidRPr="004E4938">
        <w:rPr>
          <w:color w:val="000000" w:themeColor="text1"/>
        </w:rPr>
        <w:t>наименование государственного органа, в который направляется жалоба;</w:t>
      </w:r>
    </w:p>
    <w:p w:rsidR="004E4938" w:rsidRPr="004E4938" w:rsidRDefault="004E4938">
      <w:pPr>
        <w:pStyle w:val="ConsPlusNormal"/>
        <w:ind w:firstLine="540"/>
        <w:jc w:val="both"/>
        <w:rPr>
          <w:color w:val="000000" w:themeColor="text1"/>
        </w:rPr>
      </w:pPr>
      <w:r w:rsidRPr="004E4938">
        <w:rPr>
          <w:color w:val="000000" w:themeColor="text1"/>
        </w:rPr>
        <w:t>фамилию, инициалы должностного лица органа ГПН, которому подается жалоба;</w:t>
      </w:r>
    </w:p>
    <w:p w:rsidR="004E4938" w:rsidRPr="004E4938" w:rsidRDefault="004E4938">
      <w:pPr>
        <w:pStyle w:val="ConsPlusNormal"/>
        <w:ind w:firstLine="540"/>
        <w:jc w:val="both"/>
        <w:rPr>
          <w:color w:val="000000" w:themeColor="text1"/>
        </w:rPr>
      </w:pPr>
      <w:r w:rsidRPr="004E4938">
        <w:rPr>
          <w:color w:val="000000" w:themeColor="text1"/>
        </w:rPr>
        <w:t>свою фамилию, имя, отчество (последнее - при наличии);</w:t>
      </w:r>
    </w:p>
    <w:p w:rsidR="004E4938" w:rsidRPr="004E4938" w:rsidRDefault="004E4938">
      <w:pPr>
        <w:pStyle w:val="ConsPlusNormal"/>
        <w:ind w:firstLine="540"/>
        <w:jc w:val="both"/>
        <w:rPr>
          <w:color w:val="000000" w:themeColor="text1"/>
        </w:rPr>
      </w:pPr>
      <w:r w:rsidRPr="004E4938">
        <w:rPr>
          <w:color w:val="000000" w:themeColor="text1"/>
        </w:rPr>
        <w:t>почтовый адрес, по которому должен быть направлен ответ, уведомление о переадресации обращения;</w:t>
      </w:r>
    </w:p>
    <w:p w:rsidR="004E4938" w:rsidRPr="004E4938" w:rsidRDefault="004E4938">
      <w:pPr>
        <w:pStyle w:val="ConsPlusNormal"/>
        <w:ind w:firstLine="540"/>
        <w:jc w:val="both"/>
        <w:rPr>
          <w:color w:val="000000" w:themeColor="text1"/>
        </w:rPr>
      </w:pPr>
      <w:r w:rsidRPr="004E4938">
        <w:rPr>
          <w:color w:val="000000" w:themeColor="text1"/>
        </w:rPr>
        <w:t>суть жалобы.</w:t>
      </w:r>
    </w:p>
    <w:p w:rsidR="004E4938" w:rsidRPr="004E4938" w:rsidRDefault="004E4938">
      <w:pPr>
        <w:pStyle w:val="ConsPlusNormal"/>
        <w:ind w:firstLine="540"/>
        <w:jc w:val="both"/>
        <w:rPr>
          <w:color w:val="000000" w:themeColor="text1"/>
        </w:rPr>
      </w:pPr>
      <w:r w:rsidRPr="004E4938">
        <w:rPr>
          <w:color w:val="000000" w:themeColor="text1"/>
        </w:rPr>
        <w:t>Ставит личную подпись и указывает дату.</w:t>
      </w:r>
    </w:p>
    <w:p w:rsidR="004E4938" w:rsidRPr="004E4938" w:rsidRDefault="004E4938">
      <w:pPr>
        <w:pStyle w:val="ConsPlusNormal"/>
        <w:ind w:firstLine="540"/>
        <w:jc w:val="both"/>
        <w:rPr>
          <w:color w:val="000000" w:themeColor="text1"/>
        </w:rPr>
      </w:pPr>
      <w:r w:rsidRPr="004E4938">
        <w:rPr>
          <w:color w:val="000000" w:themeColor="text1"/>
        </w:rPr>
        <w:t>В случае необходимости в подтверждение своих доводов заинтересованное лицо может прилагать к письменной жалобе документы и материалы либо их копии.</w:t>
      </w:r>
    </w:p>
    <w:p w:rsidR="004E4938" w:rsidRPr="004E4938" w:rsidRDefault="004E4938">
      <w:pPr>
        <w:pStyle w:val="ConsPlusNormal"/>
        <w:ind w:firstLine="540"/>
        <w:jc w:val="both"/>
        <w:rPr>
          <w:color w:val="000000" w:themeColor="text1"/>
        </w:rPr>
      </w:pPr>
      <w:r w:rsidRPr="004E4938">
        <w:rPr>
          <w:color w:val="000000" w:themeColor="text1"/>
        </w:rPr>
        <w:t>В случае, если в письменной жалобе не указаны фамилия заявителя и (или) почтовый адрес, по которому должен быть направлен ответ, ответ на жалобу не дается.</w:t>
      </w:r>
    </w:p>
    <w:p w:rsidR="004E4938" w:rsidRPr="004E4938" w:rsidRDefault="004E4938">
      <w:pPr>
        <w:pStyle w:val="ConsPlusNormal"/>
        <w:ind w:firstLine="540"/>
        <w:jc w:val="both"/>
        <w:rPr>
          <w:color w:val="000000" w:themeColor="text1"/>
        </w:rPr>
      </w:pPr>
      <w:r w:rsidRPr="004E4938">
        <w:rPr>
          <w:color w:val="000000" w:themeColor="text1"/>
        </w:rPr>
        <w:t>В случае, если текст жалобы не поддается прочтению, ответ на жалобу не дается, о чем сообщается заинтересованному лицу, если его фамилия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органа ГПН, а также членов их семей, орган ГПН вправе оставить жалобу без ответа по существу поставленных в нем вопросов и сообщить заинтересованному лицу, направившему жалобу, о недопустимости злоупотребления правом.</w:t>
      </w:r>
    </w:p>
    <w:p w:rsidR="004E4938" w:rsidRPr="004E4938" w:rsidRDefault="004E4938">
      <w:pPr>
        <w:pStyle w:val="ConsPlusNormal"/>
        <w:ind w:firstLine="540"/>
        <w:jc w:val="both"/>
        <w:rPr>
          <w:color w:val="000000" w:themeColor="text1"/>
        </w:rPr>
      </w:pPr>
      <w:r w:rsidRPr="004E4938">
        <w:rPr>
          <w:color w:val="000000" w:themeColor="text1"/>
        </w:rPr>
        <w:t>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ГПН. О данном решении уведомляется заинтересованное лицо, направившее жалобу.</w:t>
      </w:r>
    </w:p>
    <w:p w:rsidR="004E4938" w:rsidRPr="004E4938" w:rsidRDefault="004E4938">
      <w:pPr>
        <w:pStyle w:val="ConsPlusNormal"/>
        <w:ind w:firstLine="540"/>
        <w:jc w:val="both"/>
        <w:rPr>
          <w:color w:val="000000" w:themeColor="text1"/>
        </w:rPr>
      </w:pPr>
      <w:r w:rsidRPr="004E4938">
        <w:rPr>
          <w:color w:val="000000" w:themeColor="text1"/>
        </w:rPr>
        <w:t>Блок-схема рассмотрения жалоб в органах ГПН представлена в приложении N 14 к настоящему Административному регламенту и размещается на информационных стендах в помещениях органов ГПН.</w:t>
      </w:r>
    </w:p>
    <w:p w:rsidR="004E4938" w:rsidRPr="004E4938" w:rsidRDefault="004E4938">
      <w:pPr>
        <w:pStyle w:val="ConsPlusNormal"/>
        <w:ind w:firstLine="540"/>
        <w:jc w:val="both"/>
        <w:rPr>
          <w:color w:val="000000" w:themeColor="text1"/>
        </w:rPr>
      </w:pPr>
      <w:r w:rsidRPr="004E4938">
        <w:rPr>
          <w:color w:val="000000" w:themeColor="text1"/>
        </w:rPr>
        <w:t>107. Органы ГПН и должностные лица органов ГПН:</w:t>
      </w:r>
    </w:p>
    <w:p w:rsidR="004E4938" w:rsidRPr="004E4938" w:rsidRDefault="004E4938">
      <w:pPr>
        <w:pStyle w:val="ConsPlusNormal"/>
        <w:ind w:firstLine="540"/>
        <w:jc w:val="both"/>
        <w:rPr>
          <w:color w:val="000000" w:themeColor="text1"/>
        </w:rPr>
      </w:pPr>
      <w:r w:rsidRPr="004E4938">
        <w:rPr>
          <w:color w:val="000000" w:themeColor="text1"/>
        </w:rPr>
        <w:t>обеспечивают объективное, всестороннее и своевременное рассмотрение жалобы, в случае необходимости - с участием заинтересованного лица, направившего жалобу, или его законного представителя;</w:t>
      </w:r>
    </w:p>
    <w:p w:rsidR="004E4938" w:rsidRPr="004E4938" w:rsidRDefault="004E4938">
      <w:pPr>
        <w:pStyle w:val="ConsPlusNormal"/>
        <w:ind w:firstLine="540"/>
        <w:jc w:val="both"/>
        <w:rPr>
          <w:color w:val="000000" w:themeColor="text1"/>
        </w:rPr>
      </w:pPr>
      <w:r w:rsidRPr="004E4938">
        <w:rPr>
          <w:color w:val="000000" w:themeColor="text1"/>
        </w:rP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E4938" w:rsidRPr="004E4938" w:rsidRDefault="004E4938">
      <w:pPr>
        <w:pStyle w:val="ConsPlusNormal"/>
        <w:ind w:firstLine="540"/>
        <w:jc w:val="both"/>
        <w:rPr>
          <w:color w:val="000000" w:themeColor="text1"/>
        </w:rPr>
      </w:pPr>
      <w:r w:rsidRPr="004E4938">
        <w:rPr>
          <w:color w:val="000000" w:themeColor="text1"/>
        </w:rPr>
        <w:t>по результатам рассмотрения жалобы принимают меры, направленные на восстановление или защиту нарушенных прав, свобод и законных интересов заинтересованного лица, дают письменный ответ по существу поставленных в жалобе вопросов.</w:t>
      </w:r>
    </w:p>
    <w:p w:rsidR="004E4938" w:rsidRPr="004E4938" w:rsidRDefault="004E4938">
      <w:pPr>
        <w:pStyle w:val="ConsPlusNormal"/>
        <w:ind w:firstLine="540"/>
        <w:jc w:val="both"/>
        <w:rPr>
          <w:color w:val="000000" w:themeColor="text1"/>
        </w:rPr>
      </w:pPr>
      <w:r w:rsidRPr="004E4938">
        <w:rPr>
          <w:color w:val="000000" w:themeColor="text1"/>
        </w:rPr>
        <w:t>Ответ на жалобу подписывается начальником (заместителем начальника) органа ГПН или уполномоченным на то должностным лицом органа ГПН и направляется по почтовому адресу, указанному в жалобе.</w:t>
      </w:r>
    </w:p>
    <w:p w:rsidR="004E4938" w:rsidRPr="004E4938" w:rsidRDefault="004E4938">
      <w:pPr>
        <w:pStyle w:val="ConsPlusNormal"/>
        <w:ind w:firstLine="540"/>
        <w:jc w:val="both"/>
        <w:rPr>
          <w:color w:val="000000" w:themeColor="text1"/>
        </w:rPr>
      </w:pPr>
      <w:r w:rsidRPr="004E4938">
        <w:rPr>
          <w:color w:val="000000" w:themeColor="text1"/>
        </w:rPr>
        <w:t>108. Обжалование решений по результатам рассмотрения дел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1</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14)</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bookmarkStart w:id="45" w:name="P720"/>
      <w:bookmarkEnd w:id="45"/>
      <w:r w:rsidRPr="004E4938">
        <w:rPr>
          <w:color w:val="000000" w:themeColor="text1"/>
        </w:rPr>
        <w:t>СВЕДЕНИЯ</w:t>
      </w:r>
    </w:p>
    <w:p w:rsidR="004E4938" w:rsidRPr="004E4938" w:rsidRDefault="004E4938">
      <w:pPr>
        <w:pStyle w:val="ConsPlusNormal"/>
        <w:jc w:val="center"/>
        <w:rPr>
          <w:color w:val="000000" w:themeColor="text1"/>
        </w:rPr>
      </w:pPr>
      <w:r w:rsidRPr="004E4938">
        <w:rPr>
          <w:color w:val="000000" w:themeColor="text1"/>
        </w:rPr>
        <w:t>О МЕСТОНАХОЖДЕНИИ И КОНТАКТНЫХ ТЕЛЕФОНАХ ДЕПАРТАМЕНТА</w:t>
      </w:r>
    </w:p>
    <w:p w:rsidR="004E4938" w:rsidRPr="004E4938" w:rsidRDefault="004E4938">
      <w:pPr>
        <w:pStyle w:val="ConsPlusNormal"/>
        <w:jc w:val="center"/>
        <w:rPr>
          <w:color w:val="000000" w:themeColor="text1"/>
        </w:rPr>
      </w:pPr>
      <w:r w:rsidRPr="004E4938">
        <w:rPr>
          <w:color w:val="000000" w:themeColor="text1"/>
        </w:rPr>
        <w:t>НАДЗОРНОЙ ДЕЯТЕЛЬНОСТИ, РЕГИОНАЛЬНЫХ ЦЕНТРОВ МЧС РОССИИ,</w:t>
      </w:r>
    </w:p>
    <w:p w:rsidR="004E4938" w:rsidRPr="004E4938" w:rsidRDefault="004E4938">
      <w:pPr>
        <w:pStyle w:val="ConsPlusNormal"/>
        <w:jc w:val="center"/>
        <w:rPr>
          <w:color w:val="000000" w:themeColor="text1"/>
        </w:rPr>
      </w:pPr>
      <w:r w:rsidRPr="004E4938">
        <w:rPr>
          <w:color w:val="000000" w:themeColor="text1"/>
        </w:rPr>
        <w:t>ГЛАВНЫХ УПРАВЛЕНИЙ МЧС РОССИИ ПО СУБЪЕКТАМ</w:t>
      </w:r>
    </w:p>
    <w:p w:rsidR="004E4938" w:rsidRPr="004E4938" w:rsidRDefault="004E4938">
      <w:pPr>
        <w:pStyle w:val="ConsPlusNormal"/>
        <w:jc w:val="center"/>
        <w:rPr>
          <w:color w:val="000000" w:themeColor="text1"/>
        </w:rPr>
      </w:pPr>
      <w:r w:rsidRPr="004E4938">
        <w:rPr>
          <w:color w:val="000000" w:themeColor="text1"/>
        </w:rPr>
        <w:t>РОССИЙСКОЙ ФЕДЕРАЦИИ</w:t>
      </w:r>
    </w:p>
    <w:p w:rsidR="004E4938" w:rsidRPr="004E4938" w:rsidRDefault="004E4938">
      <w:pPr>
        <w:rPr>
          <w:color w:val="000000" w:themeColor="text1"/>
        </w:rPr>
        <w:sectPr w:rsidR="004E4938" w:rsidRPr="004E4938" w:rsidSect="00265B3C">
          <w:pgSz w:w="11906" w:h="16838"/>
          <w:pgMar w:top="1134" w:right="850" w:bottom="1134" w:left="1701" w:header="708" w:footer="708" w:gutter="0"/>
          <w:cols w:space="708"/>
          <w:docGrid w:linePitch="360"/>
        </w:sectPr>
      </w:pPr>
    </w:p>
    <w:p w:rsidR="004E4938" w:rsidRPr="004E4938" w:rsidRDefault="004E4938">
      <w:pPr>
        <w:pStyle w:val="ConsPlusNormal"/>
        <w:jc w:val="center"/>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445"/>
        <w:gridCol w:w="5940"/>
      </w:tblGrid>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N п/п</w:t>
            </w:r>
          </w:p>
        </w:tc>
        <w:tc>
          <w:tcPr>
            <w:tcW w:w="5445" w:type="dxa"/>
          </w:tcPr>
          <w:p w:rsidR="004E4938" w:rsidRPr="004E4938" w:rsidRDefault="004E4938">
            <w:pPr>
              <w:pStyle w:val="ConsPlusNormal"/>
              <w:jc w:val="center"/>
              <w:rPr>
                <w:color w:val="000000" w:themeColor="text1"/>
              </w:rPr>
            </w:pPr>
            <w:r w:rsidRPr="004E4938">
              <w:rPr>
                <w:color w:val="000000" w:themeColor="text1"/>
              </w:rPr>
              <w:t>Наименование</w:t>
            </w:r>
          </w:p>
        </w:tc>
        <w:tc>
          <w:tcPr>
            <w:tcW w:w="5940" w:type="dxa"/>
          </w:tcPr>
          <w:p w:rsidR="004E4938" w:rsidRPr="004E4938" w:rsidRDefault="004E4938">
            <w:pPr>
              <w:pStyle w:val="ConsPlusNormal"/>
              <w:jc w:val="center"/>
              <w:rPr>
                <w:color w:val="000000" w:themeColor="text1"/>
              </w:rPr>
            </w:pPr>
            <w:r w:rsidRPr="004E4938">
              <w:rPr>
                <w:color w:val="000000" w:themeColor="text1"/>
              </w:rPr>
              <w:t>Адрес, номер телефона</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1</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Департамент надзорной деятельности МЧС России (ДНД МЧС России)</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121357, г. Москва,</w:t>
            </w:r>
          </w:p>
          <w:p w:rsidR="004E4938" w:rsidRPr="004E4938" w:rsidRDefault="004E4938">
            <w:pPr>
              <w:pStyle w:val="ConsPlusNormal"/>
              <w:jc w:val="center"/>
              <w:rPr>
                <w:color w:val="000000" w:themeColor="text1"/>
              </w:rPr>
            </w:pPr>
            <w:r w:rsidRPr="004E4938">
              <w:rPr>
                <w:color w:val="000000" w:themeColor="text1"/>
              </w:rPr>
              <w:t>ул. Ватутина, д. 1,</w:t>
            </w:r>
          </w:p>
          <w:p w:rsidR="004E4938" w:rsidRPr="004E4938" w:rsidRDefault="004E4938">
            <w:pPr>
              <w:pStyle w:val="ConsPlusNormal"/>
              <w:jc w:val="center"/>
              <w:rPr>
                <w:color w:val="000000" w:themeColor="text1"/>
              </w:rPr>
            </w:pPr>
            <w:r w:rsidRPr="004E4938">
              <w:rPr>
                <w:color w:val="000000" w:themeColor="text1"/>
              </w:rPr>
              <w:t>факс 8 (495) 983-65-99,</w:t>
            </w:r>
          </w:p>
          <w:p w:rsidR="004E4938" w:rsidRPr="004E4938" w:rsidRDefault="004E4938">
            <w:pPr>
              <w:pStyle w:val="ConsPlusNormal"/>
              <w:jc w:val="center"/>
              <w:rPr>
                <w:color w:val="000000" w:themeColor="text1"/>
              </w:rPr>
            </w:pPr>
            <w:r w:rsidRPr="004E4938">
              <w:rPr>
                <w:color w:val="000000" w:themeColor="text1"/>
              </w:rPr>
              <w:t>тел. 8 (495) 983-69-94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w:t>
            </w:r>
          </w:p>
        </w:tc>
        <w:tc>
          <w:tcPr>
            <w:tcW w:w="5445" w:type="dxa"/>
          </w:tcPr>
          <w:p w:rsidR="004E4938" w:rsidRPr="004E4938" w:rsidRDefault="004E4938">
            <w:pPr>
              <w:pStyle w:val="ConsPlusNormal"/>
              <w:jc w:val="center"/>
              <w:rPr>
                <w:color w:val="000000" w:themeColor="text1"/>
              </w:rPr>
            </w:pPr>
            <w:r w:rsidRPr="004E4938">
              <w:rPr>
                <w:color w:val="000000" w:themeColor="text1"/>
              </w:rPr>
              <w:t>Центральный региональный центр 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121352, г. Москва,</w:t>
            </w:r>
          </w:p>
          <w:p w:rsidR="004E4938" w:rsidRPr="004E4938" w:rsidRDefault="004E4938">
            <w:pPr>
              <w:pStyle w:val="ConsPlusNormal"/>
              <w:jc w:val="center"/>
              <w:rPr>
                <w:color w:val="000000" w:themeColor="text1"/>
              </w:rPr>
            </w:pPr>
            <w:r w:rsidRPr="004E4938">
              <w:rPr>
                <w:color w:val="000000" w:themeColor="text1"/>
              </w:rPr>
              <w:t>ул. Давыдковская, дом 7а,</w:t>
            </w:r>
          </w:p>
          <w:p w:rsidR="004E4938" w:rsidRPr="004E4938" w:rsidRDefault="004E4938">
            <w:pPr>
              <w:pStyle w:val="ConsPlusNormal"/>
              <w:jc w:val="center"/>
              <w:rPr>
                <w:color w:val="000000" w:themeColor="text1"/>
              </w:rPr>
            </w:pPr>
            <w:r w:rsidRPr="004E4938">
              <w:rPr>
                <w:color w:val="000000" w:themeColor="text1"/>
              </w:rPr>
              <w:t>тел. 8 (495) 449-89-70, 449-89-68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Белгородской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308013, г. Белгород,</w:t>
            </w:r>
          </w:p>
          <w:p w:rsidR="004E4938" w:rsidRPr="004E4938" w:rsidRDefault="004E4938">
            <w:pPr>
              <w:pStyle w:val="ConsPlusNormal"/>
              <w:jc w:val="center"/>
              <w:rPr>
                <w:color w:val="000000" w:themeColor="text1"/>
              </w:rPr>
            </w:pPr>
            <w:r w:rsidRPr="004E4938">
              <w:rPr>
                <w:color w:val="000000" w:themeColor="text1"/>
              </w:rPr>
              <w:t>ул. Волчанская, дом 163,</w:t>
            </w:r>
          </w:p>
          <w:p w:rsidR="004E4938" w:rsidRPr="004E4938" w:rsidRDefault="004E4938">
            <w:pPr>
              <w:pStyle w:val="ConsPlusNormal"/>
              <w:jc w:val="center"/>
              <w:rPr>
                <w:color w:val="000000" w:themeColor="text1"/>
              </w:rPr>
            </w:pPr>
            <w:r w:rsidRPr="004E4938">
              <w:rPr>
                <w:color w:val="000000" w:themeColor="text1"/>
              </w:rPr>
              <w:t>тел. 8 (4722) 32-03-00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Брянской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241007, г. Брянск,</w:t>
            </w:r>
          </w:p>
          <w:p w:rsidR="004E4938" w:rsidRPr="004E4938" w:rsidRDefault="004E4938">
            <w:pPr>
              <w:pStyle w:val="ConsPlusNormal"/>
              <w:jc w:val="center"/>
              <w:rPr>
                <w:color w:val="000000" w:themeColor="text1"/>
              </w:rPr>
            </w:pPr>
            <w:r w:rsidRPr="004E4938">
              <w:rPr>
                <w:color w:val="000000" w:themeColor="text1"/>
              </w:rPr>
              <w:t>ул. Дуки, дом 59,</w:t>
            </w:r>
          </w:p>
          <w:p w:rsidR="004E4938" w:rsidRPr="004E4938" w:rsidRDefault="004E4938">
            <w:pPr>
              <w:pStyle w:val="ConsPlusNormal"/>
              <w:jc w:val="center"/>
              <w:rPr>
                <w:color w:val="000000" w:themeColor="text1"/>
              </w:rPr>
            </w:pPr>
            <w:r w:rsidRPr="004E4938">
              <w:rPr>
                <w:color w:val="000000" w:themeColor="text1"/>
              </w:rPr>
              <w:t>тел. 8 (4832) 74-25-33</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Владимирской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600026, г. Владимир,</w:t>
            </w:r>
          </w:p>
          <w:p w:rsidR="004E4938" w:rsidRPr="004E4938" w:rsidRDefault="004E4938">
            <w:pPr>
              <w:pStyle w:val="ConsPlusNormal"/>
              <w:jc w:val="center"/>
              <w:rPr>
                <w:color w:val="000000" w:themeColor="text1"/>
              </w:rPr>
            </w:pPr>
            <w:r w:rsidRPr="004E4938">
              <w:rPr>
                <w:color w:val="000000" w:themeColor="text1"/>
              </w:rPr>
              <w:t>ул. Краснознаменная, дом 1б,</w:t>
            </w:r>
          </w:p>
          <w:p w:rsidR="004E4938" w:rsidRPr="004E4938" w:rsidRDefault="004E4938">
            <w:pPr>
              <w:pStyle w:val="ConsPlusNormal"/>
              <w:jc w:val="center"/>
              <w:rPr>
                <w:color w:val="000000" w:themeColor="text1"/>
              </w:rPr>
            </w:pPr>
            <w:r w:rsidRPr="004E4938">
              <w:rPr>
                <w:color w:val="000000" w:themeColor="text1"/>
              </w:rPr>
              <w:t>тел. 8 (492) 32-24-69, 32-65-40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Воронежской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394006, г. Воронеж,</w:t>
            </w:r>
          </w:p>
          <w:p w:rsidR="004E4938" w:rsidRPr="004E4938" w:rsidRDefault="004E4938">
            <w:pPr>
              <w:pStyle w:val="ConsPlusNormal"/>
              <w:jc w:val="center"/>
              <w:rPr>
                <w:color w:val="000000" w:themeColor="text1"/>
              </w:rPr>
            </w:pPr>
            <w:r w:rsidRPr="004E4938">
              <w:rPr>
                <w:color w:val="000000" w:themeColor="text1"/>
              </w:rPr>
              <w:t>ул. Куцыгина, дом 28,</w:t>
            </w:r>
          </w:p>
          <w:p w:rsidR="004E4938" w:rsidRPr="004E4938" w:rsidRDefault="004E4938">
            <w:pPr>
              <w:pStyle w:val="ConsPlusNormal"/>
              <w:jc w:val="center"/>
              <w:rPr>
                <w:color w:val="000000" w:themeColor="text1"/>
              </w:rPr>
            </w:pPr>
            <w:r w:rsidRPr="004E4938">
              <w:rPr>
                <w:color w:val="000000" w:themeColor="text1"/>
              </w:rPr>
              <w:t>тел. 8 (4732) 55-38-38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Ивановской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153009, г. Иваново,</w:t>
            </w:r>
          </w:p>
          <w:p w:rsidR="004E4938" w:rsidRPr="004E4938" w:rsidRDefault="004E4938">
            <w:pPr>
              <w:pStyle w:val="ConsPlusNormal"/>
              <w:jc w:val="center"/>
              <w:rPr>
                <w:color w:val="000000" w:themeColor="text1"/>
              </w:rPr>
            </w:pPr>
            <w:r w:rsidRPr="004E4938">
              <w:rPr>
                <w:color w:val="000000" w:themeColor="text1"/>
              </w:rPr>
              <w:t>ул. Диановых, дом 8а,</w:t>
            </w:r>
          </w:p>
          <w:p w:rsidR="004E4938" w:rsidRPr="004E4938" w:rsidRDefault="004E4938">
            <w:pPr>
              <w:pStyle w:val="ConsPlusNormal"/>
              <w:jc w:val="center"/>
              <w:rPr>
                <w:color w:val="000000" w:themeColor="text1"/>
              </w:rPr>
            </w:pPr>
            <w:r w:rsidRPr="004E4938">
              <w:rPr>
                <w:color w:val="000000" w:themeColor="text1"/>
              </w:rPr>
              <w:t>тел. 8 (4932) 29-91-08, 26-25-27</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Калужской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248001, г. Калуга,</w:t>
            </w:r>
          </w:p>
          <w:p w:rsidR="004E4938" w:rsidRPr="004E4938" w:rsidRDefault="004E4938">
            <w:pPr>
              <w:pStyle w:val="ConsPlusNormal"/>
              <w:jc w:val="center"/>
              <w:rPr>
                <w:color w:val="000000" w:themeColor="text1"/>
              </w:rPr>
            </w:pPr>
            <w:r w:rsidRPr="004E4938">
              <w:rPr>
                <w:color w:val="000000" w:themeColor="text1"/>
              </w:rPr>
              <w:t>ул. Кирова, дом 9а,</w:t>
            </w:r>
          </w:p>
          <w:p w:rsidR="004E4938" w:rsidRPr="004E4938" w:rsidRDefault="004E4938">
            <w:pPr>
              <w:pStyle w:val="ConsPlusNormal"/>
              <w:jc w:val="center"/>
              <w:rPr>
                <w:color w:val="000000" w:themeColor="text1"/>
              </w:rPr>
            </w:pPr>
            <w:r w:rsidRPr="004E4938">
              <w:rPr>
                <w:color w:val="000000" w:themeColor="text1"/>
              </w:rPr>
              <w:t>тел. 8 (4842) 57-48-41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Костромской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156013, г. Кострома,</w:t>
            </w:r>
          </w:p>
          <w:p w:rsidR="004E4938" w:rsidRPr="004E4938" w:rsidRDefault="004E4938">
            <w:pPr>
              <w:pStyle w:val="ConsPlusNormal"/>
              <w:jc w:val="center"/>
              <w:rPr>
                <w:color w:val="000000" w:themeColor="text1"/>
              </w:rPr>
            </w:pPr>
            <w:r w:rsidRPr="004E4938">
              <w:rPr>
                <w:color w:val="000000" w:themeColor="text1"/>
              </w:rPr>
              <w:t>ул. Ленина, дом 20,</w:t>
            </w:r>
          </w:p>
          <w:p w:rsidR="004E4938" w:rsidRPr="004E4938" w:rsidRDefault="004E4938">
            <w:pPr>
              <w:pStyle w:val="ConsPlusNormal"/>
              <w:jc w:val="center"/>
              <w:rPr>
                <w:color w:val="000000" w:themeColor="text1"/>
              </w:rPr>
            </w:pPr>
            <w:r w:rsidRPr="004E4938">
              <w:rPr>
                <w:color w:val="000000" w:themeColor="text1"/>
              </w:rPr>
              <w:t>тел. 8(4942) 31-37-80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Курской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305000, г. Курск,</w:t>
            </w:r>
          </w:p>
          <w:p w:rsidR="004E4938" w:rsidRPr="004E4938" w:rsidRDefault="004E4938">
            <w:pPr>
              <w:pStyle w:val="ConsPlusNormal"/>
              <w:jc w:val="center"/>
              <w:rPr>
                <w:color w:val="000000" w:themeColor="text1"/>
              </w:rPr>
            </w:pPr>
            <w:r w:rsidRPr="004E4938">
              <w:rPr>
                <w:color w:val="000000" w:themeColor="text1"/>
              </w:rPr>
              <w:t>ул. Можаевская, дом 6,</w:t>
            </w:r>
          </w:p>
          <w:p w:rsidR="004E4938" w:rsidRPr="004E4938" w:rsidRDefault="004E4938">
            <w:pPr>
              <w:pStyle w:val="ConsPlusNormal"/>
              <w:jc w:val="center"/>
              <w:rPr>
                <w:color w:val="000000" w:themeColor="text1"/>
              </w:rPr>
            </w:pPr>
            <w:r w:rsidRPr="004E4938">
              <w:rPr>
                <w:color w:val="000000" w:themeColor="text1"/>
              </w:rPr>
              <w:t>тел. 8 (4712) 55-72-59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Липецкой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398024, г. Липецк,</w:t>
            </w:r>
          </w:p>
          <w:p w:rsidR="004E4938" w:rsidRPr="004E4938" w:rsidRDefault="004E4938">
            <w:pPr>
              <w:pStyle w:val="ConsPlusNormal"/>
              <w:jc w:val="center"/>
              <w:rPr>
                <w:color w:val="000000" w:themeColor="text1"/>
              </w:rPr>
            </w:pPr>
            <w:r w:rsidRPr="004E4938">
              <w:rPr>
                <w:color w:val="000000" w:themeColor="text1"/>
              </w:rPr>
              <w:t>ул. Папина, дом 2а,</w:t>
            </w:r>
          </w:p>
          <w:p w:rsidR="004E4938" w:rsidRPr="004E4938" w:rsidRDefault="004E4938">
            <w:pPr>
              <w:pStyle w:val="ConsPlusNormal"/>
              <w:jc w:val="center"/>
              <w:rPr>
                <w:color w:val="000000" w:themeColor="text1"/>
              </w:rPr>
            </w:pPr>
            <w:r w:rsidRPr="004E4938">
              <w:rPr>
                <w:color w:val="000000" w:themeColor="text1"/>
              </w:rPr>
              <w:t>тел. 8 (4742) 22-88-02, 22-88-04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12</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Московской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117432, г. Москва,</w:t>
            </w:r>
          </w:p>
          <w:p w:rsidR="004E4938" w:rsidRPr="004E4938" w:rsidRDefault="004E4938">
            <w:pPr>
              <w:pStyle w:val="ConsPlusNormal"/>
              <w:jc w:val="center"/>
              <w:rPr>
                <w:color w:val="000000" w:themeColor="text1"/>
              </w:rPr>
            </w:pPr>
            <w:r w:rsidRPr="004E4938">
              <w:rPr>
                <w:color w:val="000000" w:themeColor="text1"/>
              </w:rPr>
              <w:t>ул. Обручева, дом 46,</w:t>
            </w:r>
          </w:p>
          <w:p w:rsidR="004E4938" w:rsidRPr="004E4938" w:rsidRDefault="004E4938">
            <w:pPr>
              <w:pStyle w:val="ConsPlusNormal"/>
              <w:jc w:val="center"/>
              <w:rPr>
                <w:color w:val="000000" w:themeColor="text1"/>
              </w:rPr>
            </w:pPr>
            <w:r w:rsidRPr="004E4938">
              <w:rPr>
                <w:color w:val="000000" w:themeColor="text1"/>
              </w:rPr>
              <w:t>тел. 8 (495) 542-21-45, 542-21-46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Орловской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302028, г. Орел,</w:t>
            </w:r>
          </w:p>
          <w:p w:rsidR="004E4938" w:rsidRPr="004E4938" w:rsidRDefault="004E4938">
            <w:pPr>
              <w:pStyle w:val="ConsPlusNormal"/>
              <w:jc w:val="center"/>
              <w:rPr>
                <w:color w:val="000000" w:themeColor="text1"/>
              </w:rPr>
            </w:pPr>
            <w:r w:rsidRPr="004E4938">
              <w:rPr>
                <w:color w:val="000000" w:themeColor="text1"/>
              </w:rPr>
              <w:t>ул. Саурена Шаумяна, дом 33,</w:t>
            </w:r>
          </w:p>
          <w:p w:rsidR="004E4938" w:rsidRPr="004E4938" w:rsidRDefault="004E4938">
            <w:pPr>
              <w:pStyle w:val="ConsPlusNormal"/>
              <w:jc w:val="center"/>
              <w:rPr>
                <w:color w:val="000000" w:themeColor="text1"/>
              </w:rPr>
            </w:pPr>
            <w:r w:rsidRPr="004E4938">
              <w:rPr>
                <w:color w:val="000000" w:themeColor="text1"/>
              </w:rPr>
              <w:t>тел. 8 (4862) 43-39-99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Рязанской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390000, г. Рязань,</w:t>
            </w:r>
          </w:p>
          <w:p w:rsidR="004E4938" w:rsidRPr="004E4938" w:rsidRDefault="004E4938">
            <w:pPr>
              <w:pStyle w:val="ConsPlusNormal"/>
              <w:jc w:val="center"/>
              <w:rPr>
                <w:color w:val="000000" w:themeColor="text1"/>
              </w:rPr>
            </w:pPr>
            <w:r w:rsidRPr="004E4938">
              <w:rPr>
                <w:color w:val="000000" w:themeColor="text1"/>
              </w:rPr>
              <w:t>ул. Каляева, дом 13,</w:t>
            </w:r>
          </w:p>
          <w:p w:rsidR="004E4938" w:rsidRPr="004E4938" w:rsidRDefault="004E4938">
            <w:pPr>
              <w:pStyle w:val="ConsPlusNormal"/>
              <w:jc w:val="center"/>
              <w:rPr>
                <w:color w:val="000000" w:themeColor="text1"/>
              </w:rPr>
            </w:pPr>
            <w:r w:rsidRPr="004E4938">
              <w:rPr>
                <w:color w:val="000000" w:themeColor="text1"/>
              </w:rPr>
              <w:t>тел. 8 (4912) 27-52-68, 27-52-69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Смоленской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214018, г. Смоленск,</w:t>
            </w:r>
          </w:p>
          <w:p w:rsidR="004E4938" w:rsidRPr="004E4938" w:rsidRDefault="004E4938">
            <w:pPr>
              <w:pStyle w:val="ConsPlusNormal"/>
              <w:jc w:val="center"/>
              <w:rPr>
                <w:color w:val="000000" w:themeColor="text1"/>
              </w:rPr>
            </w:pPr>
            <w:r w:rsidRPr="004E4938">
              <w:rPr>
                <w:color w:val="000000" w:themeColor="text1"/>
              </w:rPr>
              <w:t>ул. Урицкого, дом 7,</w:t>
            </w:r>
          </w:p>
          <w:p w:rsidR="004E4938" w:rsidRPr="004E4938" w:rsidRDefault="004E4938">
            <w:pPr>
              <w:pStyle w:val="ConsPlusNormal"/>
              <w:jc w:val="center"/>
              <w:rPr>
                <w:color w:val="000000" w:themeColor="text1"/>
              </w:rPr>
            </w:pPr>
            <w:r w:rsidRPr="004E4938">
              <w:rPr>
                <w:color w:val="000000" w:themeColor="text1"/>
              </w:rPr>
              <w:t>тел. 8 (4812) 38-44-84, 38-61-30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Тамбовской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392002, г. Тамбов,</w:t>
            </w:r>
          </w:p>
          <w:p w:rsidR="004E4938" w:rsidRPr="004E4938" w:rsidRDefault="004E4938">
            <w:pPr>
              <w:pStyle w:val="ConsPlusNormal"/>
              <w:jc w:val="center"/>
              <w:rPr>
                <w:color w:val="000000" w:themeColor="text1"/>
              </w:rPr>
            </w:pPr>
            <w:r w:rsidRPr="004E4938">
              <w:rPr>
                <w:color w:val="000000" w:themeColor="text1"/>
              </w:rPr>
              <w:t>ул. Железнодорожная, дом 14,</w:t>
            </w:r>
          </w:p>
          <w:p w:rsidR="004E4938" w:rsidRPr="004E4938" w:rsidRDefault="004E4938">
            <w:pPr>
              <w:pStyle w:val="ConsPlusNormal"/>
              <w:jc w:val="center"/>
              <w:rPr>
                <w:color w:val="000000" w:themeColor="text1"/>
              </w:rPr>
            </w:pPr>
            <w:r w:rsidRPr="004E4938">
              <w:rPr>
                <w:color w:val="000000" w:themeColor="text1"/>
              </w:rPr>
              <w:t>тел. 8 (4752) 72-11-22, 72-03-65, 72-26-19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Тверской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170034, г. Тверь,</w:t>
            </w:r>
          </w:p>
          <w:p w:rsidR="004E4938" w:rsidRPr="004E4938" w:rsidRDefault="004E4938">
            <w:pPr>
              <w:pStyle w:val="ConsPlusNormal"/>
              <w:jc w:val="center"/>
              <w:rPr>
                <w:color w:val="000000" w:themeColor="text1"/>
              </w:rPr>
            </w:pPr>
            <w:r w:rsidRPr="004E4938">
              <w:rPr>
                <w:color w:val="000000" w:themeColor="text1"/>
              </w:rPr>
              <w:t>ул. Дарвина, дом 12,</w:t>
            </w:r>
          </w:p>
          <w:p w:rsidR="004E4938" w:rsidRPr="004E4938" w:rsidRDefault="004E4938">
            <w:pPr>
              <w:pStyle w:val="ConsPlusNormal"/>
              <w:jc w:val="center"/>
              <w:rPr>
                <w:color w:val="000000" w:themeColor="text1"/>
              </w:rPr>
            </w:pPr>
            <w:r w:rsidRPr="004E4938">
              <w:rPr>
                <w:color w:val="000000" w:themeColor="text1"/>
              </w:rPr>
              <w:t>тел. 8 (4822) 32-19-21, 34-26-36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Тульской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300034, г. Тула,</w:t>
            </w:r>
          </w:p>
          <w:p w:rsidR="004E4938" w:rsidRPr="004E4938" w:rsidRDefault="004E4938">
            <w:pPr>
              <w:pStyle w:val="ConsPlusNormal"/>
              <w:jc w:val="center"/>
              <w:rPr>
                <w:color w:val="000000" w:themeColor="text1"/>
              </w:rPr>
            </w:pPr>
            <w:r w:rsidRPr="004E4938">
              <w:rPr>
                <w:color w:val="000000" w:themeColor="text1"/>
              </w:rPr>
              <w:t>пр-т Ленина, дом 2,</w:t>
            </w:r>
          </w:p>
          <w:p w:rsidR="004E4938" w:rsidRPr="004E4938" w:rsidRDefault="004E4938">
            <w:pPr>
              <w:pStyle w:val="ConsPlusNormal"/>
              <w:jc w:val="center"/>
              <w:rPr>
                <w:color w:val="000000" w:themeColor="text1"/>
              </w:rPr>
            </w:pPr>
            <w:r w:rsidRPr="004E4938">
              <w:rPr>
                <w:color w:val="000000" w:themeColor="text1"/>
              </w:rPr>
              <w:t>тел. 8 (4872) 36-44-74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19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Ярославской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150000, г. Ярославль,</w:t>
            </w:r>
          </w:p>
          <w:p w:rsidR="004E4938" w:rsidRPr="004E4938" w:rsidRDefault="004E4938">
            <w:pPr>
              <w:pStyle w:val="ConsPlusNormal"/>
              <w:jc w:val="center"/>
              <w:rPr>
                <w:color w:val="000000" w:themeColor="text1"/>
              </w:rPr>
            </w:pPr>
            <w:r w:rsidRPr="004E4938">
              <w:rPr>
                <w:color w:val="000000" w:themeColor="text1"/>
              </w:rPr>
              <w:t>ул. Андропова, дом 23,</w:t>
            </w:r>
          </w:p>
          <w:p w:rsidR="004E4938" w:rsidRPr="004E4938" w:rsidRDefault="004E4938">
            <w:pPr>
              <w:pStyle w:val="ConsPlusNormal"/>
              <w:jc w:val="center"/>
              <w:rPr>
                <w:color w:val="000000" w:themeColor="text1"/>
              </w:rPr>
            </w:pPr>
            <w:r w:rsidRPr="004E4938">
              <w:rPr>
                <w:color w:val="000000" w:themeColor="text1"/>
              </w:rPr>
              <w:t>тел. 8 (4852) 30-01-01, 72-64-38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20</w:t>
            </w:r>
          </w:p>
        </w:tc>
        <w:tc>
          <w:tcPr>
            <w:tcW w:w="5445" w:type="dxa"/>
          </w:tcPr>
          <w:p w:rsidR="004E4938" w:rsidRPr="004E4938" w:rsidRDefault="004E4938">
            <w:pPr>
              <w:pStyle w:val="ConsPlusNormal"/>
              <w:jc w:val="center"/>
              <w:rPr>
                <w:color w:val="000000" w:themeColor="text1"/>
              </w:rPr>
            </w:pPr>
            <w:r w:rsidRPr="004E4938">
              <w:rPr>
                <w:color w:val="000000" w:themeColor="text1"/>
              </w:rPr>
              <w:t>Северо-Западный региональный центр 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195197, г. Санкт-Петербург,</w:t>
            </w:r>
          </w:p>
          <w:p w:rsidR="004E4938" w:rsidRPr="004E4938" w:rsidRDefault="004E4938">
            <w:pPr>
              <w:pStyle w:val="ConsPlusNormal"/>
              <w:jc w:val="center"/>
              <w:rPr>
                <w:color w:val="000000" w:themeColor="text1"/>
              </w:rPr>
            </w:pPr>
            <w:r w:rsidRPr="004E4938">
              <w:rPr>
                <w:color w:val="000000" w:themeColor="text1"/>
              </w:rPr>
              <w:t>пр-т Металлистов, дом 119,</w:t>
            </w:r>
          </w:p>
          <w:p w:rsidR="004E4938" w:rsidRPr="004E4938" w:rsidRDefault="004E4938">
            <w:pPr>
              <w:pStyle w:val="ConsPlusNormal"/>
              <w:jc w:val="center"/>
              <w:rPr>
                <w:color w:val="000000" w:themeColor="text1"/>
              </w:rPr>
            </w:pPr>
            <w:r w:rsidRPr="004E4938">
              <w:rPr>
                <w:color w:val="000000" w:themeColor="text1"/>
              </w:rPr>
              <w:t>тел. 8 (812) 540-51-12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Карелия</w:t>
            </w:r>
          </w:p>
        </w:tc>
        <w:tc>
          <w:tcPr>
            <w:tcW w:w="5940" w:type="dxa"/>
          </w:tcPr>
          <w:p w:rsidR="004E4938" w:rsidRPr="004E4938" w:rsidRDefault="004E4938">
            <w:pPr>
              <w:pStyle w:val="ConsPlusNormal"/>
              <w:jc w:val="center"/>
              <w:rPr>
                <w:color w:val="000000" w:themeColor="text1"/>
              </w:rPr>
            </w:pPr>
            <w:r w:rsidRPr="004E4938">
              <w:rPr>
                <w:color w:val="000000" w:themeColor="text1"/>
              </w:rPr>
              <w:t>185000, г. Петрозаводск,</w:t>
            </w:r>
          </w:p>
          <w:p w:rsidR="004E4938" w:rsidRPr="004E4938" w:rsidRDefault="004E4938">
            <w:pPr>
              <w:pStyle w:val="ConsPlusNormal"/>
              <w:jc w:val="center"/>
              <w:rPr>
                <w:color w:val="000000" w:themeColor="text1"/>
              </w:rPr>
            </w:pPr>
            <w:r w:rsidRPr="004E4938">
              <w:rPr>
                <w:color w:val="000000" w:themeColor="text1"/>
              </w:rPr>
              <w:t>ул. К. Маркса, дом 10,</w:t>
            </w:r>
          </w:p>
          <w:p w:rsidR="004E4938" w:rsidRPr="004E4938" w:rsidRDefault="004E4938">
            <w:pPr>
              <w:pStyle w:val="ConsPlusNormal"/>
              <w:jc w:val="center"/>
              <w:rPr>
                <w:color w:val="000000" w:themeColor="text1"/>
              </w:rPr>
            </w:pPr>
            <w:r w:rsidRPr="004E4938">
              <w:rPr>
                <w:color w:val="000000" w:themeColor="text1"/>
              </w:rPr>
              <w:t>тел. 8 (8142) 76-46-11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22</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Коми</w:t>
            </w:r>
          </w:p>
        </w:tc>
        <w:tc>
          <w:tcPr>
            <w:tcW w:w="5940" w:type="dxa"/>
          </w:tcPr>
          <w:p w:rsidR="004E4938" w:rsidRPr="004E4938" w:rsidRDefault="004E4938">
            <w:pPr>
              <w:pStyle w:val="ConsPlusNormal"/>
              <w:jc w:val="center"/>
              <w:rPr>
                <w:color w:val="000000" w:themeColor="text1"/>
              </w:rPr>
            </w:pPr>
            <w:r w:rsidRPr="004E4938">
              <w:rPr>
                <w:color w:val="000000" w:themeColor="text1"/>
              </w:rPr>
              <w:t>167010, г. Сыктывкар,</w:t>
            </w:r>
          </w:p>
          <w:p w:rsidR="004E4938" w:rsidRPr="004E4938" w:rsidRDefault="004E4938">
            <w:pPr>
              <w:pStyle w:val="ConsPlusNormal"/>
              <w:jc w:val="center"/>
              <w:rPr>
                <w:color w:val="000000" w:themeColor="text1"/>
              </w:rPr>
            </w:pPr>
            <w:r w:rsidRPr="004E4938">
              <w:rPr>
                <w:color w:val="000000" w:themeColor="text1"/>
              </w:rPr>
              <w:t>ул. Коммунистическая, дом 8,</w:t>
            </w:r>
          </w:p>
          <w:p w:rsidR="004E4938" w:rsidRPr="004E4938" w:rsidRDefault="004E4938">
            <w:pPr>
              <w:pStyle w:val="ConsPlusNormal"/>
              <w:jc w:val="center"/>
              <w:rPr>
                <w:color w:val="000000" w:themeColor="text1"/>
              </w:rPr>
            </w:pPr>
            <w:r w:rsidRPr="004E4938">
              <w:rPr>
                <w:color w:val="000000" w:themeColor="text1"/>
              </w:rPr>
              <w:t>тел. 8 (8212) 24-20-00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Архангельской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163061, г. Архангельск,</w:t>
            </w:r>
          </w:p>
          <w:p w:rsidR="004E4938" w:rsidRPr="004E4938" w:rsidRDefault="004E4938">
            <w:pPr>
              <w:pStyle w:val="ConsPlusNormal"/>
              <w:jc w:val="center"/>
              <w:rPr>
                <w:color w:val="000000" w:themeColor="text1"/>
              </w:rPr>
            </w:pPr>
            <w:r w:rsidRPr="004E4938">
              <w:rPr>
                <w:color w:val="000000" w:themeColor="text1"/>
              </w:rPr>
              <w:t>ул. Свободы, дом 27,</w:t>
            </w:r>
          </w:p>
          <w:p w:rsidR="004E4938" w:rsidRPr="004E4938" w:rsidRDefault="004E4938">
            <w:pPr>
              <w:pStyle w:val="ConsPlusNormal"/>
              <w:jc w:val="center"/>
              <w:rPr>
                <w:color w:val="000000" w:themeColor="text1"/>
              </w:rPr>
            </w:pPr>
            <w:r w:rsidRPr="004E4938">
              <w:rPr>
                <w:color w:val="000000" w:themeColor="text1"/>
              </w:rPr>
              <w:t>тел. 8 (8182) 21-50-01, 28-80-84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Вологодской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160009, г. Вологда,</w:t>
            </w:r>
          </w:p>
          <w:p w:rsidR="004E4938" w:rsidRPr="004E4938" w:rsidRDefault="004E4938">
            <w:pPr>
              <w:pStyle w:val="ConsPlusNormal"/>
              <w:jc w:val="center"/>
              <w:rPr>
                <w:color w:val="000000" w:themeColor="text1"/>
              </w:rPr>
            </w:pPr>
            <w:r w:rsidRPr="004E4938">
              <w:rPr>
                <w:color w:val="000000" w:themeColor="text1"/>
              </w:rPr>
              <w:t>ул. Мальцева, дом 41,</w:t>
            </w:r>
          </w:p>
          <w:p w:rsidR="004E4938" w:rsidRPr="004E4938" w:rsidRDefault="004E4938">
            <w:pPr>
              <w:pStyle w:val="ConsPlusNormal"/>
              <w:jc w:val="center"/>
              <w:rPr>
                <w:color w:val="000000" w:themeColor="text1"/>
              </w:rPr>
            </w:pPr>
            <w:r w:rsidRPr="004E4938">
              <w:rPr>
                <w:color w:val="000000" w:themeColor="text1"/>
              </w:rPr>
              <w:t>тел. 8 (8172) 72-12-60, 57-12-33</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Калининградской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236029, г. Калининград,</w:t>
            </w:r>
          </w:p>
          <w:p w:rsidR="004E4938" w:rsidRPr="004E4938" w:rsidRDefault="004E4938">
            <w:pPr>
              <w:pStyle w:val="ConsPlusNormal"/>
              <w:jc w:val="center"/>
              <w:rPr>
                <w:color w:val="000000" w:themeColor="text1"/>
              </w:rPr>
            </w:pPr>
            <w:r w:rsidRPr="004E4938">
              <w:rPr>
                <w:color w:val="000000" w:themeColor="text1"/>
              </w:rPr>
              <w:t>ул. Озерная, дом 31,</w:t>
            </w:r>
          </w:p>
          <w:p w:rsidR="004E4938" w:rsidRPr="004E4938" w:rsidRDefault="004E4938">
            <w:pPr>
              <w:pStyle w:val="ConsPlusNormal"/>
              <w:jc w:val="center"/>
              <w:rPr>
                <w:color w:val="000000" w:themeColor="text1"/>
              </w:rPr>
            </w:pPr>
            <w:r w:rsidRPr="004E4938">
              <w:rPr>
                <w:color w:val="000000" w:themeColor="text1"/>
              </w:rPr>
              <w:t>тел. 8 (4012) 21-45-00, 99-70-71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Ленинградской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190020, г. Санкт-Петербург, Старо-Петергофский пр., дом 24, тел. 8 (812) 718-59-75</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Мурманской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183025, г. Мурманск, ул. Буркова,</w:t>
            </w:r>
          </w:p>
          <w:p w:rsidR="004E4938" w:rsidRPr="004E4938" w:rsidRDefault="004E4938">
            <w:pPr>
              <w:pStyle w:val="ConsPlusNormal"/>
              <w:jc w:val="center"/>
              <w:rPr>
                <w:color w:val="000000" w:themeColor="text1"/>
              </w:rPr>
            </w:pPr>
            <w:r w:rsidRPr="004E4938">
              <w:rPr>
                <w:color w:val="000000" w:themeColor="text1"/>
              </w:rPr>
              <w:t>дом 4, тел. 8 (8152) 47-39-06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Новгородской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173020, г. Великий Новгород,</w:t>
            </w:r>
          </w:p>
          <w:p w:rsidR="004E4938" w:rsidRPr="004E4938" w:rsidRDefault="004E4938">
            <w:pPr>
              <w:pStyle w:val="ConsPlusNormal"/>
              <w:jc w:val="center"/>
              <w:rPr>
                <w:color w:val="000000" w:themeColor="text1"/>
              </w:rPr>
            </w:pPr>
            <w:r w:rsidRPr="004E4938">
              <w:rPr>
                <w:color w:val="000000" w:themeColor="text1"/>
              </w:rPr>
              <w:t>ул. Большая Московская, дом 67, тел. 8 (8162) 77-46-02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29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Псковской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181019, г. Псков,</w:t>
            </w:r>
          </w:p>
          <w:p w:rsidR="004E4938" w:rsidRPr="004E4938" w:rsidRDefault="004E4938">
            <w:pPr>
              <w:pStyle w:val="ConsPlusNormal"/>
              <w:jc w:val="center"/>
              <w:rPr>
                <w:color w:val="000000" w:themeColor="text1"/>
              </w:rPr>
            </w:pPr>
            <w:r w:rsidRPr="004E4938">
              <w:rPr>
                <w:color w:val="000000" w:themeColor="text1"/>
              </w:rPr>
              <w:t>ул. Инженерная, дом 92,</w:t>
            </w:r>
          </w:p>
          <w:p w:rsidR="004E4938" w:rsidRPr="004E4938" w:rsidRDefault="004E4938">
            <w:pPr>
              <w:pStyle w:val="ConsPlusNormal"/>
              <w:jc w:val="center"/>
              <w:rPr>
                <w:color w:val="000000" w:themeColor="text1"/>
              </w:rPr>
            </w:pPr>
            <w:r w:rsidRPr="004E4938">
              <w:rPr>
                <w:color w:val="000000" w:themeColor="text1"/>
              </w:rPr>
              <w:t>тел. 8 (8112) 53-67-22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г. Санкт-Петербургу</w:t>
            </w:r>
          </w:p>
        </w:tc>
        <w:tc>
          <w:tcPr>
            <w:tcW w:w="5940" w:type="dxa"/>
          </w:tcPr>
          <w:p w:rsidR="004E4938" w:rsidRPr="004E4938" w:rsidRDefault="004E4938">
            <w:pPr>
              <w:pStyle w:val="ConsPlusNormal"/>
              <w:jc w:val="center"/>
              <w:rPr>
                <w:color w:val="000000" w:themeColor="text1"/>
              </w:rPr>
            </w:pPr>
            <w:r w:rsidRPr="004E4938">
              <w:rPr>
                <w:color w:val="000000" w:themeColor="text1"/>
              </w:rPr>
              <w:t>191002, г. Санкт-Петербург,</w:t>
            </w:r>
          </w:p>
          <w:p w:rsidR="004E4938" w:rsidRPr="004E4938" w:rsidRDefault="004E4938">
            <w:pPr>
              <w:pStyle w:val="ConsPlusNormal"/>
              <w:jc w:val="center"/>
              <w:rPr>
                <w:color w:val="000000" w:themeColor="text1"/>
              </w:rPr>
            </w:pPr>
            <w:r w:rsidRPr="004E4938">
              <w:rPr>
                <w:color w:val="000000" w:themeColor="text1"/>
              </w:rPr>
              <w:t>ул. Разъезжая, дом 26/28,</w:t>
            </w:r>
          </w:p>
          <w:p w:rsidR="004E4938" w:rsidRPr="004E4938" w:rsidRDefault="004E4938">
            <w:pPr>
              <w:pStyle w:val="ConsPlusNormal"/>
              <w:jc w:val="center"/>
              <w:rPr>
                <w:color w:val="000000" w:themeColor="text1"/>
              </w:rPr>
            </w:pPr>
            <w:r w:rsidRPr="004E4938">
              <w:rPr>
                <w:color w:val="000000" w:themeColor="text1"/>
              </w:rPr>
              <w:t>тел. 8 (812) 278-41-42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rPr>
                <w:color w:val="000000" w:themeColor="text1"/>
              </w:rPr>
            </w:pPr>
            <w:r w:rsidRPr="004E4938">
              <w:rPr>
                <w:color w:val="000000" w:themeColor="text1"/>
              </w:rPr>
              <w:t>по Ненецкому автономному округу</w:t>
            </w:r>
          </w:p>
        </w:tc>
        <w:tc>
          <w:tcPr>
            <w:tcW w:w="5940" w:type="dxa"/>
          </w:tcPr>
          <w:p w:rsidR="004E4938" w:rsidRPr="004E4938" w:rsidRDefault="004E4938">
            <w:pPr>
              <w:pStyle w:val="ConsPlusNormal"/>
              <w:jc w:val="center"/>
              <w:rPr>
                <w:color w:val="000000" w:themeColor="text1"/>
              </w:rPr>
            </w:pPr>
            <w:r w:rsidRPr="004E4938">
              <w:rPr>
                <w:color w:val="000000" w:themeColor="text1"/>
              </w:rPr>
              <w:t>166000, г. Нарьян-Мар,</w:t>
            </w:r>
          </w:p>
          <w:p w:rsidR="004E4938" w:rsidRPr="004E4938" w:rsidRDefault="004E4938">
            <w:pPr>
              <w:pStyle w:val="ConsPlusNormal"/>
              <w:jc w:val="center"/>
              <w:rPr>
                <w:color w:val="000000" w:themeColor="text1"/>
              </w:rPr>
            </w:pPr>
            <w:r w:rsidRPr="004E4938">
              <w:rPr>
                <w:color w:val="000000" w:themeColor="text1"/>
              </w:rPr>
              <w:t>ул. Пырерка, дом 14,</w:t>
            </w:r>
          </w:p>
          <w:p w:rsidR="004E4938" w:rsidRPr="004E4938" w:rsidRDefault="004E4938">
            <w:pPr>
              <w:pStyle w:val="ConsPlusNormal"/>
              <w:jc w:val="center"/>
              <w:rPr>
                <w:color w:val="000000" w:themeColor="text1"/>
              </w:rPr>
            </w:pPr>
            <w:r w:rsidRPr="004E4938">
              <w:rPr>
                <w:color w:val="000000" w:themeColor="text1"/>
              </w:rPr>
              <w:t>тел. 8 (81853) 4-22-61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32</w:t>
            </w:r>
          </w:p>
        </w:tc>
        <w:tc>
          <w:tcPr>
            <w:tcW w:w="5445" w:type="dxa"/>
          </w:tcPr>
          <w:p w:rsidR="004E4938" w:rsidRPr="004E4938" w:rsidRDefault="004E4938">
            <w:pPr>
              <w:pStyle w:val="ConsPlusNormal"/>
              <w:jc w:val="center"/>
              <w:rPr>
                <w:color w:val="000000" w:themeColor="text1"/>
              </w:rPr>
            </w:pPr>
            <w:r w:rsidRPr="004E4938">
              <w:rPr>
                <w:color w:val="000000" w:themeColor="text1"/>
              </w:rPr>
              <w:t>Приволжский региональный центр 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603950, г. Нижний Новгород,</w:t>
            </w:r>
          </w:p>
          <w:p w:rsidR="004E4938" w:rsidRPr="004E4938" w:rsidRDefault="004E4938">
            <w:pPr>
              <w:pStyle w:val="ConsPlusNormal"/>
              <w:jc w:val="center"/>
              <w:rPr>
                <w:color w:val="000000" w:themeColor="text1"/>
              </w:rPr>
            </w:pPr>
            <w:r w:rsidRPr="004E4938">
              <w:rPr>
                <w:color w:val="000000" w:themeColor="text1"/>
              </w:rPr>
              <w:t>ул. Фруктовая, дом 6,</w:t>
            </w:r>
          </w:p>
          <w:p w:rsidR="004E4938" w:rsidRPr="004E4938" w:rsidRDefault="004E4938">
            <w:pPr>
              <w:pStyle w:val="ConsPlusNormal"/>
              <w:jc w:val="center"/>
              <w:rPr>
                <w:color w:val="000000" w:themeColor="text1"/>
              </w:rPr>
            </w:pPr>
            <w:r w:rsidRPr="004E4938">
              <w:rPr>
                <w:color w:val="000000" w:themeColor="text1"/>
              </w:rPr>
              <w:t>тел. 8 (831) 296-07-96</w:t>
            </w:r>
          </w:p>
          <w:p w:rsidR="004E4938" w:rsidRPr="004E4938" w:rsidRDefault="004E4938">
            <w:pPr>
              <w:pStyle w:val="ConsPlusNormal"/>
              <w:jc w:val="center"/>
              <w:rPr>
                <w:color w:val="000000" w:themeColor="text1"/>
              </w:rPr>
            </w:pPr>
            <w:r w:rsidRPr="004E4938">
              <w:rPr>
                <w:color w:val="000000" w:themeColor="text1"/>
              </w:rPr>
              <w:t>603061, г. Нижний Новгород,</w:t>
            </w:r>
          </w:p>
          <w:p w:rsidR="004E4938" w:rsidRPr="004E4938" w:rsidRDefault="004E4938">
            <w:pPr>
              <w:pStyle w:val="ConsPlusNormal"/>
              <w:jc w:val="center"/>
              <w:rPr>
                <w:color w:val="000000" w:themeColor="text1"/>
              </w:rPr>
            </w:pPr>
            <w:r w:rsidRPr="004E4938">
              <w:rPr>
                <w:color w:val="000000" w:themeColor="text1"/>
              </w:rPr>
              <w:t>ул. Адмирала Нахимова, дом 12,</w:t>
            </w:r>
          </w:p>
          <w:p w:rsidR="004E4938" w:rsidRPr="004E4938" w:rsidRDefault="004E4938">
            <w:pPr>
              <w:pStyle w:val="ConsPlusNormal"/>
              <w:jc w:val="center"/>
              <w:rPr>
                <w:color w:val="000000" w:themeColor="text1"/>
              </w:rPr>
            </w:pPr>
            <w:r w:rsidRPr="004E4938">
              <w:rPr>
                <w:color w:val="000000" w:themeColor="text1"/>
              </w:rPr>
              <w:t>тел. 8 (831) 258-47-10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Башкортостан</w:t>
            </w:r>
          </w:p>
        </w:tc>
        <w:tc>
          <w:tcPr>
            <w:tcW w:w="5940" w:type="dxa"/>
          </w:tcPr>
          <w:p w:rsidR="004E4938" w:rsidRPr="004E4938" w:rsidRDefault="004E4938">
            <w:pPr>
              <w:pStyle w:val="ConsPlusNormal"/>
              <w:jc w:val="center"/>
              <w:rPr>
                <w:color w:val="000000" w:themeColor="text1"/>
              </w:rPr>
            </w:pPr>
            <w:r w:rsidRPr="004E4938">
              <w:rPr>
                <w:color w:val="000000" w:themeColor="text1"/>
              </w:rPr>
              <w:t>450017, г. Уфа,</w:t>
            </w:r>
          </w:p>
          <w:p w:rsidR="004E4938" w:rsidRPr="004E4938" w:rsidRDefault="004E4938">
            <w:pPr>
              <w:pStyle w:val="ConsPlusNormal"/>
              <w:jc w:val="center"/>
              <w:rPr>
                <w:color w:val="000000" w:themeColor="text1"/>
              </w:rPr>
            </w:pPr>
            <w:r w:rsidRPr="004E4938">
              <w:rPr>
                <w:color w:val="000000" w:themeColor="text1"/>
              </w:rPr>
              <w:t>ул. 8 Марта, дом 12/1,</w:t>
            </w:r>
          </w:p>
          <w:p w:rsidR="004E4938" w:rsidRPr="004E4938" w:rsidRDefault="004E4938">
            <w:pPr>
              <w:pStyle w:val="ConsPlusNormal"/>
              <w:jc w:val="center"/>
              <w:rPr>
                <w:color w:val="000000" w:themeColor="text1"/>
              </w:rPr>
            </w:pPr>
            <w:r w:rsidRPr="004E4938">
              <w:rPr>
                <w:color w:val="000000" w:themeColor="text1"/>
              </w:rPr>
              <w:t>тел. 8 (3472) 37-49-28, 72-55-60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Марий Эл</w:t>
            </w:r>
          </w:p>
        </w:tc>
        <w:tc>
          <w:tcPr>
            <w:tcW w:w="5940" w:type="dxa"/>
          </w:tcPr>
          <w:p w:rsidR="004E4938" w:rsidRPr="004E4938" w:rsidRDefault="004E4938">
            <w:pPr>
              <w:pStyle w:val="ConsPlusNormal"/>
              <w:jc w:val="center"/>
              <w:rPr>
                <w:color w:val="000000" w:themeColor="text1"/>
              </w:rPr>
            </w:pPr>
            <w:r w:rsidRPr="004E4938">
              <w:rPr>
                <w:color w:val="000000" w:themeColor="text1"/>
              </w:rPr>
              <w:t>424006, г. Йошкар-Ола,</w:t>
            </w:r>
          </w:p>
          <w:p w:rsidR="004E4938" w:rsidRPr="004E4938" w:rsidRDefault="004E4938">
            <w:pPr>
              <w:pStyle w:val="ConsPlusNormal"/>
              <w:jc w:val="center"/>
              <w:rPr>
                <w:color w:val="000000" w:themeColor="text1"/>
              </w:rPr>
            </w:pPr>
            <w:r w:rsidRPr="004E4938">
              <w:rPr>
                <w:color w:val="000000" w:themeColor="text1"/>
              </w:rPr>
              <w:t>пр. Гагарина, дом 16а,</w:t>
            </w:r>
          </w:p>
          <w:p w:rsidR="004E4938" w:rsidRPr="004E4938" w:rsidRDefault="004E4938">
            <w:pPr>
              <w:pStyle w:val="ConsPlusNormal"/>
              <w:jc w:val="center"/>
              <w:rPr>
                <w:color w:val="000000" w:themeColor="text1"/>
              </w:rPr>
            </w:pPr>
            <w:r w:rsidRPr="004E4938">
              <w:rPr>
                <w:color w:val="000000" w:themeColor="text1"/>
              </w:rPr>
              <w:t>тел. 8 (8362) 42-46-21, 42-17-97</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35</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 по Республике Мордовия</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430031, г. Саранск,</w:t>
            </w:r>
          </w:p>
          <w:p w:rsidR="004E4938" w:rsidRPr="004E4938" w:rsidRDefault="004E4938">
            <w:pPr>
              <w:pStyle w:val="ConsPlusNormal"/>
              <w:jc w:val="center"/>
              <w:rPr>
                <w:color w:val="000000" w:themeColor="text1"/>
              </w:rPr>
            </w:pPr>
            <w:r w:rsidRPr="004E4938">
              <w:rPr>
                <w:color w:val="000000" w:themeColor="text1"/>
              </w:rPr>
              <w:t>ул. Фурманова, дом 15 а,</w:t>
            </w:r>
          </w:p>
          <w:p w:rsidR="004E4938" w:rsidRPr="004E4938" w:rsidRDefault="004E4938">
            <w:pPr>
              <w:pStyle w:val="ConsPlusNormal"/>
              <w:jc w:val="center"/>
              <w:rPr>
                <w:color w:val="000000" w:themeColor="text1"/>
              </w:rPr>
            </w:pPr>
            <w:r w:rsidRPr="004E4938">
              <w:rPr>
                <w:color w:val="000000" w:themeColor="text1"/>
              </w:rPr>
              <w:t>тел. 8 (8342) 35-65-42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Татарстан</w:t>
            </w:r>
          </w:p>
        </w:tc>
        <w:tc>
          <w:tcPr>
            <w:tcW w:w="5940" w:type="dxa"/>
          </w:tcPr>
          <w:p w:rsidR="004E4938" w:rsidRPr="004E4938" w:rsidRDefault="004E4938">
            <w:pPr>
              <w:pStyle w:val="ConsPlusNormal"/>
              <w:jc w:val="center"/>
              <w:rPr>
                <w:color w:val="000000" w:themeColor="text1"/>
              </w:rPr>
            </w:pPr>
            <w:r w:rsidRPr="004E4938">
              <w:rPr>
                <w:color w:val="000000" w:themeColor="text1"/>
              </w:rPr>
              <w:t>420088, г. Казань,</w:t>
            </w:r>
          </w:p>
          <w:p w:rsidR="004E4938" w:rsidRPr="004E4938" w:rsidRDefault="004E4938">
            <w:pPr>
              <w:pStyle w:val="ConsPlusNormal"/>
              <w:jc w:val="center"/>
              <w:rPr>
                <w:color w:val="000000" w:themeColor="text1"/>
              </w:rPr>
            </w:pPr>
            <w:r w:rsidRPr="004E4938">
              <w:rPr>
                <w:color w:val="000000" w:themeColor="text1"/>
              </w:rPr>
              <w:t>ул. Академика Арбузова, дом 50, тел. 8 (8432) 72-03-90, 38-39-05</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Удмуртской Республике</w:t>
            </w:r>
          </w:p>
        </w:tc>
        <w:tc>
          <w:tcPr>
            <w:tcW w:w="5940" w:type="dxa"/>
          </w:tcPr>
          <w:p w:rsidR="004E4938" w:rsidRPr="004E4938" w:rsidRDefault="004E4938">
            <w:pPr>
              <w:pStyle w:val="ConsPlusNormal"/>
              <w:jc w:val="center"/>
              <w:rPr>
                <w:color w:val="000000" w:themeColor="text1"/>
              </w:rPr>
            </w:pPr>
            <w:r w:rsidRPr="004E4938">
              <w:rPr>
                <w:color w:val="000000" w:themeColor="text1"/>
              </w:rPr>
              <w:t>426008, г. Ижевск,</w:t>
            </w:r>
          </w:p>
          <w:p w:rsidR="004E4938" w:rsidRPr="004E4938" w:rsidRDefault="004E4938">
            <w:pPr>
              <w:pStyle w:val="ConsPlusNormal"/>
              <w:jc w:val="center"/>
              <w:rPr>
                <w:color w:val="000000" w:themeColor="text1"/>
              </w:rPr>
            </w:pPr>
            <w:r w:rsidRPr="004E4938">
              <w:rPr>
                <w:color w:val="000000" w:themeColor="text1"/>
              </w:rPr>
              <w:t>ул. Коммунаров, дом 325,</w:t>
            </w:r>
          </w:p>
          <w:p w:rsidR="004E4938" w:rsidRPr="004E4938" w:rsidRDefault="004E4938">
            <w:pPr>
              <w:pStyle w:val="ConsPlusNormal"/>
              <w:jc w:val="center"/>
              <w:rPr>
                <w:color w:val="000000" w:themeColor="text1"/>
              </w:rPr>
            </w:pPr>
            <w:r w:rsidRPr="004E4938">
              <w:rPr>
                <w:color w:val="000000" w:themeColor="text1"/>
              </w:rPr>
              <w:t>тел. 8 (3412) 51-45-50, 51-47-47, 22-72-08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Чувашской Республике - Чувашии</w:t>
            </w:r>
          </w:p>
        </w:tc>
        <w:tc>
          <w:tcPr>
            <w:tcW w:w="5940" w:type="dxa"/>
          </w:tcPr>
          <w:p w:rsidR="004E4938" w:rsidRPr="004E4938" w:rsidRDefault="004E4938">
            <w:pPr>
              <w:pStyle w:val="ConsPlusNormal"/>
              <w:jc w:val="center"/>
              <w:rPr>
                <w:color w:val="000000" w:themeColor="text1"/>
              </w:rPr>
            </w:pPr>
            <w:r w:rsidRPr="004E4938">
              <w:rPr>
                <w:color w:val="000000" w:themeColor="text1"/>
              </w:rPr>
              <w:t>428000, г. Чебоксары,</w:t>
            </w:r>
          </w:p>
          <w:p w:rsidR="004E4938" w:rsidRPr="004E4938" w:rsidRDefault="004E4938">
            <w:pPr>
              <w:pStyle w:val="ConsPlusNormal"/>
              <w:jc w:val="center"/>
              <w:rPr>
                <w:color w:val="000000" w:themeColor="text1"/>
              </w:rPr>
            </w:pPr>
            <w:r w:rsidRPr="004E4938">
              <w:rPr>
                <w:color w:val="000000" w:themeColor="text1"/>
              </w:rPr>
              <w:t>пер. Огнеборцев, дом 4,</w:t>
            </w:r>
          </w:p>
          <w:p w:rsidR="004E4938" w:rsidRPr="004E4938" w:rsidRDefault="004E4938">
            <w:pPr>
              <w:pStyle w:val="ConsPlusNormal"/>
              <w:jc w:val="center"/>
              <w:rPr>
                <w:color w:val="000000" w:themeColor="text1"/>
              </w:rPr>
            </w:pPr>
            <w:r w:rsidRPr="004E4938">
              <w:rPr>
                <w:color w:val="000000" w:themeColor="text1"/>
              </w:rPr>
              <w:t>тел. 8 (8352) 62-35-56, 62-54-41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39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Пермскому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614990, г. Пермь,</w:t>
            </w:r>
          </w:p>
          <w:p w:rsidR="004E4938" w:rsidRPr="004E4938" w:rsidRDefault="004E4938">
            <w:pPr>
              <w:pStyle w:val="ConsPlusNormal"/>
              <w:jc w:val="center"/>
              <w:rPr>
                <w:color w:val="000000" w:themeColor="text1"/>
              </w:rPr>
            </w:pPr>
            <w:r w:rsidRPr="004E4938">
              <w:rPr>
                <w:color w:val="000000" w:themeColor="text1"/>
              </w:rPr>
              <w:t>ул. Большевистская, дом 53а,</w:t>
            </w:r>
          </w:p>
          <w:p w:rsidR="004E4938" w:rsidRPr="004E4938" w:rsidRDefault="004E4938">
            <w:pPr>
              <w:pStyle w:val="ConsPlusNormal"/>
              <w:jc w:val="center"/>
              <w:rPr>
                <w:color w:val="000000" w:themeColor="text1"/>
              </w:rPr>
            </w:pPr>
            <w:r w:rsidRPr="004E4938">
              <w:rPr>
                <w:color w:val="000000" w:themeColor="text1"/>
              </w:rPr>
              <w:t>тел. 8 (3422) 10-42-39, 10-43-69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Кировской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610036, г. Киров,</w:t>
            </w:r>
          </w:p>
          <w:p w:rsidR="004E4938" w:rsidRPr="004E4938" w:rsidRDefault="004E4938">
            <w:pPr>
              <w:pStyle w:val="ConsPlusNormal"/>
              <w:jc w:val="center"/>
              <w:rPr>
                <w:color w:val="000000" w:themeColor="text1"/>
              </w:rPr>
            </w:pPr>
            <w:r w:rsidRPr="004E4938">
              <w:rPr>
                <w:color w:val="000000" w:themeColor="text1"/>
              </w:rPr>
              <w:t>ул. Маклина, дом 65,</w:t>
            </w:r>
          </w:p>
          <w:p w:rsidR="004E4938" w:rsidRPr="004E4938" w:rsidRDefault="004E4938">
            <w:pPr>
              <w:pStyle w:val="ConsPlusNormal"/>
              <w:jc w:val="center"/>
              <w:rPr>
                <w:color w:val="000000" w:themeColor="text1"/>
              </w:rPr>
            </w:pPr>
            <w:r w:rsidRPr="004E4938">
              <w:rPr>
                <w:color w:val="000000" w:themeColor="text1"/>
              </w:rPr>
              <w:t>тел. 8 (8332) 54-69-62, 64-21-77</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Нижегородской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603950, г. Нижний Новгород,</w:t>
            </w:r>
          </w:p>
          <w:p w:rsidR="004E4938" w:rsidRPr="004E4938" w:rsidRDefault="004E4938">
            <w:pPr>
              <w:pStyle w:val="ConsPlusNormal"/>
              <w:jc w:val="center"/>
              <w:rPr>
                <w:color w:val="000000" w:themeColor="text1"/>
              </w:rPr>
            </w:pPr>
            <w:r w:rsidRPr="004E4938">
              <w:rPr>
                <w:color w:val="000000" w:themeColor="text1"/>
              </w:rPr>
              <w:t>ул. Фруктовая, дом 6,</w:t>
            </w:r>
          </w:p>
          <w:p w:rsidR="004E4938" w:rsidRPr="004E4938" w:rsidRDefault="004E4938">
            <w:pPr>
              <w:pStyle w:val="ConsPlusNormal"/>
              <w:jc w:val="center"/>
              <w:rPr>
                <w:color w:val="000000" w:themeColor="text1"/>
              </w:rPr>
            </w:pPr>
            <w:r w:rsidRPr="004E4938">
              <w:rPr>
                <w:color w:val="000000" w:themeColor="text1"/>
              </w:rPr>
              <w:t>тел. 8 (831) 277-93-70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42</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Оренбургской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460000, г. Оренбург,</w:t>
            </w:r>
          </w:p>
          <w:p w:rsidR="004E4938" w:rsidRPr="004E4938" w:rsidRDefault="004E4938">
            <w:pPr>
              <w:pStyle w:val="ConsPlusNormal"/>
              <w:jc w:val="center"/>
              <w:rPr>
                <w:color w:val="000000" w:themeColor="text1"/>
              </w:rPr>
            </w:pPr>
            <w:r w:rsidRPr="004E4938">
              <w:rPr>
                <w:color w:val="000000" w:themeColor="text1"/>
              </w:rPr>
              <w:t>ул. Гая, дом 21,</w:t>
            </w:r>
          </w:p>
          <w:p w:rsidR="004E4938" w:rsidRPr="004E4938" w:rsidRDefault="004E4938">
            <w:pPr>
              <w:pStyle w:val="ConsPlusNormal"/>
              <w:jc w:val="center"/>
              <w:rPr>
                <w:color w:val="000000" w:themeColor="text1"/>
              </w:rPr>
            </w:pPr>
            <w:r w:rsidRPr="004E4938">
              <w:rPr>
                <w:color w:val="000000" w:themeColor="text1"/>
              </w:rPr>
              <w:t>тел. 8 (3532) 78-05-09, 78-05-11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Пензенской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440044, г. Пенза,</w:t>
            </w:r>
          </w:p>
          <w:p w:rsidR="004E4938" w:rsidRPr="004E4938" w:rsidRDefault="004E4938">
            <w:pPr>
              <w:pStyle w:val="ConsPlusNormal"/>
              <w:jc w:val="center"/>
              <w:rPr>
                <w:color w:val="000000" w:themeColor="text1"/>
              </w:rPr>
            </w:pPr>
            <w:r w:rsidRPr="004E4938">
              <w:rPr>
                <w:color w:val="000000" w:themeColor="text1"/>
              </w:rPr>
              <w:t>ул. Дзержинского, дом 5,</w:t>
            </w:r>
          </w:p>
          <w:p w:rsidR="004E4938" w:rsidRPr="004E4938" w:rsidRDefault="004E4938">
            <w:pPr>
              <w:pStyle w:val="ConsPlusNormal"/>
              <w:jc w:val="center"/>
              <w:rPr>
                <w:color w:val="000000" w:themeColor="text1"/>
              </w:rPr>
            </w:pPr>
            <w:r w:rsidRPr="004E4938">
              <w:rPr>
                <w:color w:val="000000" w:themeColor="text1"/>
              </w:rPr>
              <w:t>тел. 8 (8412) 54-13-54, 56-33-79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Самарской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443100, г. Самара,</w:t>
            </w:r>
          </w:p>
          <w:p w:rsidR="004E4938" w:rsidRPr="004E4938" w:rsidRDefault="004E4938">
            <w:pPr>
              <w:pStyle w:val="ConsPlusNormal"/>
              <w:jc w:val="center"/>
              <w:rPr>
                <w:color w:val="000000" w:themeColor="text1"/>
              </w:rPr>
            </w:pPr>
            <w:r w:rsidRPr="004E4938">
              <w:rPr>
                <w:color w:val="000000" w:themeColor="text1"/>
              </w:rPr>
              <w:t>ул. Галактионовская, дом 193,</w:t>
            </w:r>
          </w:p>
          <w:p w:rsidR="004E4938" w:rsidRPr="004E4938" w:rsidRDefault="004E4938">
            <w:pPr>
              <w:pStyle w:val="ConsPlusNormal"/>
              <w:jc w:val="center"/>
              <w:rPr>
                <w:color w:val="000000" w:themeColor="text1"/>
              </w:rPr>
            </w:pPr>
            <w:r w:rsidRPr="004E4938">
              <w:rPr>
                <w:color w:val="000000" w:themeColor="text1"/>
              </w:rPr>
              <w:t>тел. 8 (846) 338-96-68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Саратовской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410028, г. Саратов,</w:t>
            </w:r>
          </w:p>
          <w:p w:rsidR="004E4938" w:rsidRPr="004E4938" w:rsidRDefault="004E4938">
            <w:pPr>
              <w:pStyle w:val="ConsPlusNormal"/>
              <w:jc w:val="center"/>
              <w:rPr>
                <w:color w:val="000000" w:themeColor="text1"/>
              </w:rPr>
            </w:pPr>
            <w:r w:rsidRPr="004E4938">
              <w:rPr>
                <w:color w:val="000000" w:themeColor="text1"/>
              </w:rPr>
              <w:t>пл. Соборная, дом 7,</w:t>
            </w:r>
          </w:p>
          <w:p w:rsidR="004E4938" w:rsidRPr="004E4938" w:rsidRDefault="004E4938">
            <w:pPr>
              <w:pStyle w:val="ConsPlusNormal"/>
              <w:jc w:val="center"/>
              <w:rPr>
                <w:color w:val="000000" w:themeColor="text1"/>
              </w:rPr>
            </w:pPr>
            <w:r w:rsidRPr="004E4938">
              <w:rPr>
                <w:color w:val="000000" w:themeColor="text1"/>
              </w:rPr>
              <w:t>тел. 8 (8452) 27-73-32, 23-50-15</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Ульяновской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432063, г. Ульяновск,</w:t>
            </w:r>
          </w:p>
          <w:p w:rsidR="004E4938" w:rsidRPr="004E4938" w:rsidRDefault="004E4938">
            <w:pPr>
              <w:pStyle w:val="ConsPlusNormal"/>
              <w:jc w:val="center"/>
              <w:rPr>
                <w:color w:val="000000" w:themeColor="text1"/>
              </w:rPr>
            </w:pPr>
            <w:r w:rsidRPr="004E4938">
              <w:rPr>
                <w:color w:val="000000" w:themeColor="text1"/>
              </w:rPr>
              <w:t>пер. Пожарный, дом 4,</w:t>
            </w:r>
          </w:p>
          <w:p w:rsidR="004E4938" w:rsidRPr="004E4938" w:rsidRDefault="004E4938">
            <w:pPr>
              <w:pStyle w:val="ConsPlusNormal"/>
              <w:jc w:val="center"/>
              <w:rPr>
                <w:color w:val="000000" w:themeColor="text1"/>
              </w:rPr>
            </w:pPr>
            <w:r w:rsidRPr="004E4938">
              <w:rPr>
                <w:color w:val="000000" w:themeColor="text1"/>
              </w:rPr>
              <w:t>тел. 8 (8422) 42-08-72, 44-21-12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47</w:t>
            </w:r>
          </w:p>
        </w:tc>
        <w:tc>
          <w:tcPr>
            <w:tcW w:w="5445" w:type="dxa"/>
          </w:tcPr>
          <w:p w:rsidR="004E4938" w:rsidRPr="004E4938" w:rsidRDefault="004E4938">
            <w:pPr>
              <w:pStyle w:val="ConsPlusNormal"/>
              <w:jc w:val="center"/>
              <w:rPr>
                <w:color w:val="000000" w:themeColor="text1"/>
              </w:rPr>
            </w:pPr>
            <w:r w:rsidRPr="004E4938">
              <w:rPr>
                <w:color w:val="000000" w:themeColor="text1"/>
              </w:rPr>
              <w:t>Уральский региональный центр</w:t>
            </w:r>
          </w:p>
          <w:p w:rsidR="004E4938" w:rsidRPr="004E4938" w:rsidRDefault="004E4938">
            <w:pPr>
              <w:pStyle w:val="ConsPlusNormal"/>
              <w:jc w:val="center"/>
              <w:rPr>
                <w:color w:val="000000" w:themeColor="text1"/>
              </w:rPr>
            </w:pPr>
            <w:r w:rsidRPr="004E4938">
              <w:rPr>
                <w:color w:val="000000" w:themeColor="text1"/>
              </w:rPr>
              <w:t>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620026, г. Екатеринбург,</w:t>
            </w:r>
          </w:p>
          <w:p w:rsidR="004E4938" w:rsidRPr="004E4938" w:rsidRDefault="004E4938">
            <w:pPr>
              <w:pStyle w:val="ConsPlusNormal"/>
              <w:jc w:val="center"/>
              <w:rPr>
                <w:color w:val="000000" w:themeColor="text1"/>
              </w:rPr>
            </w:pPr>
            <w:r w:rsidRPr="004E4938">
              <w:rPr>
                <w:color w:val="000000" w:themeColor="text1"/>
              </w:rPr>
              <w:t>ул. Белинского, дом 71а,</w:t>
            </w:r>
          </w:p>
          <w:p w:rsidR="004E4938" w:rsidRPr="004E4938" w:rsidRDefault="004E4938">
            <w:pPr>
              <w:pStyle w:val="ConsPlusNormal"/>
              <w:jc w:val="center"/>
              <w:rPr>
                <w:color w:val="000000" w:themeColor="text1"/>
              </w:rPr>
            </w:pPr>
            <w:r w:rsidRPr="004E4938">
              <w:rPr>
                <w:color w:val="000000" w:themeColor="text1"/>
              </w:rPr>
              <w:t>тел. 8 (343) 262-60-66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Курганской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640020, г. Курган,</w:t>
            </w:r>
          </w:p>
          <w:p w:rsidR="004E4938" w:rsidRPr="004E4938" w:rsidRDefault="004E4938">
            <w:pPr>
              <w:pStyle w:val="ConsPlusNormal"/>
              <w:jc w:val="center"/>
              <w:rPr>
                <w:color w:val="000000" w:themeColor="text1"/>
              </w:rPr>
            </w:pPr>
            <w:r w:rsidRPr="004E4938">
              <w:rPr>
                <w:color w:val="000000" w:themeColor="text1"/>
              </w:rPr>
              <w:t>ул. Томина, дом 34,</w:t>
            </w:r>
          </w:p>
          <w:p w:rsidR="004E4938" w:rsidRPr="004E4938" w:rsidRDefault="004E4938">
            <w:pPr>
              <w:pStyle w:val="ConsPlusNormal"/>
              <w:jc w:val="center"/>
              <w:rPr>
                <w:color w:val="000000" w:themeColor="text1"/>
              </w:rPr>
            </w:pPr>
            <w:r w:rsidRPr="004E4938">
              <w:rPr>
                <w:color w:val="000000" w:themeColor="text1"/>
              </w:rPr>
              <w:t>тел. 8 (3522) 47-64-00, 47-64-01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49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Свердловской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620151, г. Екатеринбург,</w:t>
            </w:r>
          </w:p>
          <w:p w:rsidR="004E4938" w:rsidRPr="004E4938" w:rsidRDefault="004E4938">
            <w:pPr>
              <w:pStyle w:val="ConsPlusNormal"/>
              <w:jc w:val="center"/>
              <w:rPr>
                <w:color w:val="000000" w:themeColor="text1"/>
              </w:rPr>
            </w:pPr>
            <w:r w:rsidRPr="004E4938">
              <w:rPr>
                <w:color w:val="000000" w:themeColor="text1"/>
              </w:rPr>
              <w:t>ул. Карла Либкнехта, дом 8а,</w:t>
            </w:r>
          </w:p>
          <w:p w:rsidR="004E4938" w:rsidRPr="004E4938" w:rsidRDefault="004E4938">
            <w:pPr>
              <w:pStyle w:val="ConsPlusNormal"/>
              <w:jc w:val="center"/>
              <w:rPr>
                <w:color w:val="000000" w:themeColor="text1"/>
              </w:rPr>
            </w:pPr>
            <w:r w:rsidRPr="004E4938">
              <w:rPr>
                <w:color w:val="000000" w:themeColor="text1"/>
              </w:rPr>
              <w:t>тел. 8 (343) 371-17-00, 371-33-55</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Тюменской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625048, г. Тюмень,</w:t>
            </w:r>
          </w:p>
          <w:p w:rsidR="004E4938" w:rsidRPr="004E4938" w:rsidRDefault="004E4938">
            <w:pPr>
              <w:pStyle w:val="ConsPlusNormal"/>
              <w:jc w:val="center"/>
              <w:rPr>
                <w:color w:val="000000" w:themeColor="text1"/>
              </w:rPr>
            </w:pPr>
            <w:r w:rsidRPr="004E4938">
              <w:rPr>
                <w:color w:val="000000" w:themeColor="text1"/>
              </w:rPr>
              <w:t>ул. М. Горького, дом 72,</w:t>
            </w:r>
          </w:p>
          <w:p w:rsidR="004E4938" w:rsidRPr="004E4938" w:rsidRDefault="004E4938">
            <w:pPr>
              <w:pStyle w:val="ConsPlusNormal"/>
              <w:jc w:val="center"/>
              <w:rPr>
                <w:color w:val="000000" w:themeColor="text1"/>
              </w:rPr>
            </w:pPr>
            <w:r w:rsidRPr="004E4938">
              <w:rPr>
                <w:color w:val="000000" w:themeColor="text1"/>
              </w:rPr>
              <w:t>тел. 8 (3452) 24-56-24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Челябинской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454091, г. Челябинск,</w:t>
            </w:r>
          </w:p>
          <w:p w:rsidR="004E4938" w:rsidRPr="004E4938" w:rsidRDefault="004E4938">
            <w:pPr>
              <w:pStyle w:val="ConsPlusNormal"/>
              <w:jc w:val="center"/>
              <w:rPr>
                <w:color w:val="000000" w:themeColor="text1"/>
              </w:rPr>
            </w:pPr>
            <w:r w:rsidRPr="004E4938">
              <w:rPr>
                <w:color w:val="000000" w:themeColor="text1"/>
              </w:rPr>
              <w:t>ул. Пушкина, дом 68,</w:t>
            </w:r>
          </w:p>
          <w:p w:rsidR="004E4938" w:rsidRPr="004E4938" w:rsidRDefault="004E4938">
            <w:pPr>
              <w:pStyle w:val="ConsPlusNormal"/>
              <w:jc w:val="center"/>
              <w:rPr>
                <w:color w:val="000000" w:themeColor="text1"/>
              </w:rPr>
            </w:pPr>
            <w:r w:rsidRPr="004E4938">
              <w:rPr>
                <w:color w:val="000000" w:themeColor="text1"/>
              </w:rPr>
              <w:t>тел. 8 (3512) 66-50-55, 66-56-48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52</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Ханты-Мансийскому</w:t>
            </w:r>
          </w:p>
          <w:p w:rsidR="004E4938" w:rsidRPr="004E4938" w:rsidRDefault="004E4938">
            <w:pPr>
              <w:pStyle w:val="ConsPlusNormal"/>
              <w:jc w:val="center"/>
              <w:rPr>
                <w:color w:val="000000" w:themeColor="text1"/>
              </w:rPr>
            </w:pPr>
            <w:r w:rsidRPr="004E4938">
              <w:rPr>
                <w:color w:val="000000" w:themeColor="text1"/>
              </w:rPr>
              <w:t>автономному округу - Югре</w:t>
            </w:r>
          </w:p>
        </w:tc>
        <w:tc>
          <w:tcPr>
            <w:tcW w:w="5940" w:type="dxa"/>
          </w:tcPr>
          <w:p w:rsidR="004E4938" w:rsidRPr="004E4938" w:rsidRDefault="004E4938">
            <w:pPr>
              <w:pStyle w:val="ConsPlusNormal"/>
              <w:jc w:val="center"/>
              <w:rPr>
                <w:color w:val="000000" w:themeColor="text1"/>
              </w:rPr>
            </w:pPr>
            <w:r w:rsidRPr="004E4938">
              <w:rPr>
                <w:color w:val="000000" w:themeColor="text1"/>
              </w:rPr>
              <w:t>626202, г. Ханты-Мансийск,</w:t>
            </w:r>
          </w:p>
          <w:p w:rsidR="004E4938" w:rsidRPr="004E4938" w:rsidRDefault="004E4938">
            <w:pPr>
              <w:pStyle w:val="ConsPlusNormal"/>
              <w:jc w:val="center"/>
              <w:rPr>
                <w:color w:val="000000" w:themeColor="text1"/>
              </w:rPr>
            </w:pPr>
            <w:r w:rsidRPr="004E4938">
              <w:rPr>
                <w:color w:val="000000" w:themeColor="text1"/>
              </w:rPr>
              <w:t>ул. Посадская, дом 17,</w:t>
            </w:r>
          </w:p>
          <w:p w:rsidR="004E4938" w:rsidRPr="004E4938" w:rsidRDefault="004E4938">
            <w:pPr>
              <w:pStyle w:val="ConsPlusNormal"/>
              <w:jc w:val="center"/>
              <w:rPr>
                <w:color w:val="000000" w:themeColor="text1"/>
              </w:rPr>
            </w:pPr>
            <w:r w:rsidRPr="004E4938">
              <w:rPr>
                <w:color w:val="000000" w:themeColor="text1"/>
              </w:rPr>
              <w:t>тел. 8 (34671) 3-75-36, 3-75-42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Ямало-Ненецкому автономному округу</w:t>
            </w:r>
          </w:p>
        </w:tc>
        <w:tc>
          <w:tcPr>
            <w:tcW w:w="5940" w:type="dxa"/>
          </w:tcPr>
          <w:p w:rsidR="004E4938" w:rsidRPr="004E4938" w:rsidRDefault="004E4938">
            <w:pPr>
              <w:pStyle w:val="ConsPlusNormal"/>
              <w:jc w:val="center"/>
              <w:rPr>
                <w:color w:val="000000" w:themeColor="text1"/>
              </w:rPr>
            </w:pPr>
            <w:r w:rsidRPr="004E4938">
              <w:rPr>
                <w:color w:val="000000" w:themeColor="text1"/>
              </w:rPr>
              <w:t>629003, г. Салехард,</w:t>
            </w:r>
          </w:p>
          <w:p w:rsidR="004E4938" w:rsidRPr="004E4938" w:rsidRDefault="004E4938">
            <w:pPr>
              <w:pStyle w:val="ConsPlusNormal"/>
              <w:jc w:val="center"/>
              <w:rPr>
                <w:color w:val="000000" w:themeColor="text1"/>
              </w:rPr>
            </w:pPr>
            <w:r w:rsidRPr="004E4938">
              <w:rPr>
                <w:color w:val="000000" w:themeColor="text1"/>
              </w:rPr>
              <w:t>ул. Чапаева, дом 8,</w:t>
            </w:r>
          </w:p>
          <w:p w:rsidR="004E4938" w:rsidRPr="004E4938" w:rsidRDefault="004E4938">
            <w:pPr>
              <w:pStyle w:val="ConsPlusNormal"/>
              <w:jc w:val="center"/>
              <w:rPr>
                <w:color w:val="000000" w:themeColor="text1"/>
              </w:rPr>
            </w:pPr>
            <w:r w:rsidRPr="004E4938">
              <w:rPr>
                <w:color w:val="000000" w:themeColor="text1"/>
              </w:rPr>
              <w:t>тел. 8 (34922) 3-22-99, 4-39-30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54</w:t>
            </w:r>
          </w:p>
        </w:tc>
        <w:tc>
          <w:tcPr>
            <w:tcW w:w="5445" w:type="dxa"/>
          </w:tcPr>
          <w:p w:rsidR="004E4938" w:rsidRPr="004E4938" w:rsidRDefault="004E4938">
            <w:pPr>
              <w:pStyle w:val="ConsPlusNormal"/>
              <w:jc w:val="center"/>
              <w:rPr>
                <w:color w:val="000000" w:themeColor="text1"/>
              </w:rPr>
            </w:pPr>
            <w:r w:rsidRPr="004E4938">
              <w:rPr>
                <w:color w:val="000000" w:themeColor="text1"/>
              </w:rPr>
              <w:t>Северо-Кавказский региональный центр 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357433, Ставропольский край,</w:t>
            </w:r>
          </w:p>
          <w:p w:rsidR="004E4938" w:rsidRPr="004E4938" w:rsidRDefault="004E4938">
            <w:pPr>
              <w:pStyle w:val="ConsPlusNormal"/>
              <w:jc w:val="center"/>
              <w:rPr>
                <w:color w:val="000000" w:themeColor="text1"/>
              </w:rPr>
            </w:pPr>
            <w:r w:rsidRPr="004E4938">
              <w:rPr>
                <w:color w:val="000000" w:themeColor="text1"/>
              </w:rPr>
              <w:t>г. Железноводск, п. Иноземцево,</w:t>
            </w:r>
          </w:p>
          <w:p w:rsidR="004E4938" w:rsidRPr="004E4938" w:rsidRDefault="004E4938">
            <w:pPr>
              <w:pStyle w:val="ConsPlusNormal"/>
              <w:jc w:val="center"/>
              <w:rPr>
                <w:color w:val="000000" w:themeColor="text1"/>
              </w:rPr>
            </w:pPr>
            <w:r w:rsidRPr="004E4938">
              <w:rPr>
                <w:color w:val="000000" w:themeColor="text1"/>
              </w:rPr>
              <w:t>ул. Промышленная, д. 7,</w:t>
            </w:r>
          </w:p>
          <w:p w:rsidR="004E4938" w:rsidRPr="004E4938" w:rsidRDefault="004E4938">
            <w:pPr>
              <w:pStyle w:val="ConsPlusNormal"/>
              <w:jc w:val="center"/>
              <w:rPr>
                <w:color w:val="000000" w:themeColor="text1"/>
              </w:rPr>
            </w:pPr>
            <w:r w:rsidRPr="004E4938">
              <w:rPr>
                <w:color w:val="000000" w:themeColor="text1"/>
              </w:rPr>
              <w:t>8 (8793) 40-53-32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Ставропольскому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355000, г. Ставрополь,</w:t>
            </w:r>
          </w:p>
          <w:p w:rsidR="004E4938" w:rsidRPr="004E4938" w:rsidRDefault="004E4938">
            <w:pPr>
              <w:pStyle w:val="ConsPlusNormal"/>
              <w:jc w:val="center"/>
              <w:rPr>
                <w:color w:val="000000" w:themeColor="text1"/>
              </w:rPr>
            </w:pPr>
            <w:r w:rsidRPr="004E4938">
              <w:rPr>
                <w:color w:val="000000" w:themeColor="text1"/>
              </w:rPr>
              <w:t>ул. 8 Марта, дом 164,</w:t>
            </w:r>
          </w:p>
          <w:p w:rsidR="004E4938" w:rsidRPr="004E4938" w:rsidRDefault="004E4938">
            <w:pPr>
              <w:pStyle w:val="ConsPlusNormal"/>
              <w:jc w:val="center"/>
              <w:rPr>
                <w:color w:val="000000" w:themeColor="text1"/>
              </w:rPr>
            </w:pPr>
            <w:r w:rsidRPr="004E4938">
              <w:rPr>
                <w:color w:val="000000" w:themeColor="text1"/>
              </w:rPr>
              <w:t>тел. 8 (8652) 23-63-10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Дагестан</w:t>
            </w:r>
          </w:p>
        </w:tc>
        <w:tc>
          <w:tcPr>
            <w:tcW w:w="5940" w:type="dxa"/>
          </w:tcPr>
          <w:p w:rsidR="004E4938" w:rsidRPr="004E4938" w:rsidRDefault="004E4938">
            <w:pPr>
              <w:pStyle w:val="ConsPlusNormal"/>
              <w:jc w:val="center"/>
              <w:rPr>
                <w:color w:val="000000" w:themeColor="text1"/>
              </w:rPr>
            </w:pPr>
            <w:r w:rsidRPr="004E4938">
              <w:rPr>
                <w:color w:val="000000" w:themeColor="text1"/>
              </w:rPr>
              <w:t>367015, г. Махачкала,</w:t>
            </w:r>
          </w:p>
          <w:p w:rsidR="004E4938" w:rsidRPr="004E4938" w:rsidRDefault="004E4938">
            <w:pPr>
              <w:pStyle w:val="ConsPlusNormal"/>
              <w:jc w:val="center"/>
              <w:rPr>
                <w:color w:val="000000" w:themeColor="text1"/>
              </w:rPr>
            </w:pPr>
            <w:r w:rsidRPr="004E4938">
              <w:rPr>
                <w:color w:val="000000" w:themeColor="text1"/>
              </w:rPr>
              <w:t>ул. Ярагского, дом 124а,</w:t>
            </w:r>
          </w:p>
          <w:p w:rsidR="004E4938" w:rsidRPr="004E4938" w:rsidRDefault="004E4938">
            <w:pPr>
              <w:pStyle w:val="ConsPlusNormal"/>
              <w:jc w:val="center"/>
              <w:rPr>
                <w:color w:val="000000" w:themeColor="text1"/>
              </w:rPr>
            </w:pPr>
            <w:r w:rsidRPr="004E4938">
              <w:rPr>
                <w:color w:val="000000" w:themeColor="text1"/>
              </w:rPr>
              <w:t>тел. 8 (8722) 67-32-42, 62-35-47</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Кабардино-Балкарской Республике</w:t>
            </w:r>
          </w:p>
        </w:tc>
        <w:tc>
          <w:tcPr>
            <w:tcW w:w="5940" w:type="dxa"/>
          </w:tcPr>
          <w:p w:rsidR="004E4938" w:rsidRPr="004E4938" w:rsidRDefault="004E4938">
            <w:pPr>
              <w:pStyle w:val="ConsPlusNormal"/>
              <w:jc w:val="center"/>
              <w:rPr>
                <w:color w:val="000000" w:themeColor="text1"/>
              </w:rPr>
            </w:pPr>
            <w:r w:rsidRPr="004E4938">
              <w:rPr>
                <w:color w:val="000000" w:themeColor="text1"/>
              </w:rPr>
              <w:t>360017, г. Нальчик,</w:t>
            </w:r>
          </w:p>
          <w:p w:rsidR="004E4938" w:rsidRPr="004E4938" w:rsidRDefault="004E4938">
            <w:pPr>
              <w:pStyle w:val="ConsPlusNormal"/>
              <w:jc w:val="center"/>
              <w:rPr>
                <w:color w:val="000000" w:themeColor="text1"/>
              </w:rPr>
            </w:pPr>
            <w:r w:rsidRPr="004E4938">
              <w:rPr>
                <w:color w:val="000000" w:themeColor="text1"/>
              </w:rPr>
              <w:t>ул. Чернышевского, дом 19,</w:t>
            </w:r>
          </w:p>
          <w:p w:rsidR="004E4938" w:rsidRPr="004E4938" w:rsidRDefault="004E4938">
            <w:pPr>
              <w:pStyle w:val="ConsPlusNormal"/>
              <w:jc w:val="center"/>
              <w:rPr>
                <w:color w:val="000000" w:themeColor="text1"/>
              </w:rPr>
            </w:pPr>
            <w:r w:rsidRPr="004E4938">
              <w:rPr>
                <w:color w:val="000000" w:themeColor="text1"/>
              </w:rPr>
              <w:t>тел. 8 (8662) 47-56-09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Карачаево-Черкесской Республике</w:t>
            </w:r>
          </w:p>
        </w:tc>
        <w:tc>
          <w:tcPr>
            <w:tcW w:w="5940" w:type="dxa"/>
          </w:tcPr>
          <w:p w:rsidR="004E4938" w:rsidRPr="004E4938" w:rsidRDefault="004E4938">
            <w:pPr>
              <w:pStyle w:val="ConsPlusNormal"/>
              <w:jc w:val="center"/>
              <w:rPr>
                <w:color w:val="000000" w:themeColor="text1"/>
              </w:rPr>
            </w:pPr>
            <w:r w:rsidRPr="004E4938">
              <w:rPr>
                <w:color w:val="000000" w:themeColor="text1"/>
              </w:rPr>
              <w:t>369000, г. Черкесск,</w:t>
            </w:r>
          </w:p>
          <w:p w:rsidR="004E4938" w:rsidRPr="004E4938" w:rsidRDefault="004E4938">
            <w:pPr>
              <w:pStyle w:val="ConsPlusNormal"/>
              <w:jc w:val="center"/>
              <w:rPr>
                <w:color w:val="000000" w:themeColor="text1"/>
              </w:rPr>
            </w:pPr>
            <w:r w:rsidRPr="004E4938">
              <w:rPr>
                <w:color w:val="000000" w:themeColor="text1"/>
              </w:rPr>
              <w:t>ул. Первомайская, дом 34а,</w:t>
            </w:r>
          </w:p>
          <w:p w:rsidR="004E4938" w:rsidRPr="004E4938" w:rsidRDefault="004E4938">
            <w:pPr>
              <w:pStyle w:val="ConsPlusNormal"/>
              <w:jc w:val="center"/>
              <w:rPr>
                <w:color w:val="000000" w:themeColor="text1"/>
              </w:rPr>
            </w:pPr>
            <w:r w:rsidRPr="004E4938">
              <w:rPr>
                <w:color w:val="000000" w:themeColor="text1"/>
              </w:rPr>
              <w:t>тел. 8 (87822) 5-33-67, 6-49-89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59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Ингушетия</w:t>
            </w:r>
          </w:p>
        </w:tc>
        <w:tc>
          <w:tcPr>
            <w:tcW w:w="5940" w:type="dxa"/>
          </w:tcPr>
          <w:p w:rsidR="004E4938" w:rsidRPr="004E4938" w:rsidRDefault="004E4938">
            <w:pPr>
              <w:pStyle w:val="ConsPlusNormal"/>
              <w:jc w:val="center"/>
              <w:rPr>
                <w:color w:val="000000" w:themeColor="text1"/>
              </w:rPr>
            </w:pPr>
            <w:r w:rsidRPr="004E4938">
              <w:rPr>
                <w:color w:val="000000" w:themeColor="text1"/>
              </w:rPr>
              <w:t>386203, ст. Орджоникидзевская,</w:t>
            </w:r>
          </w:p>
          <w:p w:rsidR="004E4938" w:rsidRPr="004E4938" w:rsidRDefault="004E4938">
            <w:pPr>
              <w:pStyle w:val="ConsPlusNormal"/>
              <w:jc w:val="center"/>
              <w:rPr>
                <w:color w:val="000000" w:themeColor="text1"/>
              </w:rPr>
            </w:pPr>
            <w:r w:rsidRPr="004E4938">
              <w:rPr>
                <w:color w:val="000000" w:themeColor="text1"/>
              </w:rPr>
              <w:t>ул. Ленина, дом 40,</w:t>
            </w:r>
          </w:p>
          <w:p w:rsidR="004E4938" w:rsidRPr="004E4938" w:rsidRDefault="004E4938">
            <w:pPr>
              <w:pStyle w:val="ConsPlusNormal"/>
              <w:jc w:val="center"/>
              <w:rPr>
                <w:color w:val="000000" w:themeColor="text1"/>
              </w:rPr>
            </w:pPr>
            <w:r w:rsidRPr="004E4938">
              <w:rPr>
                <w:color w:val="000000" w:themeColor="text1"/>
              </w:rPr>
              <w:t>тел. 8 (8634) 12-12-62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rPr>
                <w:color w:val="000000" w:themeColor="text1"/>
              </w:rPr>
            </w:pPr>
            <w:r w:rsidRPr="004E4938">
              <w:rPr>
                <w:color w:val="000000" w:themeColor="text1"/>
              </w:rPr>
              <w:t>по Республике Северная Осетия -</w:t>
            </w:r>
          </w:p>
          <w:p w:rsidR="004E4938" w:rsidRPr="004E4938" w:rsidRDefault="004E4938">
            <w:pPr>
              <w:pStyle w:val="ConsPlusNormal"/>
              <w:jc w:val="center"/>
              <w:rPr>
                <w:color w:val="000000" w:themeColor="text1"/>
              </w:rPr>
            </w:pPr>
            <w:r w:rsidRPr="004E4938">
              <w:rPr>
                <w:color w:val="000000" w:themeColor="text1"/>
              </w:rPr>
              <w:t>Алания</w:t>
            </w:r>
          </w:p>
        </w:tc>
        <w:tc>
          <w:tcPr>
            <w:tcW w:w="5940" w:type="dxa"/>
          </w:tcPr>
          <w:p w:rsidR="004E4938" w:rsidRPr="004E4938" w:rsidRDefault="004E4938">
            <w:pPr>
              <w:pStyle w:val="ConsPlusNormal"/>
              <w:jc w:val="center"/>
              <w:rPr>
                <w:color w:val="000000" w:themeColor="text1"/>
              </w:rPr>
            </w:pPr>
            <w:r w:rsidRPr="004E4938">
              <w:rPr>
                <w:color w:val="000000" w:themeColor="text1"/>
              </w:rPr>
              <w:t>362040, г. Владикавказ,</w:t>
            </w:r>
          </w:p>
          <w:p w:rsidR="004E4938" w:rsidRPr="004E4938" w:rsidRDefault="004E4938">
            <w:pPr>
              <w:pStyle w:val="ConsPlusNormal"/>
              <w:jc w:val="center"/>
              <w:rPr>
                <w:color w:val="000000" w:themeColor="text1"/>
              </w:rPr>
            </w:pPr>
            <w:r w:rsidRPr="004E4938">
              <w:rPr>
                <w:color w:val="000000" w:themeColor="text1"/>
              </w:rPr>
              <w:t>ул. Горького, дом 26,</w:t>
            </w:r>
          </w:p>
          <w:p w:rsidR="004E4938" w:rsidRPr="004E4938" w:rsidRDefault="004E4938">
            <w:pPr>
              <w:pStyle w:val="ConsPlusNormal"/>
              <w:jc w:val="center"/>
              <w:rPr>
                <w:color w:val="000000" w:themeColor="text1"/>
              </w:rPr>
            </w:pPr>
            <w:r w:rsidRPr="004E4938">
              <w:rPr>
                <w:color w:val="000000" w:themeColor="text1"/>
              </w:rPr>
              <w:t>тел. 8 (8672) 75-76-62, 75-84-32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Чеченской Республике</w:t>
            </w:r>
          </w:p>
        </w:tc>
        <w:tc>
          <w:tcPr>
            <w:tcW w:w="5940" w:type="dxa"/>
          </w:tcPr>
          <w:p w:rsidR="004E4938" w:rsidRPr="004E4938" w:rsidRDefault="004E4938">
            <w:pPr>
              <w:pStyle w:val="ConsPlusNormal"/>
              <w:jc w:val="center"/>
              <w:rPr>
                <w:color w:val="000000" w:themeColor="text1"/>
              </w:rPr>
            </w:pPr>
            <w:r w:rsidRPr="004E4938">
              <w:rPr>
                <w:color w:val="000000" w:themeColor="text1"/>
              </w:rPr>
              <w:t>364051, г. Грозный,</w:t>
            </w:r>
          </w:p>
          <w:p w:rsidR="004E4938" w:rsidRPr="004E4938" w:rsidRDefault="004E4938">
            <w:pPr>
              <w:pStyle w:val="ConsPlusNormal"/>
              <w:jc w:val="center"/>
              <w:rPr>
                <w:color w:val="000000" w:themeColor="text1"/>
              </w:rPr>
            </w:pPr>
            <w:r w:rsidRPr="004E4938">
              <w:rPr>
                <w:color w:val="000000" w:themeColor="text1"/>
              </w:rPr>
              <w:t>ул. Тухачевская, дом 7,</w:t>
            </w:r>
          </w:p>
          <w:p w:rsidR="004E4938" w:rsidRPr="004E4938" w:rsidRDefault="004E4938">
            <w:pPr>
              <w:pStyle w:val="ConsPlusNormal"/>
              <w:jc w:val="center"/>
              <w:rPr>
                <w:color w:val="000000" w:themeColor="text1"/>
              </w:rPr>
            </w:pPr>
            <w:r w:rsidRPr="004E4938">
              <w:rPr>
                <w:color w:val="000000" w:themeColor="text1"/>
              </w:rPr>
              <w:t>тел. 8 (8712) 33-22-85</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62</w:t>
            </w:r>
          </w:p>
        </w:tc>
        <w:tc>
          <w:tcPr>
            <w:tcW w:w="5445" w:type="dxa"/>
          </w:tcPr>
          <w:p w:rsidR="004E4938" w:rsidRPr="004E4938" w:rsidRDefault="004E4938">
            <w:pPr>
              <w:pStyle w:val="ConsPlusNormal"/>
              <w:jc w:val="center"/>
              <w:rPr>
                <w:color w:val="000000" w:themeColor="text1"/>
              </w:rPr>
            </w:pPr>
            <w:r w:rsidRPr="004E4938">
              <w:rPr>
                <w:color w:val="000000" w:themeColor="text1"/>
              </w:rPr>
              <w:t>Южный региональный центр</w:t>
            </w:r>
          </w:p>
          <w:p w:rsidR="004E4938" w:rsidRPr="004E4938" w:rsidRDefault="004E4938">
            <w:pPr>
              <w:pStyle w:val="ConsPlusNormal"/>
              <w:jc w:val="center"/>
              <w:rPr>
                <w:color w:val="000000" w:themeColor="text1"/>
              </w:rPr>
            </w:pPr>
            <w:r w:rsidRPr="004E4938">
              <w:rPr>
                <w:color w:val="000000" w:themeColor="text1"/>
              </w:rPr>
              <w:t>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344010, г. Ростов-на-Дону,</w:t>
            </w:r>
          </w:p>
          <w:p w:rsidR="004E4938" w:rsidRPr="004E4938" w:rsidRDefault="004E4938">
            <w:pPr>
              <w:pStyle w:val="ConsPlusNormal"/>
              <w:jc w:val="center"/>
              <w:rPr>
                <w:color w:val="000000" w:themeColor="text1"/>
              </w:rPr>
            </w:pPr>
            <w:r w:rsidRPr="004E4938">
              <w:rPr>
                <w:color w:val="000000" w:themeColor="text1"/>
              </w:rPr>
              <w:t>ул. им. Греческого города Волос, дом 11,</w:t>
            </w:r>
          </w:p>
          <w:p w:rsidR="004E4938" w:rsidRPr="004E4938" w:rsidRDefault="004E4938">
            <w:pPr>
              <w:pStyle w:val="ConsPlusNormal"/>
              <w:jc w:val="center"/>
              <w:rPr>
                <w:color w:val="000000" w:themeColor="text1"/>
              </w:rPr>
            </w:pPr>
            <w:r w:rsidRPr="004E4938">
              <w:rPr>
                <w:color w:val="000000" w:themeColor="text1"/>
              </w:rPr>
              <w:t>тел. 8 (8632) 249-04-54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Краснодарскому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350063, г. Краснодар,</w:t>
            </w:r>
          </w:p>
          <w:p w:rsidR="004E4938" w:rsidRPr="004E4938" w:rsidRDefault="004E4938">
            <w:pPr>
              <w:pStyle w:val="ConsPlusNormal"/>
              <w:jc w:val="center"/>
              <w:rPr>
                <w:color w:val="000000" w:themeColor="text1"/>
              </w:rPr>
            </w:pPr>
            <w:r w:rsidRPr="004E4938">
              <w:rPr>
                <w:color w:val="000000" w:themeColor="text1"/>
              </w:rPr>
              <w:t>ул. Мира, дом 56,</w:t>
            </w:r>
          </w:p>
          <w:p w:rsidR="004E4938" w:rsidRPr="004E4938" w:rsidRDefault="004E4938">
            <w:pPr>
              <w:pStyle w:val="ConsPlusNormal"/>
              <w:jc w:val="center"/>
              <w:rPr>
                <w:color w:val="000000" w:themeColor="text1"/>
              </w:rPr>
            </w:pPr>
            <w:r w:rsidRPr="004E4938">
              <w:rPr>
                <w:color w:val="000000" w:themeColor="text1"/>
              </w:rPr>
              <w:t>тел. 8 (8612) 62-29-41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Адыгея</w:t>
            </w:r>
          </w:p>
        </w:tc>
        <w:tc>
          <w:tcPr>
            <w:tcW w:w="5940" w:type="dxa"/>
          </w:tcPr>
          <w:p w:rsidR="004E4938" w:rsidRPr="004E4938" w:rsidRDefault="004E4938">
            <w:pPr>
              <w:pStyle w:val="ConsPlusNormal"/>
              <w:jc w:val="center"/>
              <w:rPr>
                <w:color w:val="000000" w:themeColor="text1"/>
              </w:rPr>
            </w:pPr>
            <w:r w:rsidRPr="004E4938">
              <w:rPr>
                <w:color w:val="000000" w:themeColor="text1"/>
              </w:rPr>
              <w:t>385009, г. Майкоп,</w:t>
            </w:r>
          </w:p>
          <w:p w:rsidR="004E4938" w:rsidRPr="004E4938" w:rsidRDefault="004E4938">
            <w:pPr>
              <w:pStyle w:val="ConsPlusNormal"/>
              <w:jc w:val="center"/>
              <w:rPr>
                <w:color w:val="000000" w:themeColor="text1"/>
              </w:rPr>
            </w:pPr>
            <w:r w:rsidRPr="004E4938">
              <w:rPr>
                <w:color w:val="000000" w:themeColor="text1"/>
              </w:rPr>
              <w:t>ул. Юннатов, дом 9,</w:t>
            </w:r>
          </w:p>
          <w:p w:rsidR="004E4938" w:rsidRPr="004E4938" w:rsidRDefault="004E4938">
            <w:pPr>
              <w:pStyle w:val="ConsPlusNormal"/>
              <w:jc w:val="center"/>
              <w:rPr>
                <w:color w:val="000000" w:themeColor="text1"/>
              </w:rPr>
            </w:pPr>
            <w:r w:rsidRPr="004E4938">
              <w:rPr>
                <w:color w:val="000000" w:themeColor="text1"/>
              </w:rPr>
              <w:t>тел. 8 (7722) 53-98-37, 53-30-42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Калмыкия</w:t>
            </w:r>
          </w:p>
        </w:tc>
        <w:tc>
          <w:tcPr>
            <w:tcW w:w="5940" w:type="dxa"/>
          </w:tcPr>
          <w:p w:rsidR="004E4938" w:rsidRPr="004E4938" w:rsidRDefault="004E4938">
            <w:pPr>
              <w:pStyle w:val="ConsPlusNormal"/>
              <w:jc w:val="center"/>
              <w:rPr>
                <w:color w:val="000000" w:themeColor="text1"/>
              </w:rPr>
            </w:pPr>
            <w:r w:rsidRPr="004E4938">
              <w:rPr>
                <w:color w:val="000000" w:themeColor="text1"/>
              </w:rPr>
              <w:t>358003, г. Элиста,</w:t>
            </w:r>
          </w:p>
          <w:p w:rsidR="004E4938" w:rsidRPr="004E4938" w:rsidRDefault="004E4938">
            <w:pPr>
              <w:pStyle w:val="ConsPlusNormal"/>
              <w:jc w:val="center"/>
              <w:rPr>
                <w:color w:val="000000" w:themeColor="text1"/>
              </w:rPr>
            </w:pPr>
            <w:r w:rsidRPr="004E4938">
              <w:rPr>
                <w:color w:val="000000" w:themeColor="text1"/>
              </w:rPr>
              <w:t>ул. Ленина, дом 349,</w:t>
            </w:r>
          </w:p>
          <w:p w:rsidR="004E4938" w:rsidRPr="004E4938" w:rsidRDefault="004E4938">
            <w:pPr>
              <w:pStyle w:val="ConsPlusNormal"/>
              <w:jc w:val="center"/>
              <w:rPr>
                <w:color w:val="000000" w:themeColor="text1"/>
              </w:rPr>
            </w:pPr>
            <w:r w:rsidRPr="004E4938">
              <w:rPr>
                <w:color w:val="000000" w:themeColor="text1"/>
              </w:rPr>
              <w:t>тел. 8 (84722) 3-37-24, 5-54-51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Астраханской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414045, г. Астрахань,</w:t>
            </w:r>
          </w:p>
          <w:p w:rsidR="004E4938" w:rsidRPr="004E4938" w:rsidRDefault="004E4938">
            <w:pPr>
              <w:pStyle w:val="ConsPlusNormal"/>
              <w:jc w:val="center"/>
              <w:rPr>
                <w:color w:val="000000" w:themeColor="text1"/>
              </w:rPr>
            </w:pPr>
            <w:r w:rsidRPr="004E4938">
              <w:rPr>
                <w:color w:val="000000" w:themeColor="text1"/>
              </w:rPr>
              <w:t>ул. Волжская, дом 11,</w:t>
            </w:r>
          </w:p>
          <w:p w:rsidR="004E4938" w:rsidRPr="004E4938" w:rsidRDefault="004E4938">
            <w:pPr>
              <w:pStyle w:val="ConsPlusNormal"/>
              <w:jc w:val="center"/>
              <w:rPr>
                <w:color w:val="000000" w:themeColor="text1"/>
              </w:rPr>
            </w:pPr>
            <w:r w:rsidRPr="004E4938">
              <w:rPr>
                <w:color w:val="000000" w:themeColor="text1"/>
              </w:rPr>
              <w:t>тел. 8 (8512) 22-64-68, 22-95-16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Волгоградской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400131, г. Волгоград,</w:t>
            </w:r>
          </w:p>
          <w:p w:rsidR="004E4938" w:rsidRPr="004E4938" w:rsidRDefault="004E4938">
            <w:pPr>
              <w:pStyle w:val="ConsPlusNormal"/>
              <w:jc w:val="center"/>
              <w:rPr>
                <w:color w:val="000000" w:themeColor="text1"/>
              </w:rPr>
            </w:pPr>
            <w:r w:rsidRPr="004E4938">
              <w:rPr>
                <w:color w:val="000000" w:themeColor="text1"/>
              </w:rPr>
              <w:t>ул. 13-я Гвардейская, дом 15а,</w:t>
            </w:r>
          </w:p>
          <w:p w:rsidR="004E4938" w:rsidRPr="004E4938" w:rsidRDefault="004E4938">
            <w:pPr>
              <w:pStyle w:val="ConsPlusNormal"/>
              <w:jc w:val="center"/>
              <w:rPr>
                <w:color w:val="000000" w:themeColor="text1"/>
              </w:rPr>
            </w:pPr>
            <w:r w:rsidRPr="004E4938">
              <w:rPr>
                <w:color w:val="000000" w:themeColor="text1"/>
              </w:rPr>
              <w:t>тел. 8 (8442) 95-25-55</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68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Ростовской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344018, г. Ростов-на-Дону,</w:t>
            </w:r>
          </w:p>
          <w:p w:rsidR="004E4938" w:rsidRPr="004E4938" w:rsidRDefault="004E4938">
            <w:pPr>
              <w:pStyle w:val="ConsPlusNormal"/>
              <w:jc w:val="center"/>
              <w:rPr>
                <w:color w:val="000000" w:themeColor="text1"/>
              </w:rPr>
            </w:pPr>
            <w:r w:rsidRPr="004E4938">
              <w:rPr>
                <w:color w:val="000000" w:themeColor="text1"/>
              </w:rPr>
              <w:t>пер. Доломановский, дом 132,</w:t>
            </w:r>
          </w:p>
          <w:p w:rsidR="004E4938" w:rsidRPr="004E4938" w:rsidRDefault="004E4938">
            <w:pPr>
              <w:pStyle w:val="ConsPlusNormal"/>
              <w:jc w:val="center"/>
              <w:rPr>
                <w:color w:val="000000" w:themeColor="text1"/>
              </w:rPr>
            </w:pPr>
            <w:r w:rsidRPr="004E4938">
              <w:rPr>
                <w:color w:val="000000" w:themeColor="text1"/>
              </w:rPr>
              <w:t>тел. 8 (8632) 40-36-79, 40-29-89</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69</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Сибирский региональный центр МЧС России</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660074, г. Красноярск,</w:t>
            </w:r>
          </w:p>
          <w:p w:rsidR="004E4938" w:rsidRPr="004E4938" w:rsidRDefault="004E4938">
            <w:pPr>
              <w:pStyle w:val="ConsPlusNormal"/>
              <w:jc w:val="center"/>
              <w:rPr>
                <w:color w:val="000000" w:themeColor="text1"/>
              </w:rPr>
            </w:pPr>
            <w:r w:rsidRPr="004E4938">
              <w:rPr>
                <w:color w:val="000000" w:themeColor="text1"/>
              </w:rPr>
              <w:t>ул. Ленинградская, дом 42,</w:t>
            </w:r>
          </w:p>
          <w:p w:rsidR="004E4938" w:rsidRPr="004E4938" w:rsidRDefault="004E4938">
            <w:pPr>
              <w:pStyle w:val="ConsPlusNormal"/>
              <w:jc w:val="center"/>
              <w:rPr>
                <w:color w:val="000000" w:themeColor="text1"/>
              </w:rPr>
            </w:pPr>
            <w:r w:rsidRPr="004E4938">
              <w:rPr>
                <w:color w:val="000000" w:themeColor="text1"/>
              </w:rPr>
              <w:t>тел. 8 (3912) 66-12-68, 23-68-16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Алтай</w:t>
            </w:r>
          </w:p>
        </w:tc>
        <w:tc>
          <w:tcPr>
            <w:tcW w:w="5940" w:type="dxa"/>
          </w:tcPr>
          <w:p w:rsidR="004E4938" w:rsidRPr="004E4938" w:rsidRDefault="004E4938">
            <w:pPr>
              <w:pStyle w:val="ConsPlusNormal"/>
              <w:jc w:val="center"/>
              <w:rPr>
                <w:color w:val="000000" w:themeColor="text1"/>
              </w:rPr>
            </w:pPr>
            <w:r w:rsidRPr="004E4938">
              <w:rPr>
                <w:color w:val="000000" w:themeColor="text1"/>
              </w:rPr>
              <w:t>649000, г. Горно-Алтайск,</w:t>
            </w:r>
          </w:p>
          <w:p w:rsidR="004E4938" w:rsidRPr="004E4938" w:rsidRDefault="004E4938">
            <w:pPr>
              <w:pStyle w:val="ConsPlusNormal"/>
              <w:jc w:val="center"/>
              <w:rPr>
                <w:color w:val="000000" w:themeColor="text1"/>
              </w:rPr>
            </w:pPr>
            <w:r w:rsidRPr="004E4938">
              <w:rPr>
                <w:color w:val="000000" w:themeColor="text1"/>
              </w:rPr>
              <w:t>ул. Улагашева, дом 13,</w:t>
            </w:r>
          </w:p>
          <w:p w:rsidR="004E4938" w:rsidRPr="004E4938" w:rsidRDefault="004E4938">
            <w:pPr>
              <w:pStyle w:val="ConsPlusNormal"/>
              <w:jc w:val="center"/>
              <w:rPr>
                <w:color w:val="000000" w:themeColor="text1"/>
              </w:rPr>
            </w:pPr>
            <w:r w:rsidRPr="004E4938">
              <w:rPr>
                <w:color w:val="000000" w:themeColor="text1"/>
              </w:rPr>
              <w:t>тел. 8 (38822) 2-40-66, 2-37-64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Бурятия</w:t>
            </w:r>
          </w:p>
        </w:tc>
        <w:tc>
          <w:tcPr>
            <w:tcW w:w="5940" w:type="dxa"/>
          </w:tcPr>
          <w:p w:rsidR="004E4938" w:rsidRPr="004E4938" w:rsidRDefault="004E4938">
            <w:pPr>
              <w:pStyle w:val="ConsPlusNormal"/>
              <w:jc w:val="center"/>
              <w:rPr>
                <w:color w:val="000000" w:themeColor="text1"/>
              </w:rPr>
            </w:pPr>
            <w:r w:rsidRPr="004E4938">
              <w:rPr>
                <w:color w:val="000000" w:themeColor="text1"/>
              </w:rPr>
              <w:t>670000, г. Улан-Удэ,</w:t>
            </w:r>
          </w:p>
          <w:p w:rsidR="004E4938" w:rsidRPr="004E4938" w:rsidRDefault="004E4938">
            <w:pPr>
              <w:pStyle w:val="ConsPlusNormal"/>
              <w:jc w:val="center"/>
              <w:rPr>
                <w:color w:val="000000" w:themeColor="text1"/>
              </w:rPr>
            </w:pPr>
            <w:r w:rsidRPr="004E4938">
              <w:rPr>
                <w:color w:val="000000" w:themeColor="text1"/>
              </w:rPr>
              <w:t>ул. Кирова, дом 37,</w:t>
            </w:r>
          </w:p>
          <w:p w:rsidR="004E4938" w:rsidRPr="004E4938" w:rsidRDefault="004E4938">
            <w:pPr>
              <w:pStyle w:val="ConsPlusNormal"/>
              <w:jc w:val="center"/>
              <w:rPr>
                <w:color w:val="000000" w:themeColor="text1"/>
              </w:rPr>
            </w:pPr>
            <w:r w:rsidRPr="004E4938">
              <w:rPr>
                <w:color w:val="000000" w:themeColor="text1"/>
              </w:rPr>
              <w:t>тел. 8 (3012) 21-40-42</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72</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 по Республике Тыва</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667007, г. Кызыл,</w:t>
            </w:r>
          </w:p>
          <w:p w:rsidR="004E4938" w:rsidRPr="004E4938" w:rsidRDefault="004E4938">
            <w:pPr>
              <w:pStyle w:val="ConsPlusNormal"/>
              <w:jc w:val="center"/>
              <w:rPr>
                <w:color w:val="000000" w:themeColor="text1"/>
              </w:rPr>
            </w:pPr>
            <w:r w:rsidRPr="004E4938">
              <w:rPr>
                <w:color w:val="000000" w:themeColor="text1"/>
              </w:rPr>
              <w:t>ул. Складская, дом 1б, тел.</w:t>
            </w:r>
          </w:p>
          <w:p w:rsidR="004E4938" w:rsidRPr="004E4938" w:rsidRDefault="004E4938">
            <w:pPr>
              <w:pStyle w:val="ConsPlusNormal"/>
              <w:jc w:val="center"/>
              <w:rPr>
                <w:color w:val="000000" w:themeColor="text1"/>
              </w:rPr>
            </w:pPr>
            <w:r w:rsidRPr="004E4938">
              <w:rPr>
                <w:color w:val="000000" w:themeColor="text1"/>
              </w:rPr>
              <w:t>8 (39422) 2-64-65, 2-64-50</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73</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 по Республике Хакасия</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655019, г. Абакан,</w:t>
            </w:r>
          </w:p>
          <w:p w:rsidR="004E4938" w:rsidRPr="004E4938" w:rsidRDefault="004E4938">
            <w:pPr>
              <w:pStyle w:val="ConsPlusNormal"/>
              <w:jc w:val="center"/>
              <w:rPr>
                <w:color w:val="000000" w:themeColor="text1"/>
              </w:rPr>
            </w:pPr>
            <w:r w:rsidRPr="004E4938">
              <w:rPr>
                <w:color w:val="000000" w:themeColor="text1"/>
              </w:rPr>
              <w:t>ул. Ленина, дом 67, тел.</w:t>
            </w:r>
          </w:p>
          <w:p w:rsidR="004E4938" w:rsidRPr="004E4938" w:rsidRDefault="004E4938">
            <w:pPr>
              <w:pStyle w:val="ConsPlusNormal"/>
              <w:jc w:val="center"/>
              <w:rPr>
                <w:color w:val="000000" w:themeColor="text1"/>
              </w:rPr>
            </w:pPr>
            <w:r w:rsidRPr="004E4938">
              <w:rPr>
                <w:color w:val="000000" w:themeColor="text1"/>
              </w:rPr>
              <w:t>8 (3902) 29-55-56, 29-55-42</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74</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 по Алтайскому краю</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656006, г. Барнаул,</w:t>
            </w:r>
          </w:p>
          <w:p w:rsidR="004E4938" w:rsidRPr="004E4938" w:rsidRDefault="004E4938">
            <w:pPr>
              <w:pStyle w:val="ConsPlusNormal"/>
              <w:jc w:val="center"/>
              <w:rPr>
                <w:color w:val="000000" w:themeColor="text1"/>
              </w:rPr>
            </w:pPr>
            <w:r w:rsidRPr="004E4938">
              <w:rPr>
                <w:color w:val="000000" w:themeColor="text1"/>
              </w:rPr>
              <w:t>ул. Взлетная, дом 2и, тел.</w:t>
            </w:r>
          </w:p>
          <w:p w:rsidR="004E4938" w:rsidRPr="004E4938" w:rsidRDefault="004E4938">
            <w:pPr>
              <w:pStyle w:val="ConsPlusNormal"/>
              <w:jc w:val="center"/>
              <w:rPr>
                <w:color w:val="000000" w:themeColor="text1"/>
              </w:rPr>
            </w:pPr>
            <w:r w:rsidRPr="004E4938">
              <w:rPr>
                <w:color w:val="000000" w:themeColor="text1"/>
              </w:rPr>
              <w:t>8 (3852) 54-87-55, 54-07-42</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75</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 по Забайкальскому краю</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672000, г. Чита,</w:t>
            </w:r>
          </w:p>
          <w:p w:rsidR="004E4938" w:rsidRPr="004E4938" w:rsidRDefault="004E4938">
            <w:pPr>
              <w:pStyle w:val="ConsPlusNormal"/>
              <w:jc w:val="center"/>
              <w:rPr>
                <w:color w:val="000000" w:themeColor="text1"/>
              </w:rPr>
            </w:pPr>
            <w:r w:rsidRPr="004E4938">
              <w:rPr>
                <w:color w:val="000000" w:themeColor="text1"/>
              </w:rPr>
              <w:t>ул. Костюшко-Григоровича,</w:t>
            </w:r>
          </w:p>
          <w:p w:rsidR="004E4938" w:rsidRPr="004E4938" w:rsidRDefault="004E4938">
            <w:pPr>
              <w:pStyle w:val="ConsPlusNormal"/>
              <w:jc w:val="center"/>
              <w:rPr>
                <w:color w:val="000000" w:themeColor="text1"/>
              </w:rPr>
            </w:pPr>
            <w:r w:rsidRPr="004E4938">
              <w:rPr>
                <w:color w:val="000000" w:themeColor="text1"/>
              </w:rPr>
              <w:t>дом 37, тел. 8 (3022) 26-63-57</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Красноярскому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660049, г. Красноярск, пр-т Мира, дом 68,</w:t>
            </w:r>
          </w:p>
          <w:p w:rsidR="004E4938" w:rsidRPr="004E4938" w:rsidRDefault="004E4938">
            <w:pPr>
              <w:pStyle w:val="ConsPlusNormal"/>
              <w:jc w:val="center"/>
              <w:rPr>
                <w:color w:val="000000" w:themeColor="text1"/>
              </w:rPr>
            </w:pPr>
            <w:r w:rsidRPr="004E4938">
              <w:rPr>
                <w:color w:val="000000" w:themeColor="text1"/>
              </w:rPr>
              <w:t>тел. 8 (3912) 23-44-60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Иркутской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664011, г. Иркутск,</w:t>
            </w:r>
          </w:p>
          <w:p w:rsidR="004E4938" w:rsidRPr="004E4938" w:rsidRDefault="004E4938">
            <w:pPr>
              <w:pStyle w:val="ConsPlusNormal"/>
              <w:jc w:val="center"/>
              <w:rPr>
                <w:color w:val="000000" w:themeColor="text1"/>
              </w:rPr>
            </w:pPr>
            <w:r w:rsidRPr="004E4938">
              <w:rPr>
                <w:color w:val="000000" w:themeColor="text1"/>
              </w:rPr>
              <w:t>ул. Ударника, дом 4,</w:t>
            </w:r>
          </w:p>
          <w:p w:rsidR="004E4938" w:rsidRPr="004E4938" w:rsidRDefault="004E4938">
            <w:pPr>
              <w:pStyle w:val="ConsPlusNormal"/>
              <w:jc w:val="center"/>
              <w:rPr>
                <w:color w:val="000000" w:themeColor="text1"/>
              </w:rPr>
            </w:pPr>
            <w:r w:rsidRPr="004E4938">
              <w:rPr>
                <w:color w:val="000000" w:themeColor="text1"/>
              </w:rPr>
              <w:t>тел. 8 (3952) 25-79-78, 24-04-48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Кемеровской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650040, г. Кемерово,</w:t>
            </w:r>
          </w:p>
          <w:p w:rsidR="004E4938" w:rsidRPr="004E4938" w:rsidRDefault="004E4938">
            <w:pPr>
              <w:pStyle w:val="ConsPlusNormal"/>
              <w:jc w:val="center"/>
              <w:rPr>
                <w:color w:val="000000" w:themeColor="text1"/>
              </w:rPr>
            </w:pPr>
            <w:r w:rsidRPr="004E4938">
              <w:rPr>
                <w:color w:val="000000" w:themeColor="text1"/>
              </w:rPr>
              <w:t>пр. Ленина, дом 55а,</w:t>
            </w:r>
          </w:p>
          <w:p w:rsidR="004E4938" w:rsidRPr="004E4938" w:rsidRDefault="004E4938">
            <w:pPr>
              <w:pStyle w:val="ConsPlusNormal"/>
              <w:jc w:val="center"/>
              <w:rPr>
                <w:color w:val="000000" w:themeColor="text1"/>
              </w:rPr>
            </w:pPr>
            <w:r w:rsidRPr="004E4938">
              <w:rPr>
                <w:color w:val="000000" w:themeColor="text1"/>
              </w:rPr>
              <w:t>тел. 8 (3842) 58-42-28, 58-30-99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79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Новосибирской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630099, г. Новосибирск,</w:t>
            </w:r>
          </w:p>
          <w:p w:rsidR="004E4938" w:rsidRPr="004E4938" w:rsidRDefault="004E4938">
            <w:pPr>
              <w:pStyle w:val="ConsPlusNormal"/>
              <w:jc w:val="center"/>
              <w:rPr>
                <w:color w:val="000000" w:themeColor="text1"/>
              </w:rPr>
            </w:pPr>
            <w:r w:rsidRPr="004E4938">
              <w:rPr>
                <w:color w:val="000000" w:themeColor="text1"/>
              </w:rPr>
              <w:t>ул. Октябрьская, дом 80,</w:t>
            </w:r>
          </w:p>
          <w:p w:rsidR="004E4938" w:rsidRPr="004E4938" w:rsidRDefault="004E4938">
            <w:pPr>
              <w:pStyle w:val="ConsPlusNormal"/>
              <w:jc w:val="center"/>
              <w:rPr>
                <w:color w:val="000000" w:themeColor="text1"/>
              </w:rPr>
            </w:pPr>
            <w:r w:rsidRPr="004E4938">
              <w:rPr>
                <w:color w:val="000000" w:themeColor="text1"/>
              </w:rPr>
              <w:t>тел. 8 (3832) 22-44-90, 23-28-62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Омской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644099, г. Омск,</w:t>
            </w:r>
          </w:p>
          <w:p w:rsidR="004E4938" w:rsidRPr="004E4938" w:rsidRDefault="004E4938">
            <w:pPr>
              <w:pStyle w:val="ConsPlusNormal"/>
              <w:jc w:val="center"/>
              <w:rPr>
                <w:color w:val="000000" w:themeColor="text1"/>
              </w:rPr>
            </w:pPr>
            <w:r w:rsidRPr="004E4938">
              <w:rPr>
                <w:color w:val="000000" w:themeColor="text1"/>
              </w:rPr>
              <w:t>ул. Интернациональная, дом 41,</w:t>
            </w:r>
          </w:p>
          <w:p w:rsidR="004E4938" w:rsidRPr="004E4938" w:rsidRDefault="004E4938">
            <w:pPr>
              <w:pStyle w:val="ConsPlusNormal"/>
              <w:jc w:val="center"/>
              <w:rPr>
                <w:color w:val="000000" w:themeColor="text1"/>
              </w:rPr>
            </w:pPr>
            <w:r w:rsidRPr="004E4938">
              <w:rPr>
                <w:color w:val="000000" w:themeColor="text1"/>
              </w:rPr>
              <w:t>тел. 8 (3812) 25-55-16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Томской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634034, г. Томск,</w:t>
            </w:r>
          </w:p>
          <w:p w:rsidR="004E4938" w:rsidRPr="004E4938" w:rsidRDefault="004E4938">
            <w:pPr>
              <w:pStyle w:val="ConsPlusNormal"/>
              <w:jc w:val="center"/>
              <w:rPr>
                <w:color w:val="000000" w:themeColor="text1"/>
              </w:rPr>
            </w:pPr>
            <w:r w:rsidRPr="004E4938">
              <w:rPr>
                <w:color w:val="000000" w:themeColor="text1"/>
              </w:rPr>
              <w:t>ул. Вершинина, дом 48/1,</w:t>
            </w:r>
          </w:p>
          <w:p w:rsidR="004E4938" w:rsidRPr="004E4938" w:rsidRDefault="004E4938">
            <w:pPr>
              <w:pStyle w:val="ConsPlusNormal"/>
              <w:jc w:val="center"/>
              <w:rPr>
                <w:color w:val="000000" w:themeColor="text1"/>
              </w:rPr>
            </w:pPr>
            <w:r w:rsidRPr="004E4938">
              <w:rPr>
                <w:color w:val="000000" w:themeColor="text1"/>
              </w:rPr>
              <w:t>тел. 8 (3822) 43-32-70, 43-32-44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82</w:t>
            </w:r>
          </w:p>
        </w:tc>
        <w:tc>
          <w:tcPr>
            <w:tcW w:w="5445" w:type="dxa"/>
          </w:tcPr>
          <w:p w:rsidR="004E4938" w:rsidRPr="004E4938" w:rsidRDefault="004E4938">
            <w:pPr>
              <w:pStyle w:val="ConsPlusNormal"/>
              <w:jc w:val="center"/>
              <w:rPr>
                <w:color w:val="000000" w:themeColor="text1"/>
              </w:rPr>
            </w:pPr>
            <w:r w:rsidRPr="004E4938">
              <w:rPr>
                <w:color w:val="000000" w:themeColor="text1"/>
              </w:rPr>
              <w:t>Дальневосточный региональный центр МЧС России</w:t>
            </w:r>
          </w:p>
        </w:tc>
        <w:tc>
          <w:tcPr>
            <w:tcW w:w="5940" w:type="dxa"/>
          </w:tcPr>
          <w:p w:rsidR="004E4938" w:rsidRPr="004E4938" w:rsidRDefault="004E4938">
            <w:pPr>
              <w:pStyle w:val="ConsPlusNormal"/>
              <w:jc w:val="center"/>
              <w:rPr>
                <w:color w:val="000000" w:themeColor="text1"/>
              </w:rPr>
            </w:pPr>
            <w:r w:rsidRPr="004E4938">
              <w:rPr>
                <w:color w:val="000000" w:themeColor="text1"/>
              </w:rPr>
              <w:t>680003, г. Хабаровск,</w:t>
            </w:r>
          </w:p>
          <w:p w:rsidR="004E4938" w:rsidRPr="004E4938" w:rsidRDefault="004E4938">
            <w:pPr>
              <w:pStyle w:val="ConsPlusNormal"/>
              <w:jc w:val="center"/>
              <w:rPr>
                <w:color w:val="000000" w:themeColor="text1"/>
              </w:rPr>
            </w:pPr>
            <w:r w:rsidRPr="004E4938">
              <w:rPr>
                <w:color w:val="000000" w:themeColor="text1"/>
              </w:rPr>
              <w:t>ул. Союзная, дом 3а,</w:t>
            </w:r>
          </w:p>
          <w:p w:rsidR="004E4938" w:rsidRPr="004E4938" w:rsidRDefault="004E4938">
            <w:pPr>
              <w:pStyle w:val="ConsPlusNormal"/>
              <w:jc w:val="center"/>
              <w:rPr>
                <w:color w:val="000000" w:themeColor="text1"/>
              </w:rPr>
            </w:pPr>
            <w:r w:rsidRPr="004E4938">
              <w:rPr>
                <w:color w:val="000000" w:themeColor="text1"/>
              </w:rPr>
              <w:t>тел. 8 (4212) 32-48-99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83</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Саха (Якутия)</w:t>
            </w:r>
          </w:p>
        </w:tc>
        <w:tc>
          <w:tcPr>
            <w:tcW w:w="5940" w:type="dxa"/>
          </w:tcPr>
          <w:p w:rsidR="004E4938" w:rsidRPr="004E4938" w:rsidRDefault="004E4938">
            <w:pPr>
              <w:pStyle w:val="ConsPlusNormal"/>
              <w:jc w:val="center"/>
              <w:rPr>
                <w:color w:val="000000" w:themeColor="text1"/>
              </w:rPr>
            </w:pPr>
            <w:r w:rsidRPr="004E4938">
              <w:rPr>
                <w:color w:val="000000" w:themeColor="text1"/>
              </w:rPr>
              <w:t>677009, г. Якутск,</w:t>
            </w:r>
          </w:p>
          <w:p w:rsidR="004E4938" w:rsidRPr="004E4938" w:rsidRDefault="004E4938">
            <w:pPr>
              <w:pStyle w:val="ConsPlusNormal"/>
              <w:jc w:val="center"/>
              <w:rPr>
                <w:color w:val="000000" w:themeColor="text1"/>
              </w:rPr>
            </w:pPr>
            <w:r w:rsidRPr="004E4938">
              <w:rPr>
                <w:color w:val="000000" w:themeColor="text1"/>
              </w:rPr>
              <w:t>ул. Кальвица, дом 16/2,</w:t>
            </w:r>
          </w:p>
          <w:p w:rsidR="004E4938" w:rsidRPr="004E4938" w:rsidRDefault="004E4938">
            <w:pPr>
              <w:pStyle w:val="ConsPlusNormal"/>
              <w:jc w:val="center"/>
              <w:rPr>
                <w:color w:val="000000" w:themeColor="text1"/>
              </w:rPr>
            </w:pPr>
            <w:r w:rsidRPr="004E4938">
              <w:rPr>
                <w:color w:val="000000" w:themeColor="text1"/>
              </w:rPr>
              <w:t>тел. 8 (4112) 22-30-16</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Камчатскому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683003,</w:t>
            </w:r>
          </w:p>
          <w:p w:rsidR="004E4938" w:rsidRPr="004E4938" w:rsidRDefault="004E4938">
            <w:pPr>
              <w:pStyle w:val="ConsPlusNormal"/>
              <w:jc w:val="center"/>
              <w:rPr>
                <w:color w:val="000000" w:themeColor="text1"/>
              </w:rPr>
            </w:pPr>
            <w:r w:rsidRPr="004E4938">
              <w:rPr>
                <w:color w:val="000000" w:themeColor="text1"/>
              </w:rPr>
              <w:t>г. Петропавловск-Камчатский,</w:t>
            </w:r>
          </w:p>
          <w:p w:rsidR="004E4938" w:rsidRPr="004E4938" w:rsidRDefault="004E4938">
            <w:pPr>
              <w:pStyle w:val="ConsPlusNormal"/>
              <w:jc w:val="center"/>
              <w:rPr>
                <w:color w:val="000000" w:themeColor="text1"/>
              </w:rPr>
            </w:pPr>
            <w:r w:rsidRPr="004E4938">
              <w:rPr>
                <w:color w:val="000000" w:themeColor="text1"/>
              </w:rPr>
              <w:t>ул. Ленинградская, дом 25,</w:t>
            </w:r>
          </w:p>
          <w:p w:rsidR="004E4938" w:rsidRPr="004E4938" w:rsidRDefault="004E4938">
            <w:pPr>
              <w:pStyle w:val="ConsPlusNormal"/>
              <w:jc w:val="center"/>
              <w:rPr>
                <w:color w:val="000000" w:themeColor="text1"/>
              </w:rPr>
            </w:pPr>
            <w:r w:rsidRPr="004E4938">
              <w:rPr>
                <w:color w:val="000000" w:themeColor="text1"/>
              </w:rPr>
              <w:t>тел. 8 (4152) 11-22-22</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85</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Приморскому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690029, г. Владивосток,</w:t>
            </w:r>
          </w:p>
          <w:p w:rsidR="004E4938" w:rsidRPr="004E4938" w:rsidRDefault="004E4938">
            <w:pPr>
              <w:pStyle w:val="ConsPlusNormal"/>
              <w:jc w:val="center"/>
              <w:rPr>
                <w:color w:val="000000" w:themeColor="text1"/>
              </w:rPr>
            </w:pPr>
            <w:r w:rsidRPr="004E4938">
              <w:rPr>
                <w:color w:val="000000" w:themeColor="text1"/>
              </w:rPr>
              <w:t>ул. Суханова, дом 3,</w:t>
            </w:r>
          </w:p>
          <w:p w:rsidR="004E4938" w:rsidRPr="004E4938" w:rsidRDefault="004E4938">
            <w:pPr>
              <w:pStyle w:val="ConsPlusNormal"/>
              <w:jc w:val="center"/>
              <w:rPr>
                <w:color w:val="000000" w:themeColor="text1"/>
              </w:rPr>
            </w:pPr>
            <w:r w:rsidRPr="004E4938">
              <w:rPr>
                <w:color w:val="000000" w:themeColor="text1"/>
              </w:rPr>
              <w:t>тел. 8 (4232) 43-28-27, 43-25-49</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86</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Хабаровскому краю</w:t>
            </w:r>
          </w:p>
        </w:tc>
        <w:tc>
          <w:tcPr>
            <w:tcW w:w="5940" w:type="dxa"/>
          </w:tcPr>
          <w:p w:rsidR="004E4938" w:rsidRPr="004E4938" w:rsidRDefault="004E4938">
            <w:pPr>
              <w:pStyle w:val="ConsPlusNormal"/>
              <w:jc w:val="center"/>
              <w:rPr>
                <w:color w:val="000000" w:themeColor="text1"/>
              </w:rPr>
            </w:pPr>
            <w:r w:rsidRPr="004E4938">
              <w:rPr>
                <w:color w:val="000000" w:themeColor="text1"/>
              </w:rPr>
              <w:t>680610, г. Хабаровск,</w:t>
            </w:r>
          </w:p>
          <w:p w:rsidR="004E4938" w:rsidRPr="004E4938" w:rsidRDefault="004E4938">
            <w:pPr>
              <w:pStyle w:val="ConsPlusNormal"/>
              <w:jc w:val="center"/>
              <w:rPr>
                <w:color w:val="000000" w:themeColor="text1"/>
              </w:rPr>
            </w:pPr>
            <w:r w:rsidRPr="004E4938">
              <w:rPr>
                <w:color w:val="000000" w:themeColor="text1"/>
              </w:rPr>
              <w:t>ул. Волочаевская, дом 146,</w:t>
            </w:r>
          </w:p>
          <w:p w:rsidR="004E4938" w:rsidRPr="004E4938" w:rsidRDefault="004E4938">
            <w:pPr>
              <w:pStyle w:val="ConsPlusNormal"/>
              <w:jc w:val="center"/>
              <w:rPr>
                <w:color w:val="000000" w:themeColor="text1"/>
              </w:rPr>
            </w:pPr>
            <w:r w:rsidRPr="004E4938">
              <w:rPr>
                <w:color w:val="000000" w:themeColor="text1"/>
              </w:rPr>
              <w:t>тел. 8 (4212) 32-45-74, 32-45-78</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87</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Амурской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675000, г. Благовещенск,</w:t>
            </w:r>
          </w:p>
          <w:p w:rsidR="004E4938" w:rsidRPr="004E4938" w:rsidRDefault="004E4938">
            <w:pPr>
              <w:pStyle w:val="ConsPlusNormal"/>
              <w:jc w:val="center"/>
              <w:rPr>
                <w:color w:val="000000" w:themeColor="text1"/>
              </w:rPr>
            </w:pPr>
            <w:r w:rsidRPr="004E4938">
              <w:rPr>
                <w:color w:val="000000" w:themeColor="text1"/>
              </w:rPr>
              <w:t>ул. Пионерская, дом 47,</w:t>
            </w:r>
          </w:p>
          <w:p w:rsidR="004E4938" w:rsidRPr="004E4938" w:rsidRDefault="004E4938">
            <w:pPr>
              <w:pStyle w:val="ConsPlusNormal"/>
              <w:jc w:val="center"/>
              <w:rPr>
                <w:color w:val="000000" w:themeColor="text1"/>
              </w:rPr>
            </w:pPr>
            <w:r w:rsidRPr="004E4938">
              <w:rPr>
                <w:color w:val="000000" w:themeColor="text1"/>
              </w:rPr>
              <w:t>тел. 8 (4162) 52-21-83</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88</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Магаданской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685000, г. Магадан,</w:t>
            </w:r>
          </w:p>
          <w:p w:rsidR="004E4938" w:rsidRPr="004E4938" w:rsidRDefault="004E4938">
            <w:pPr>
              <w:pStyle w:val="ConsPlusNormal"/>
              <w:jc w:val="center"/>
              <w:rPr>
                <w:color w:val="000000" w:themeColor="text1"/>
              </w:rPr>
            </w:pPr>
            <w:r w:rsidRPr="004E4938">
              <w:rPr>
                <w:color w:val="000000" w:themeColor="text1"/>
              </w:rPr>
              <w:t>ул. Советская, дом 9,</w:t>
            </w:r>
          </w:p>
          <w:p w:rsidR="004E4938" w:rsidRPr="004E4938" w:rsidRDefault="004E4938">
            <w:pPr>
              <w:pStyle w:val="ConsPlusNormal"/>
              <w:jc w:val="center"/>
              <w:rPr>
                <w:color w:val="000000" w:themeColor="text1"/>
              </w:rPr>
            </w:pPr>
            <w:r w:rsidRPr="004E4938">
              <w:rPr>
                <w:color w:val="000000" w:themeColor="text1"/>
              </w:rPr>
              <w:t>тел. 8 (4132) 2-41-91</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89</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Сахалинской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693000, г. Южно-Сахалинск,</w:t>
            </w:r>
          </w:p>
          <w:p w:rsidR="004E4938" w:rsidRPr="004E4938" w:rsidRDefault="004E4938">
            <w:pPr>
              <w:pStyle w:val="ConsPlusNormal"/>
              <w:jc w:val="center"/>
              <w:rPr>
                <w:color w:val="000000" w:themeColor="text1"/>
              </w:rPr>
            </w:pPr>
            <w:r w:rsidRPr="004E4938">
              <w:rPr>
                <w:color w:val="000000" w:themeColor="text1"/>
              </w:rPr>
              <w:t>ул. Ленина, дом 129,</w:t>
            </w:r>
          </w:p>
          <w:p w:rsidR="004E4938" w:rsidRPr="004E4938" w:rsidRDefault="004E4938">
            <w:pPr>
              <w:pStyle w:val="ConsPlusNormal"/>
              <w:jc w:val="center"/>
              <w:rPr>
                <w:color w:val="000000" w:themeColor="text1"/>
              </w:rPr>
            </w:pPr>
            <w:r w:rsidRPr="004E4938">
              <w:rPr>
                <w:color w:val="000000" w:themeColor="text1"/>
              </w:rPr>
              <w:t>тел. 8 (4242)72-36-63, 72-26-07</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90</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Чукотскому автономному</w:t>
            </w:r>
          </w:p>
          <w:p w:rsidR="004E4938" w:rsidRPr="004E4938" w:rsidRDefault="004E4938">
            <w:pPr>
              <w:pStyle w:val="ConsPlusNormal"/>
              <w:jc w:val="center"/>
              <w:rPr>
                <w:color w:val="000000" w:themeColor="text1"/>
              </w:rPr>
            </w:pPr>
            <w:r w:rsidRPr="004E4938">
              <w:rPr>
                <w:color w:val="000000" w:themeColor="text1"/>
              </w:rPr>
              <w:t>округу</w:t>
            </w:r>
          </w:p>
        </w:tc>
        <w:tc>
          <w:tcPr>
            <w:tcW w:w="5940" w:type="dxa"/>
          </w:tcPr>
          <w:p w:rsidR="004E4938" w:rsidRPr="004E4938" w:rsidRDefault="004E4938">
            <w:pPr>
              <w:pStyle w:val="ConsPlusNormal"/>
              <w:jc w:val="center"/>
              <w:rPr>
                <w:color w:val="000000" w:themeColor="text1"/>
              </w:rPr>
            </w:pPr>
            <w:r w:rsidRPr="004E4938">
              <w:rPr>
                <w:color w:val="000000" w:themeColor="text1"/>
              </w:rPr>
              <w:t>689000, г. Анадырь,</w:t>
            </w:r>
          </w:p>
          <w:p w:rsidR="004E4938" w:rsidRPr="004E4938" w:rsidRDefault="004E4938">
            <w:pPr>
              <w:pStyle w:val="ConsPlusNormal"/>
              <w:jc w:val="center"/>
              <w:rPr>
                <w:color w:val="000000" w:themeColor="text1"/>
              </w:rPr>
            </w:pPr>
            <w:r w:rsidRPr="004E4938">
              <w:rPr>
                <w:color w:val="000000" w:themeColor="text1"/>
              </w:rPr>
              <w:t>ул. Рультытегина, дом 15,</w:t>
            </w:r>
          </w:p>
          <w:p w:rsidR="004E4938" w:rsidRPr="004E4938" w:rsidRDefault="004E4938">
            <w:pPr>
              <w:pStyle w:val="ConsPlusNormal"/>
              <w:jc w:val="center"/>
              <w:rPr>
                <w:color w:val="000000" w:themeColor="text1"/>
              </w:rPr>
            </w:pPr>
            <w:r w:rsidRPr="004E4938">
              <w:rPr>
                <w:color w:val="000000" w:themeColor="text1"/>
              </w:rPr>
              <w:t>тел. 8 (42722) 2-43-74</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91</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rPr>
                <w:color w:val="000000" w:themeColor="text1"/>
              </w:rPr>
            </w:pPr>
            <w:r w:rsidRPr="004E4938">
              <w:rPr>
                <w:color w:val="000000" w:themeColor="text1"/>
              </w:rPr>
              <w:t>по Еврейской автономной области</w:t>
            </w:r>
          </w:p>
        </w:tc>
        <w:tc>
          <w:tcPr>
            <w:tcW w:w="5940" w:type="dxa"/>
          </w:tcPr>
          <w:p w:rsidR="004E4938" w:rsidRPr="004E4938" w:rsidRDefault="004E4938">
            <w:pPr>
              <w:pStyle w:val="ConsPlusNormal"/>
              <w:jc w:val="center"/>
              <w:rPr>
                <w:color w:val="000000" w:themeColor="text1"/>
              </w:rPr>
            </w:pPr>
            <w:r w:rsidRPr="004E4938">
              <w:rPr>
                <w:color w:val="000000" w:themeColor="text1"/>
              </w:rPr>
              <w:t>679016, г. Биробиджан,</w:t>
            </w:r>
          </w:p>
          <w:p w:rsidR="004E4938" w:rsidRPr="004E4938" w:rsidRDefault="004E4938">
            <w:pPr>
              <w:pStyle w:val="ConsPlusNormal"/>
              <w:jc w:val="center"/>
              <w:rPr>
                <w:color w:val="000000" w:themeColor="text1"/>
              </w:rPr>
            </w:pPr>
            <w:r w:rsidRPr="004E4938">
              <w:rPr>
                <w:color w:val="000000" w:themeColor="text1"/>
              </w:rPr>
              <w:t>ул. Ленина, дом 34а,</w:t>
            </w:r>
          </w:p>
          <w:p w:rsidR="004E4938" w:rsidRPr="004E4938" w:rsidRDefault="004E4938">
            <w:pPr>
              <w:pStyle w:val="ConsPlusNormal"/>
              <w:jc w:val="center"/>
              <w:rPr>
                <w:color w:val="000000" w:themeColor="text1"/>
              </w:rPr>
            </w:pPr>
            <w:r w:rsidRPr="004E4938">
              <w:rPr>
                <w:color w:val="000000" w:themeColor="text1"/>
              </w:rPr>
              <w:t>тел. 8 (42622) 4-12-00</w:t>
            </w:r>
          </w:p>
        </w:tc>
      </w:tr>
      <w:tr w:rsidR="004E4938" w:rsidRPr="004E4938">
        <w:tc>
          <w:tcPr>
            <w:tcW w:w="825" w:type="dxa"/>
          </w:tcPr>
          <w:p w:rsidR="004E4938" w:rsidRPr="004E4938" w:rsidRDefault="004E4938">
            <w:pPr>
              <w:pStyle w:val="ConsPlusNormal"/>
              <w:jc w:val="center"/>
              <w:rPr>
                <w:color w:val="000000" w:themeColor="text1"/>
              </w:rPr>
            </w:pPr>
            <w:r w:rsidRPr="004E4938">
              <w:rPr>
                <w:color w:val="000000" w:themeColor="text1"/>
              </w:rPr>
              <w:t>92</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г. Москве</w:t>
            </w:r>
          </w:p>
        </w:tc>
        <w:tc>
          <w:tcPr>
            <w:tcW w:w="5940" w:type="dxa"/>
          </w:tcPr>
          <w:p w:rsidR="004E4938" w:rsidRPr="004E4938" w:rsidRDefault="004E4938">
            <w:pPr>
              <w:pStyle w:val="ConsPlusNormal"/>
              <w:jc w:val="center"/>
              <w:rPr>
                <w:color w:val="000000" w:themeColor="text1"/>
              </w:rPr>
            </w:pPr>
            <w:r w:rsidRPr="004E4938">
              <w:rPr>
                <w:color w:val="000000" w:themeColor="text1"/>
              </w:rPr>
              <w:t>101999, г. Москва,</w:t>
            </w:r>
          </w:p>
          <w:p w:rsidR="004E4938" w:rsidRPr="004E4938" w:rsidRDefault="004E4938">
            <w:pPr>
              <w:pStyle w:val="ConsPlusNormal"/>
              <w:jc w:val="center"/>
              <w:rPr>
                <w:color w:val="000000" w:themeColor="text1"/>
              </w:rPr>
            </w:pPr>
            <w:r w:rsidRPr="004E4938">
              <w:rPr>
                <w:color w:val="000000" w:themeColor="text1"/>
              </w:rPr>
              <w:t>ул. Тверская, дом 8, кор. 2,</w:t>
            </w:r>
          </w:p>
          <w:p w:rsidR="004E4938" w:rsidRPr="004E4938" w:rsidRDefault="004E4938">
            <w:pPr>
              <w:pStyle w:val="ConsPlusNormal"/>
              <w:jc w:val="center"/>
              <w:rPr>
                <w:color w:val="000000" w:themeColor="text1"/>
              </w:rPr>
            </w:pPr>
            <w:r w:rsidRPr="004E4938">
              <w:rPr>
                <w:color w:val="000000" w:themeColor="text1"/>
              </w:rPr>
              <w:t>тел. 8 (495) 637-53-19</w:t>
            </w:r>
          </w:p>
        </w:tc>
      </w:tr>
      <w:tr w:rsidR="004E4938" w:rsidRPr="004E4938">
        <w:tblPrEx>
          <w:tblBorders>
            <w:insideH w:val="nil"/>
          </w:tblBorders>
        </w:tblPrEx>
        <w:tc>
          <w:tcPr>
            <w:tcW w:w="825" w:type="dxa"/>
            <w:tcBorders>
              <w:bottom w:val="nil"/>
            </w:tcBorders>
          </w:tcPr>
          <w:p w:rsidR="004E4938" w:rsidRPr="004E4938" w:rsidRDefault="004E4938">
            <w:pPr>
              <w:pStyle w:val="ConsPlusNormal"/>
              <w:jc w:val="center"/>
              <w:rPr>
                <w:color w:val="000000" w:themeColor="text1"/>
              </w:rPr>
            </w:pPr>
            <w:r w:rsidRPr="004E4938">
              <w:rPr>
                <w:color w:val="000000" w:themeColor="text1"/>
              </w:rPr>
              <w:t>93</w:t>
            </w:r>
          </w:p>
        </w:tc>
        <w:tc>
          <w:tcPr>
            <w:tcW w:w="5445" w:type="dxa"/>
            <w:tcBorders>
              <w:bottom w:val="nil"/>
            </w:tcBorders>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Республике Крым</w:t>
            </w:r>
          </w:p>
        </w:tc>
        <w:tc>
          <w:tcPr>
            <w:tcW w:w="5940" w:type="dxa"/>
            <w:tcBorders>
              <w:bottom w:val="nil"/>
            </w:tcBorders>
          </w:tcPr>
          <w:p w:rsidR="004E4938" w:rsidRPr="004E4938" w:rsidRDefault="004E4938">
            <w:pPr>
              <w:pStyle w:val="ConsPlusNormal"/>
              <w:jc w:val="center"/>
              <w:rPr>
                <w:color w:val="000000" w:themeColor="text1"/>
              </w:rPr>
            </w:pPr>
            <w:r w:rsidRPr="004E4938">
              <w:rPr>
                <w:color w:val="000000" w:themeColor="text1"/>
              </w:rPr>
              <w:t>95022, г. Симферополь,</w:t>
            </w:r>
          </w:p>
          <w:p w:rsidR="004E4938" w:rsidRPr="004E4938" w:rsidRDefault="004E4938">
            <w:pPr>
              <w:pStyle w:val="ConsPlusNormal"/>
              <w:jc w:val="center"/>
              <w:rPr>
                <w:color w:val="000000" w:themeColor="text1"/>
              </w:rPr>
            </w:pPr>
            <w:r w:rsidRPr="004E4938">
              <w:rPr>
                <w:color w:val="000000" w:themeColor="text1"/>
              </w:rPr>
              <w:t>ул. Кечкеметская, 103,</w:t>
            </w:r>
          </w:p>
          <w:p w:rsidR="004E4938" w:rsidRPr="004E4938" w:rsidRDefault="004E4938">
            <w:pPr>
              <w:pStyle w:val="ConsPlusNormal"/>
              <w:jc w:val="center"/>
              <w:rPr>
                <w:color w:val="000000" w:themeColor="text1"/>
              </w:rPr>
            </w:pPr>
            <w:r w:rsidRPr="004E4938">
              <w:rPr>
                <w:color w:val="000000" w:themeColor="text1"/>
              </w:rPr>
              <w:t>тел. 8(0652) 55-09-66</w:t>
            </w:r>
          </w:p>
        </w:tc>
      </w:tr>
      <w:tr w:rsidR="004E4938" w:rsidRPr="004E4938">
        <w:tblPrEx>
          <w:tblBorders>
            <w:insideH w:val="nil"/>
          </w:tblBorders>
        </w:tblPrEx>
        <w:tc>
          <w:tcPr>
            <w:tcW w:w="825" w:type="dxa"/>
          </w:tcPr>
          <w:p w:rsidR="004E4938" w:rsidRPr="004E4938" w:rsidRDefault="004E4938">
            <w:pPr>
              <w:pStyle w:val="ConsPlusNormal"/>
              <w:jc w:val="center"/>
              <w:rPr>
                <w:color w:val="000000" w:themeColor="text1"/>
              </w:rPr>
            </w:pPr>
            <w:r w:rsidRPr="004E4938">
              <w:rPr>
                <w:color w:val="000000" w:themeColor="text1"/>
              </w:rPr>
              <w:t>94</w:t>
            </w:r>
          </w:p>
        </w:tc>
        <w:tc>
          <w:tcPr>
            <w:tcW w:w="5445" w:type="dxa"/>
          </w:tcPr>
          <w:p w:rsidR="004E4938" w:rsidRPr="004E4938" w:rsidRDefault="004E4938">
            <w:pPr>
              <w:pStyle w:val="ConsPlusNormal"/>
              <w:jc w:val="center"/>
              <w:rPr>
                <w:color w:val="000000" w:themeColor="text1"/>
              </w:rPr>
            </w:pPr>
            <w:r w:rsidRPr="004E4938">
              <w:rPr>
                <w:color w:val="000000" w:themeColor="text1"/>
              </w:rPr>
              <w:t>Главное управление МЧС России</w:t>
            </w:r>
          </w:p>
          <w:p w:rsidR="004E4938" w:rsidRPr="004E4938" w:rsidRDefault="004E4938">
            <w:pPr>
              <w:pStyle w:val="ConsPlusNormal"/>
              <w:jc w:val="center"/>
              <w:rPr>
                <w:color w:val="000000" w:themeColor="text1"/>
              </w:rPr>
            </w:pPr>
            <w:r w:rsidRPr="004E4938">
              <w:rPr>
                <w:color w:val="000000" w:themeColor="text1"/>
              </w:rPr>
              <w:t>по г. Севастополь</w:t>
            </w:r>
          </w:p>
        </w:tc>
        <w:tc>
          <w:tcPr>
            <w:tcW w:w="5940" w:type="dxa"/>
          </w:tcPr>
          <w:p w:rsidR="004E4938" w:rsidRPr="004E4938" w:rsidRDefault="004E4938">
            <w:pPr>
              <w:pStyle w:val="ConsPlusNormal"/>
              <w:jc w:val="center"/>
              <w:rPr>
                <w:color w:val="000000" w:themeColor="text1"/>
              </w:rPr>
            </w:pPr>
            <w:r w:rsidRPr="004E4938">
              <w:rPr>
                <w:color w:val="000000" w:themeColor="text1"/>
              </w:rPr>
              <w:t>99007, г. Севастополь,</w:t>
            </w:r>
          </w:p>
          <w:p w:rsidR="004E4938" w:rsidRPr="004E4938" w:rsidRDefault="004E4938">
            <w:pPr>
              <w:pStyle w:val="ConsPlusNormal"/>
              <w:jc w:val="center"/>
              <w:rPr>
                <w:color w:val="000000" w:themeColor="text1"/>
              </w:rPr>
            </w:pPr>
            <w:r w:rsidRPr="004E4938">
              <w:rPr>
                <w:color w:val="000000" w:themeColor="text1"/>
              </w:rPr>
              <w:t>ул. О. Кошевого, дом 6,</w:t>
            </w:r>
          </w:p>
          <w:p w:rsidR="004E4938" w:rsidRPr="004E4938" w:rsidRDefault="004E4938">
            <w:pPr>
              <w:pStyle w:val="ConsPlusNormal"/>
              <w:jc w:val="center"/>
              <w:rPr>
                <w:color w:val="000000" w:themeColor="text1"/>
              </w:rPr>
            </w:pPr>
            <w:r w:rsidRPr="004E4938">
              <w:rPr>
                <w:color w:val="000000" w:themeColor="text1"/>
              </w:rPr>
              <w:t>тел. 8(0692) 65-54-18</w:t>
            </w:r>
          </w:p>
        </w:tc>
      </w:tr>
    </w:tbl>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2</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25)</w:t>
      </w:r>
    </w:p>
    <w:p w:rsidR="004E4938" w:rsidRPr="004E4938" w:rsidRDefault="004E4938">
      <w:pPr>
        <w:pStyle w:val="ConsPlusNormal"/>
        <w:ind w:firstLine="540"/>
        <w:jc w:val="both"/>
        <w:rPr>
          <w:color w:val="000000" w:themeColor="text1"/>
        </w:rPr>
      </w:pPr>
    </w:p>
    <w:p w:rsidR="004E4938" w:rsidRPr="004E4938" w:rsidRDefault="004E4938">
      <w:pPr>
        <w:pStyle w:val="ConsPlusNormal"/>
        <w:jc w:val="center"/>
        <w:rPr>
          <w:color w:val="000000" w:themeColor="text1"/>
        </w:rPr>
      </w:pPr>
      <w:bookmarkStart w:id="46" w:name="P1299"/>
      <w:bookmarkEnd w:id="46"/>
      <w:r w:rsidRPr="004E4938">
        <w:rPr>
          <w:color w:val="000000" w:themeColor="text1"/>
        </w:rPr>
        <w:t>БЛОК-СХЕМА ИСПОЛНЕНИЯ ГОСУДАРСТВЕННОЙ ФУНКЦИИ</w:t>
      </w:r>
    </w:p>
    <w:p w:rsidR="004E4938" w:rsidRPr="004E4938" w:rsidRDefault="004E4938">
      <w:pPr>
        <w:rPr>
          <w:color w:val="000000" w:themeColor="text1"/>
        </w:rPr>
        <w:sectPr w:rsidR="004E4938" w:rsidRPr="004E4938">
          <w:pgSz w:w="16838" w:h="11905"/>
          <w:pgMar w:top="1701" w:right="1134" w:bottom="850" w:left="1134" w:header="0" w:footer="0" w:gutter="0"/>
          <w:cols w:space="720"/>
        </w:sectPr>
      </w:pPr>
    </w:p>
    <w:p w:rsidR="004E4938" w:rsidRPr="004E4938" w:rsidRDefault="004E4938">
      <w:pPr>
        <w:pStyle w:val="ConsPlusNormal"/>
        <w:ind w:firstLine="540"/>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r w:rsidRPr="004E4938">
        <w:rPr>
          <w:color w:val="000000" w:themeColor="text1"/>
        </w:rPr>
        <w:t>│Исполнение государственной       │      │    Процедуры исполнения     │</w:t>
      </w:r>
    </w:p>
    <w:p w:rsidR="004E4938" w:rsidRPr="004E4938" w:rsidRDefault="004E4938">
      <w:pPr>
        <w:pStyle w:val="ConsPlusNonformat"/>
        <w:jc w:val="both"/>
        <w:rPr>
          <w:color w:val="000000" w:themeColor="text1"/>
        </w:rPr>
      </w:pPr>
      <w:r w:rsidRPr="004E4938">
        <w:rPr>
          <w:color w:val="000000" w:themeColor="text1"/>
        </w:rPr>
        <w:t>│функции включает в себя следующие│      │   государственной функции   │</w:t>
      </w:r>
    </w:p>
    <w:p w:rsidR="004E4938" w:rsidRPr="004E4938" w:rsidRDefault="004E4938">
      <w:pPr>
        <w:pStyle w:val="ConsPlusNonformat"/>
        <w:jc w:val="both"/>
        <w:rPr>
          <w:color w:val="000000" w:themeColor="text1"/>
        </w:rPr>
      </w:pPr>
      <w:r w:rsidRPr="004E4938">
        <w:rPr>
          <w:color w:val="000000" w:themeColor="text1"/>
        </w:rPr>
        <w:t>│административные процедуры       │      │        заканчиваются        │</w:t>
      </w: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r w:rsidRPr="004E4938">
        <w:rPr>
          <w:color w:val="000000" w:themeColor="text1"/>
        </w:rPr>
        <w:t xml:space="preserve">               │  │                                   │  │</w:t>
      </w:r>
    </w:p>
    <w:p w:rsidR="004E4938" w:rsidRPr="004E4938" w:rsidRDefault="004E4938">
      <w:pPr>
        <w:pStyle w:val="ConsPlusNonformat"/>
        <w:jc w:val="both"/>
        <w:rPr>
          <w:color w:val="000000" w:themeColor="text1"/>
        </w:rPr>
      </w:pPr>
      <w:r w:rsidRPr="004E4938">
        <w:rPr>
          <w:color w:val="000000" w:themeColor="text1"/>
        </w:rPr>
        <w:t xml:space="preserve">               \  /                                   \  /</w:t>
      </w:r>
    </w:p>
    <w:p w:rsidR="004E4938" w:rsidRPr="004E4938" w:rsidRDefault="004E4938">
      <w:pPr>
        <w:pStyle w:val="ConsPlusNonformat"/>
        <w:jc w:val="both"/>
        <w:rPr>
          <w:color w:val="000000" w:themeColor="text1"/>
        </w:rPr>
      </w:pPr>
      <w:r w:rsidRPr="004E4938">
        <w:rPr>
          <w:color w:val="000000" w:themeColor="text1"/>
        </w:rPr>
        <w:t xml:space="preserve">                \/                                     \/</w:t>
      </w: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r w:rsidRPr="004E4938">
        <w:rPr>
          <w:color w:val="000000" w:themeColor="text1"/>
        </w:rPr>
        <w:t>│Ведение учета объектов защиты,   │   │Включением объектов защиты, органов│</w:t>
      </w:r>
    </w:p>
    <w:p w:rsidR="004E4938" w:rsidRPr="004E4938" w:rsidRDefault="004E4938">
      <w:pPr>
        <w:pStyle w:val="ConsPlusNonformat"/>
        <w:jc w:val="both"/>
        <w:rPr>
          <w:color w:val="000000" w:themeColor="text1"/>
        </w:rPr>
      </w:pPr>
      <w:r w:rsidRPr="004E4938">
        <w:rPr>
          <w:color w:val="000000" w:themeColor="text1"/>
        </w:rPr>
        <w:t>│органов власти, планирование     ├┬─&gt;│  власти в журнал учета объектов   │</w:t>
      </w:r>
    </w:p>
    <w:p w:rsidR="004E4938" w:rsidRPr="004E4938" w:rsidRDefault="004E4938">
      <w:pPr>
        <w:pStyle w:val="ConsPlusNonformat"/>
        <w:jc w:val="both"/>
        <w:rPr>
          <w:color w:val="000000" w:themeColor="text1"/>
        </w:rPr>
      </w:pPr>
      <w:r w:rsidRPr="004E4938">
        <w:rPr>
          <w:color w:val="000000" w:themeColor="text1"/>
        </w:rPr>
        <w:t>│проверок в органах ГПН           ││  │     защиты, органов власти и      │</w:t>
      </w:r>
    </w:p>
    <w:p w:rsidR="004E4938" w:rsidRPr="004E4938" w:rsidRDefault="004E4938">
      <w:pPr>
        <w:pStyle w:val="ConsPlusNonformat"/>
        <w:jc w:val="both"/>
        <w:rPr>
          <w:color w:val="000000" w:themeColor="text1"/>
        </w:rPr>
      </w:pPr>
      <w:r w:rsidRPr="004E4938">
        <w:rPr>
          <w:color w:val="000000" w:themeColor="text1"/>
        </w:rPr>
        <w:t>└────────────────┬────────────────┘│  │   контрольно-наблюдательных дел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     Опубликованием годового и     │</w:t>
      </w:r>
    </w:p>
    <w:p w:rsidR="004E4938" w:rsidRPr="004E4938" w:rsidRDefault="004E4938">
      <w:pPr>
        <w:pStyle w:val="ConsPlusNonformat"/>
        <w:jc w:val="both"/>
        <w:rPr>
          <w:color w:val="000000" w:themeColor="text1"/>
        </w:rPr>
      </w:pPr>
      <w:r w:rsidRPr="004E4938">
        <w:rPr>
          <w:color w:val="000000" w:themeColor="text1"/>
        </w:rPr>
        <w:t xml:space="preserve">                 │                 │  │пятилетнего плана и его (выписки из│</w:t>
      </w:r>
    </w:p>
    <w:p w:rsidR="004E4938" w:rsidRPr="004E4938" w:rsidRDefault="004E4938">
      <w:pPr>
        <w:pStyle w:val="ConsPlusNonformat"/>
        <w:jc w:val="both"/>
        <w:rPr>
          <w:color w:val="000000" w:themeColor="text1"/>
        </w:rPr>
      </w:pPr>
      <w:r w:rsidRPr="004E4938">
        <w:rPr>
          <w:color w:val="000000" w:themeColor="text1"/>
        </w:rPr>
        <w:t xml:space="preserve">                 │                 └─&gt;│  него на квартал) размещением на  │</w:t>
      </w:r>
    </w:p>
    <w:p w:rsidR="004E4938" w:rsidRPr="004E4938" w:rsidRDefault="004E4938">
      <w:pPr>
        <w:pStyle w:val="ConsPlusNonformat"/>
        <w:jc w:val="both"/>
        <w:rPr>
          <w:color w:val="000000" w:themeColor="text1"/>
        </w:rPr>
      </w:pPr>
      <w:r w:rsidRPr="004E4938">
        <w:rPr>
          <w:color w:val="000000" w:themeColor="text1"/>
        </w:rPr>
        <w:t xml:space="preserve">                 │                    │информационных стендах органов ГПН │</w:t>
      </w:r>
    </w:p>
    <w:p w:rsidR="004E4938" w:rsidRPr="004E4938" w:rsidRDefault="004E4938">
      <w:pPr>
        <w:pStyle w:val="ConsPlusNonformat"/>
        <w:jc w:val="both"/>
        <w:rPr>
          <w:color w:val="000000" w:themeColor="text1"/>
        </w:rPr>
      </w:pPr>
      <w:r w:rsidRPr="004E4938">
        <w:rPr>
          <w:color w:val="000000" w:themeColor="text1"/>
        </w:rPr>
        <w:t xml:space="preserve">                 \/                   └───────────────────────────────────┘</w:t>
      </w: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r w:rsidRPr="004E4938">
        <w:rPr>
          <w:color w:val="000000" w:themeColor="text1"/>
        </w:rPr>
        <w:t>│Проведение плановых, внеплановых │   │   Составлением и вручением акта   │</w:t>
      </w:r>
    </w:p>
    <w:p w:rsidR="004E4938" w:rsidRPr="004E4938" w:rsidRDefault="004E4938">
      <w:pPr>
        <w:pStyle w:val="ConsPlusNonformat"/>
        <w:jc w:val="both"/>
        <w:rPr>
          <w:color w:val="000000" w:themeColor="text1"/>
        </w:rPr>
      </w:pPr>
      <w:r w:rsidRPr="004E4938">
        <w:rPr>
          <w:color w:val="000000" w:themeColor="text1"/>
        </w:rPr>
        <w:t>│проверок                         │┌─&gt;│  проверки, акта проверки органа   │</w:t>
      </w:r>
    </w:p>
    <w:p w:rsidR="004E4938" w:rsidRPr="004E4938" w:rsidRDefault="004E4938">
      <w:pPr>
        <w:pStyle w:val="ConsPlusNonformat"/>
        <w:jc w:val="both"/>
        <w:rPr>
          <w:color w:val="000000" w:themeColor="text1"/>
        </w:rPr>
      </w:pPr>
      <w:r w:rsidRPr="004E4938">
        <w:rPr>
          <w:color w:val="000000" w:themeColor="text1"/>
        </w:rPr>
        <w:t>└────────────────┬────────────────┘│  │              власти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├─&gt;│       Возбуждением дела об        │</w:t>
      </w:r>
    </w:p>
    <w:p w:rsidR="004E4938" w:rsidRPr="004E4938" w:rsidRDefault="004E4938">
      <w:pPr>
        <w:pStyle w:val="ConsPlusNonformat"/>
        <w:jc w:val="both"/>
        <w:rPr>
          <w:color w:val="000000" w:themeColor="text1"/>
        </w:rPr>
      </w:pPr>
      <w:r w:rsidRPr="004E4938">
        <w:rPr>
          <w:color w:val="000000" w:themeColor="text1"/>
        </w:rPr>
        <w:t xml:space="preserve">                 │                 │  │  административном правонарушении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   Вынесением постановления или    │</w:t>
      </w:r>
    </w:p>
    <w:p w:rsidR="004E4938" w:rsidRPr="004E4938" w:rsidRDefault="004E4938">
      <w:pPr>
        <w:pStyle w:val="ConsPlusNonformat"/>
        <w:jc w:val="both"/>
        <w:rPr>
          <w:color w:val="000000" w:themeColor="text1"/>
        </w:rPr>
      </w:pPr>
      <w:r w:rsidRPr="004E4938">
        <w:rPr>
          <w:color w:val="000000" w:themeColor="text1"/>
        </w:rPr>
        <w:t xml:space="preserve">                 │                 ├─&gt;│решения по делу об административном│</w:t>
      </w:r>
    </w:p>
    <w:p w:rsidR="004E4938" w:rsidRPr="004E4938" w:rsidRDefault="004E4938">
      <w:pPr>
        <w:pStyle w:val="ConsPlusNonformat"/>
        <w:jc w:val="both"/>
        <w:rPr>
          <w:color w:val="000000" w:themeColor="text1"/>
        </w:rPr>
      </w:pPr>
      <w:r w:rsidRPr="004E4938">
        <w:rPr>
          <w:color w:val="000000" w:themeColor="text1"/>
        </w:rPr>
        <w:t xml:space="preserve">                 │                 │  │          правонарушении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xml:space="preserve">                 │                 │  │ Выдачей предписаний по устранению │</w:t>
      </w:r>
    </w:p>
    <w:p w:rsidR="004E4938" w:rsidRPr="004E4938" w:rsidRDefault="004E4938">
      <w:pPr>
        <w:pStyle w:val="ConsPlusNonformat"/>
        <w:jc w:val="both"/>
        <w:rPr>
          <w:color w:val="000000" w:themeColor="text1"/>
        </w:rPr>
      </w:pPr>
      <w:r w:rsidRPr="004E4938">
        <w:rPr>
          <w:color w:val="000000" w:themeColor="text1"/>
        </w:rPr>
        <w:t xml:space="preserve">                 │                 ├─&gt;│     нарушений, предписаний по     │</w:t>
      </w:r>
    </w:p>
    <w:p w:rsidR="004E4938" w:rsidRPr="004E4938" w:rsidRDefault="004E4938">
      <w:pPr>
        <w:pStyle w:val="ConsPlusNonformat"/>
        <w:jc w:val="both"/>
        <w:rPr>
          <w:color w:val="000000" w:themeColor="text1"/>
        </w:rPr>
      </w:pPr>
      <w:r w:rsidRPr="004E4938">
        <w:rPr>
          <w:color w:val="000000" w:themeColor="text1"/>
        </w:rPr>
        <w:t xml:space="preserve">                 │                 │  │     устранению несоответствия     │</w:t>
      </w:r>
    </w:p>
    <w:p w:rsidR="004E4938" w:rsidRPr="004E4938" w:rsidRDefault="004E4938">
      <w:pPr>
        <w:pStyle w:val="ConsPlusNonformat"/>
        <w:jc w:val="both"/>
        <w:rPr>
          <w:color w:val="000000" w:themeColor="text1"/>
        </w:rPr>
      </w:pPr>
      <w:r w:rsidRPr="004E4938">
        <w:rPr>
          <w:color w:val="000000" w:themeColor="text1"/>
        </w:rPr>
        <w:t xml:space="preserve">                 \/                │  └───────────────────────────────────┘</w:t>
      </w: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r w:rsidRPr="004E4938">
        <w:rPr>
          <w:color w:val="000000" w:themeColor="text1"/>
        </w:rPr>
        <w:t>│Оформление результатов проверок и││  │    Внесением представления об     │</w:t>
      </w:r>
    </w:p>
    <w:p w:rsidR="004E4938" w:rsidRPr="004E4938" w:rsidRDefault="004E4938">
      <w:pPr>
        <w:pStyle w:val="ConsPlusNonformat"/>
        <w:jc w:val="both"/>
        <w:rPr>
          <w:color w:val="000000" w:themeColor="text1"/>
        </w:rPr>
      </w:pPr>
      <w:r w:rsidRPr="004E4938">
        <w:rPr>
          <w:color w:val="000000" w:themeColor="text1"/>
        </w:rPr>
        <w:t>│принятие мер по результатам      ├┤  │   устранении причин и условий,    │</w:t>
      </w:r>
    </w:p>
    <w:p w:rsidR="004E4938" w:rsidRPr="004E4938" w:rsidRDefault="004E4938">
      <w:pPr>
        <w:pStyle w:val="ConsPlusNonformat"/>
        <w:jc w:val="both"/>
        <w:rPr>
          <w:color w:val="000000" w:themeColor="text1"/>
        </w:rPr>
      </w:pPr>
      <w:r w:rsidRPr="004E4938">
        <w:rPr>
          <w:color w:val="000000" w:themeColor="text1"/>
        </w:rPr>
        <w:t>│проверок                         ││  │    способствовавших совершению    │</w:t>
      </w:r>
    </w:p>
    <w:p w:rsidR="004E4938" w:rsidRPr="004E4938" w:rsidRDefault="004E4938">
      <w:pPr>
        <w:pStyle w:val="ConsPlusNonformat"/>
        <w:jc w:val="both"/>
        <w:rPr>
          <w:color w:val="000000" w:themeColor="text1"/>
        </w:rPr>
      </w:pPr>
      <w:r w:rsidRPr="004E4938">
        <w:rPr>
          <w:color w:val="000000" w:themeColor="text1"/>
        </w:rPr>
        <w:t>└─────────────────────────────────┘├─&gt;│административного правонарушения, в│</w:t>
      </w:r>
    </w:p>
    <w:p w:rsidR="004E4938" w:rsidRPr="004E4938" w:rsidRDefault="004E4938">
      <w:pPr>
        <w:pStyle w:val="ConsPlusNonformat"/>
        <w:jc w:val="both"/>
        <w:rPr>
          <w:color w:val="000000" w:themeColor="text1"/>
        </w:rPr>
      </w:pPr>
      <w:r w:rsidRPr="004E4938">
        <w:rPr>
          <w:color w:val="000000" w:themeColor="text1"/>
        </w:rPr>
        <w:t xml:space="preserve">                                   │  │   соответствующие организации и   │</w:t>
      </w:r>
    </w:p>
    <w:p w:rsidR="004E4938" w:rsidRPr="004E4938" w:rsidRDefault="004E4938">
      <w:pPr>
        <w:pStyle w:val="ConsPlusNonformat"/>
        <w:jc w:val="both"/>
        <w:rPr>
          <w:color w:val="000000" w:themeColor="text1"/>
        </w:rPr>
      </w:pPr>
      <w:r w:rsidRPr="004E4938">
        <w:rPr>
          <w:color w:val="000000" w:themeColor="text1"/>
        </w:rPr>
        <w:t xml:space="preserve">                                   │  │ соответствующим должностным лицам │</w:t>
      </w:r>
    </w:p>
    <w:p w:rsidR="004E4938" w:rsidRPr="004E4938" w:rsidRDefault="004E4938">
      <w:pPr>
        <w:pStyle w:val="ConsPlusNonformat"/>
        <w:jc w:val="both"/>
        <w:rPr>
          <w:color w:val="000000" w:themeColor="text1"/>
        </w:rPr>
      </w:pPr>
      <w:r w:rsidRPr="004E4938">
        <w:rPr>
          <w:color w:val="000000" w:themeColor="text1"/>
        </w:rPr>
        <w:t xml:space="preserve">                                   │  └───────────────────────────────────┘</w:t>
      </w:r>
    </w:p>
    <w:p w:rsidR="004E4938" w:rsidRPr="004E4938" w:rsidRDefault="004E4938">
      <w:pPr>
        <w:pStyle w:val="ConsPlusNonformat"/>
        <w:jc w:val="both"/>
        <w:rPr>
          <w:color w:val="000000" w:themeColor="text1"/>
        </w:rPr>
      </w:pPr>
      <w:r w:rsidRPr="004E4938">
        <w:rPr>
          <w:color w:val="000000" w:themeColor="text1"/>
        </w:rPr>
        <w:t xml:space="preserve">                                   │  ┌───────────────────────────────────┐</w:t>
      </w:r>
    </w:p>
    <w:p w:rsidR="004E4938" w:rsidRPr="004E4938" w:rsidRDefault="004E4938">
      <w:pPr>
        <w:pStyle w:val="ConsPlusNonformat"/>
        <w:jc w:val="both"/>
        <w:rPr>
          <w:color w:val="000000" w:themeColor="text1"/>
        </w:rPr>
      </w:pPr>
      <w:r w:rsidRPr="004E4938">
        <w:rPr>
          <w:color w:val="000000" w:themeColor="text1"/>
        </w:rPr>
        <w:t xml:space="preserve">                                   │  │ Направлением информации в органы  │</w:t>
      </w:r>
    </w:p>
    <w:p w:rsidR="004E4938" w:rsidRPr="004E4938" w:rsidRDefault="004E4938">
      <w:pPr>
        <w:pStyle w:val="ConsPlusNonformat"/>
        <w:jc w:val="both"/>
        <w:rPr>
          <w:color w:val="000000" w:themeColor="text1"/>
        </w:rPr>
      </w:pPr>
      <w:r w:rsidRPr="004E4938">
        <w:rPr>
          <w:color w:val="000000" w:themeColor="text1"/>
        </w:rPr>
        <w:t xml:space="preserve">                                   │  │   внутренних дел, прокуратуры,    │</w:t>
      </w:r>
    </w:p>
    <w:p w:rsidR="004E4938" w:rsidRPr="004E4938" w:rsidRDefault="004E4938">
      <w:pPr>
        <w:pStyle w:val="ConsPlusNonformat"/>
        <w:jc w:val="both"/>
        <w:rPr>
          <w:color w:val="000000" w:themeColor="text1"/>
        </w:rPr>
      </w:pPr>
      <w:r w:rsidRPr="004E4938">
        <w:rPr>
          <w:color w:val="000000" w:themeColor="text1"/>
        </w:rPr>
        <w:t xml:space="preserve">                                   │  │  Федеральной налоговой службы и   │</w:t>
      </w:r>
    </w:p>
    <w:p w:rsidR="004E4938" w:rsidRPr="004E4938" w:rsidRDefault="004E4938">
      <w:pPr>
        <w:pStyle w:val="ConsPlusNonformat"/>
        <w:jc w:val="both"/>
        <w:rPr>
          <w:color w:val="000000" w:themeColor="text1"/>
        </w:rPr>
      </w:pPr>
      <w:r w:rsidRPr="004E4938">
        <w:rPr>
          <w:color w:val="000000" w:themeColor="text1"/>
        </w:rPr>
        <w:t xml:space="preserve">                                   │  │   другие органы исполнительной    │</w:t>
      </w:r>
    </w:p>
    <w:p w:rsidR="004E4938" w:rsidRPr="004E4938" w:rsidRDefault="004E4938">
      <w:pPr>
        <w:pStyle w:val="ConsPlusNonformat"/>
        <w:jc w:val="both"/>
        <w:rPr>
          <w:color w:val="000000" w:themeColor="text1"/>
        </w:rPr>
      </w:pPr>
      <w:r w:rsidRPr="004E4938">
        <w:rPr>
          <w:color w:val="000000" w:themeColor="text1"/>
        </w:rPr>
        <w:t xml:space="preserve">                                   └─&gt;│власти, местного самоуправления для│</w:t>
      </w:r>
    </w:p>
    <w:p w:rsidR="004E4938" w:rsidRPr="004E4938" w:rsidRDefault="004E4938">
      <w:pPr>
        <w:pStyle w:val="ConsPlusNonformat"/>
        <w:jc w:val="both"/>
        <w:rPr>
          <w:color w:val="000000" w:themeColor="text1"/>
        </w:rPr>
      </w:pPr>
      <w:r w:rsidRPr="004E4938">
        <w:rPr>
          <w:color w:val="000000" w:themeColor="text1"/>
        </w:rPr>
        <w:t xml:space="preserve">                                      │   принятия ими мер согласно их    │</w:t>
      </w:r>
    </w:p>
    <w:p w:rsidR="004E4938" w:rsidRPr="004E4938" w:rsidRDefault="004E4938">
      <w:pPr>
        <w:pStyle w:val="ConsPlusNonformat"/>
        <w:jc w:val="both"/>
        <w:rPr>
          <w:color w:val="000000" w:themeColor="text1"/>
        </w:rPr>
      </w:pPr>
      <w:r w:rsidRPr="004E4938">
        <w:rPr>
          <w:color w:val="000000" w:themeColor="text1"/>
        </w:rPr>
        <w:t xml:space="preserve">                                      │   компетенции в соответствии с    │</w:t>
      </w:r>
    </w:p>
    <w:p w:rsidR="004E4938" w:rsidRPr="004E4938" w:rsidRDefault="004E4938">
      <w:pPr>
        <w:pStyle w:val="ConsPlusNonformat"/>
        <w:jc w:val="both"/>
        <w:rPr>
          <w:color w:val="000000" w:themeColor="text1"/>
        </w:rPr>
      </w:pPr>
      <w:r w:rsidRPr="004E4938">
        <w:rPr>
          <w:color w:val="000000" w:themeColor="text1"/>
        </w:rPr>
        <w:t xml:space="preserve">                                      │   законодательством Российской    │</w:t>
      </w:r>
    </w:p>
    <w:p w:rsidR="004E4938" w:rsidRPr="004E4938" w:rsidRDefault="004E4938">
      <w:pPr>
        <w:pStyle w:val="ConsPlusNonformat"/>
        <w:jc w:val="both"/>
        <w:rPr>
          <w:color w:val="000000" w:themeColor="text1"/>
        </w:rPr>
      </w:pPr>
      <w:r w:rsidRPr="004E4938">
        <w:rPr>
          <w:color w:val="000000" w:themeColor="text1"/>
        </w:rPr>
        <w:t>┌─────────────────────────────────┐   │             Федерации             │</w:t>
      </w:r>
    </w:p>
    <w:p w:rsidR="004E4938" w:rsidRPr="004E4938" w:rsidRDefault="004E4938">
      <w:pPr>
        <w:pStyle w:val="ConsPlusNonformat"/>
        <w:jc w:val="both"/>
        <w:rPr>
          <w:color w:val="000000" w:themeColor="text1"/>
        </w:rPr>
      </w:pPr>
      <w:r w:rsidRPr="004E4938">
        <w:rPr>
          <w:color w:val="000000" w:themeColor="text1"/>
        </w:rPr>
        <w:t>│Рассмотрение письменных заявлений│   └───────────────────────────────────┘</w:t>
      </w:r>
    </w:p>
    <w:p w:rsidR="004E4938" w:rsidRPr="004E4938" w:rsidRDefault="004E4938">
      <w:pPr>
        <w:pStyle w:val="ConsPlusNonformat"/>
        <w:jc w:val="both"/>
        <w:rPr>
          <w:color w:val="000000" w:themeColor="text1"/>
        </w:rPr>
      </w:pPr>
      <w:r w:rsidRPr="004E4938">
        <w:rPr>
          <w:color w:val="000000" w:themeColor="text1"/>
        </w:rPr>
        <w:t>│физических и юридических лиц о   │</w:t>
      </w:r>
    </w:p>
    <w:p w:rsidR="004E4938" w:rsidRPr="004E4938" w:rsidRDefault="004E4938">
      <w:pPr>
        <w:pStyle w:val="ConsPlusNonformat"/>
        <w:jc w:val="both"/>
        <w:rPr>
          <w:color w:val="000000" w:themeColor="text1"/>
        </w:rPr>
      </w:pPr>
      <w:r w:rsidRPr="004E4938">
        <w:rPr>
          <w:color w:val="000000" w:themeColor="text1"/>
        </w:rPr>
        <w:t>│выдаче заключений о соответствии │   ┌───────────────────────────────────┐</w:t>
      </w:r>
    </w:p>
    <w:p w:rsidR="004E4938" w:rsidRPr="004E4938" w:rsidRDefault="004E4938">
      <w:pPr>
        <w:pStyle w:val="ConsPlusNonformat"/>
        <w:jc w:val="both"/>
        <w:rPr>
          <w:color w:val="000000" w:themeColor="text1"/>
        </w:rPr>
      </w:pPr>
      <w:r w:rsidRPr="004E4938">
        <w:rPr>
          <w:color w:val="000000" w:themeColor="text1"/>
        </w:rPr>
        <w:t>│объекта защиты обязательным      │   │   Составлением и вручением акта   │</w:t>
      </w:r>
    </w:p>
    <w:p w:rsidR="004E4938" w:rsidRPr="004E4938" w:rsidRDefault="004E4938">
      <w:pPr>
        <w:pStyle w:val="ConsPlusNonformat"/>
        <w:jc w:val="both"/>
        <w:rPr>
          <w:color w:val="000000" w:themeColor="text1"/>
        </w:rPr>
      </w:pPr>
      <w:r w:rsidRPr="004E4938">
        <w:rPr>
          <w:color w:val="000000" w:themeColor="text1"/>
        </w:rPr>
        <w:t>│требованиям пожарной безопасности├──&gt;│     обследования и заключения     │</w:t>
      </w:r>
    </w:p>
    <w:p w:rsidR="004E4938" w:rsidRPr="004E4938" w:rsidRDefault="004E4938">
      <w:pPr>
        <w:pStyle w:val="ConsPlusNonformat"/>
        <w:jc w:val="both"/>
        <w:rPr>
          <w:color w:val="000000" w:themeColor="text1"/>
        </w:rPr>
      </w:pPr>
      <w:r w:rsidRPr="004E4938">
        <w:rPr>
          <w:color w:val="000000" w:themeColor="text1"/>
        </w:rPr>
        <w:t>│в случаях, предусмотренных       │   └───────────────────────────────────┘</w:t>
      </w:r>
    </w:p>
    <w:p w:rsidR="004E4938" w:rsidRPr="004E4938" w:rsidRDefault="004E4938">
      <w:pPr>
        <w:pStyle w:val="ConsPlusNonformat"/>
        <w:jc w:val="both"/>
        <w:rPr>
          <w:color w:val="000000" w:themeColor="text1"/>
        </w:rPr>
      </w:pPr>
      <w:r w:rsidRPr="004E4938">
        <w:rPr>
          <w:color w:val="000000" w:themeColor="text1"/>
        </w:rPr>
        <w:t>│федеральными законодательными и  │</w:t>
      </w:r>
    </w:p>
    <w:p w:rsidR="004E4938" w:rsidRPr="004E4938" w:rsidRDefault="004E4938">
      <w:pPr>
        <w:pStyle w:val="ConsPlusNonformat"/>
        <w:jc w:val="both"/>
        <w:rPr>
          <w:color w:val="000000" w:themeColor="text1"/>
        </w:rPr>
      </w:pPr>
      <w:r w:rsidRPr="004E4938">
        <w:rPr>
          <w:color w:val="000000" w:themeColor="text1"/>
        </w:rPr>
        <w:t>│иными нормативными правовыми     │</w:t>
      </w:r>
    </w:p>
    <w:p w:rsidR="004E4938" w:rsidRPr="004E4938" w:rsidRDefault="004E4938">
      <w:pPr>
        <w:pStyle w:val="ConsPlusNonformat"/>
        <w:jc w:val="both"/>
        <w:rPr>
          <w:color w:val="000000" w:themeColor="text1"/>
        </w:rPr>
      </w:pPr>
      <w:r w:rsidRPr="004E4938">
        <w:rPr>
          <w:color w:val="000000" w:themeColor="text1"/>
        </w:rPr>
        <w:t>│актами                           │</w:t>
      </w: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r w:rsidRPr="004E4938">
        <w:rPr>
          <w:color w:val="000000" w:themeColor="text1"/>
        </w:rPr>
        <w:t>┌─────────────────────────────────┐   │Докладом начальнику органа ГПН или │</w:t>
      </w:r>
    </w:p>
    <w:p w:rsidR="004E4938" w:rsidRPr="004E4938" w:rsidRDefault="004E4938">
      <w:pPr>
        <w:pStyle w:val="ConsPlusNonformat"/>
        <w:jc w:val="both"/>
        <w:rPr>
          <w:color w:val="000000" w:themeColor="text1"/>
        </w:rPr>
      </w:pPr>
      <w:r w:rsidRPr="004E4938">
        <w:rPr>
          <w:color w:val="000000" w:themeColor="text1"/>
        </w:rPr>
        <w:t>│Регистрация и учет проверок      ├──&gt;│   его заместителю о проведении    │</w:t>
      </w:r>
    </w:p>
    <w:p w:rsidR="004E4938" w:rsidRPr="004E4938" w:rsidRDefault="004E4938">
      <w:pPr>
        <w:pStyle w:val="ConsPlusNonformat"/>
        <w:jc w:val="both"/>
        <w:rPr>
          <w:color w:val="000000" w:themeColor="text1"/>
        </w:rPr>
      </w:pPr>
      <w:r w:rsidRPr="004E4938">
        <w:rPr>
          <w:color w:val="000000" w:themeColor="text1"/>
        </w:rPr>
        <w:t>└─────────────────────────────────┘   │проверки и регистрацией проверки в │</w:t>
      </w:r>
    </w:p>
    <w:p w:rsidR="004E4938" w:rsidRPr="004E4938" w:rsidRDefault="004E4938">
      <w:pPr>
        <w:pStyle w:val="ConsPlusNonformat"/>
        <w:jc w:val="both"/>
        <w:rPr>
          <w:color w:val="000000" w:themeColor="text1"/>
        </w:rPr>
      </w:pPr>
      <w:r w:rsidRPr="004E4938">
        <w:rPr>
          <w:color w:val="000000" w:themeColor="text1"/>
        </w:rPr>
        <w:t xml:space="preserve">                                      │      журнале учета проверок       │</w:t>
      </w:r>
    </w:p>
    <w:p w:rsidR="004E4938" w:rsidRPr="004E4938" w:rsidRDefault="004E4938">
      <w:pPr>
        <w:pStyle w:val="ConsPlusNonformat"/>
        <w:jc w:val="both"/>
        <w:rPr>
          <w:color w:val="000000" w:themeColor="text1"/>
        </w:rPr>
      </w:pPr>
      <w:r w:rsidRPr="004E4938">
        <w:rPr>
          <w:color w:val="000000" w:themeColor="text1"/>
        </w:rPr>
        <w:t xml:space="preserve">                                      └───────────────────────────────────┘</w:t>
      </w:r>
    </w:p>
    <w:p w:rsidR="004E4938" w:rsidRPr="004E4938" w:rsidRDefault="004E4938">
      <w:pPr>
        <w:pStyle w:val="ConsPlusNonformat"/>
        <w:jc w:val="both"/>
        <w:rPr>
          <w:color w:val="000000" w:themeColor="text1"/>
        </w:rPr>
      </w:pPr>
      <w:r w:rsidRPr="004E4938">
        <w:rPr>
          <w:color w:val="000000" w:themeColor="text1"/>
        </w:rPr>
        <w:t>┌─────────────────────────────────┐</w:t>
      </w:r>
    </w:p>
    <w:p w:rsidR="004E4938" w:rsidRPr="004E4938" w:rsidRDefault="004E4938">
      <w:pPr>
        <w:pStyle w:val="ConsPlusNonformat"/>
        <w:jc w:val="both"/>
        <w:rPr>
          <w:color w:val="000000" w:themeColor="text1"/>
        </w:rPr>
      </w:pPr>
      <w:r w:rsidRPr="004E4938">
        <w:rPr>
          <w:color w:val="000000" w:themeColor="text1"/>
        </w:rPr>
        <w:t>│Проведение консультаций по       │   ┌───────────────────────────────────┐</w:t>
      </w:r>
    </w:p>
    <w:p w:rsidR="004E4938" w:rsidRPr="004E4938" w:rsidRDefault="004E4938">
      <w:pPr>
        <w:pStyle w:val="ConsPlusNonformat"/>
        <w:jc w:val="both"/>
        <w:rPr>
          <w:color w:val="000000" w:themeColor="text1"/>
        </w:rPr>
      </w:pPr>
      <w:r w:rsidRPr="004E4938">
        <w:rPr>
          <w:color w:val="000000" w:themeColor="text1"/>
        </w:rPr>
        <w:t>│исполнению государственной       │   │ Устным ответом, разъяснением или  │</w:t>
      </w:r>
    </w:p>
    <w:p w:rsidR="004E4938" w:rsidRPr="004E4938" w:rsidRDefault="004E4938">
      <w:pPr>
        <w:pStyle w:val="ConsPlusNonformat"/>
        <w:jc w:val="both"/>
        <w:rPr>
          <w:color w:val="000000" w:themeColor="text1"/>
        </w:rPr>
      </w:pPr>
      <w:r w:rsidRPr="004E4938">
        <w:rPr>
          <w:color w:val="000000" w:themeColor="text1"/>
        </w:rPr>
        <w:t>│функции и вопросам, входящим в   ├──&gt;│     направлением письменного      │</w:t>
      </w:r>
    </w:p>
    <w:p w:rsidR="004E4938" w:rsidRPr="004E4938" w:rsidRDefault="004E4938">
      <w:pPr>
        <w:pStyle w:val="ConsPlusNonformat"/>
        <w:jc w:val="both"/>
        <w:rPr>
          <w:color w:val="000000" w:themeColor="text1"/>
        </w:rPr>
      </w:pPr>
      <w:r w:rsidRPr="004E4938">
        <w:rPr>
          <w:color w:val="000000" w:themeColor="text1"/>
        </w:rPr>
        <w:t>│компетенцию органов ГПН          │   │            разъяснения            │</w:t>
      </w:r>
    </w:p>
    <w:p w:rsidR="004E4938" w:rsidRPr="004E4938" w:rsidRDefault="004E4938">
      <w:pPr>
        <w:pStyle w:val="ConsPlusNonformat"/>
        <w:jc w:val="both"/>
        <w:rPr>
          <w:color w:val="000000" w:themeColor="text1"/>
        </w:rPr>
      </w:pPr>
      <w:r w:rsidRPr="004E4938">
        <w:rPr>
          <w:color w:val="000000" w:themeColor="text1"/>
        </w:rPr>
        <w:t>└─────────────────────────────────┘   └───────────────────────────────────┘</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w:t>
      </w:r>
    </w:p>
    <w:p w:rsidR="004E4938" w:rsidRPr="004E4938" w:rsidRDefault="004E4938">
      <w:pPr>
        <w:pStyle w:val="ConsPlusNonformat"/>
        <w:jc w:val="both"/>
        <w:rPr>
          <w:color w:val="000000" w:themeColor="text1"/>
        </w:rPr>
      </w:pPr>
      <w:r w:rsidRPr="004E4938">
        <w:rPr>
          <w:color w:val="000000" w:themeColor="text1"/>
        </w:rPr>
        <w:t xml:space="preserve">                                      │Направлением сведений из заключения│</w:t>
      </w:r>
    </w:p>
    <w:p w:rsidR="004E4938" w:rsidRPr="004E4938" w:rsidRDefault="004E4938">
      <w:pPr>
        <w:pStyle w:val="ConsPlusNonformat"/>
        <w:jc w:val="both"/>
        <w:rPr>
          <w:color w:val="000000" w:themeColor="text1"/>
        </w:rPr>
      </w:pPr>
      <w:r w:rsidRPr="004E4938">
        <w:rPr>
          <w:color w:val="000000" w:themeColor="text1"/>
        </w:rPr>
        <w:t>┌─────────────────────────────────┐   │  о соответствии (несоответствии)  │</w:t>
      </w:r>
    </w:p>
    <w:p w:rsidR="004E4938" w:rsidRPr="004E4938" w:rsidRDefault="004E4938">
      <w:pPr>
        <w:pStyle w:val="ConsPlusNonformat"/>
        <w:jc w:val="both"/>
        <w:rPr>
          <w:color w:val="000000" w:themeColor="text1"/>
        </w:rPr>
      </w:pPr>
      <w:r w:rsidRPr="004E4938">
        <w:rPr>
          <w:color w:val="000000" w:themeColor="text1"/>
        </w:rPr>
        <w:t>│Рассмотрение межведомственных    │   │объекта защиты требованиям пожарной│</w:t>
      </w:r>
    </w:p>
    <w:p w:rsidR="004E4938" w:rsidRPr="004E4938" w:rsidRDefault="004E4938">
      <w:pPr>
        <w:pStyle w:val="ConsPlusNonformat"/>
        <w:jc w:val="both"/>
        <w:rPr>
          <w:color w:val="000000" w:themeColor="text1"/>
        </w:rPr>
      </w:pPr>
      <w:r w:rsidRPr="004E4938">
        <w:rPr>
          <w:color w:val="000000" w:themeColor="text1"/>
        </w:rPr>
        <w:t>│запросов из органов власти,      ├──&gt;│безопасности в электронной форме в │</w:t>
      </w:r>
    </w:p>
    <w:p w:rsidR="004E4938" w:rsidRPr="004E4938" w:rsidRDefault="004E4938">
      <w:pPr>
        <w:pStyle w:val="ConsPlusNonformat"/>
        <w:jc w:val="both"/>
        <w:rPr>
          <w:color w:val="000000" w:themeColor="text1"/>
        </w:rPr>
      </w:pPr>
      <w:r w:rsidRPr="004E4938">
        <w:rPr>
          <w:color w:val="000000" w:themeColor="text1"/>
        </w:rPr>
        <w:t>│предоставляющих государственные  │   │      орган, предоставляющий       │</w:t>
      </w:r>
    </w:p>
    <w:p w:rsidR="004E4938" w:rsidRPr="004E4938" w:rsidRDefault="004E4938">
      <w:pPr>
        <w:pStyle w:val="ConsPlusNonformat"/>
        <w:jc w:val="both"/>
        <w:rPr>
          <w:color w:val="000000" w:themeColor="text1"/>
        </w:rPr>
      </w:pPr>
      <w:r w:rsidRPr="004E4938">
        <w:rPr>
          <w:color w:val="000000" w:themeColor="text1"/>
        </w:rPr>
        <w:t>│услуги                           │   │      государственные услуги,      │</w:t>
      </w:r>
    </w:p>
    <w:p w:rsidR="004E4938" w:rsidRPr="004E4938" w:rsidRDefault="004E4938">
      <w:pPr>
        <w:pStyle w:val="ConsPlusNonformat"/>
        <w:jc w:val="both"/>
        <w:rPr>
          <w:color w:val="000000" w:themeColor="text1"/>
        </w:rPr>
      </w:pPr>
      <w:r w:rsidRPr="004E4938">
        <w:rPr>
          <w:color w:val="000000" w:themeColor="text1"/>
        </w:rPr>
        <w:t>└─────────────────────────────────┘   │ направлявший запрос в электронной │</w:t>
      </w:r>
    </w:p>
    <w:p w:rsidR="004E4938" w:rsidRPr="004E4938" w:rsidRDefault="004E4938">
      <w:pPr>
        <w:pStyle w:val="ConsPlusNonformat"/>
        <w:jc w:val="both"/>
        <w:rPr>
          <w:color w:val="000000" w:themeColor="text1"/>
        </w:rPr>
      </w:pPr>
      <w:r w:rsidRPr="004E4938">
        <w:rPr>
          <w:color w:val="000000" w:themeColor="text1"/>
        </w:rPr>
        <w:t xml:space="preserve">                                      │               форме               │</w:t>
      </w:r>
    </w:p>
    <w:p w:rsidR="004E4938" w:rsidRPr="004E4938" w:rsidRDefault="004E4938">
      <w:pPr>
        <w:pStyle w:val="ConsPlusNonformat"/>
        <w:jc w:val="both"/>
        <w:rPr>
          <w:color w:val="000000" w:themeColor="text1"/>
        </w:rPr>
      </w:pPr>
      <w:r w:rsidRPr="004E4938">
        <w:rPr>
          <w:color w:val="000000" w:themeColor="text1"/>
        </w:rPr>
        <w:t xml:space="preserve">                                      └───────────────────────────────────┘</w:t>
      </w: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3</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26)</w:t>
      </w:r>
    </w:p>
    <w:p w:rsidR="004E4938" w:rsidRPr="004E4938" w:rsidRDefault="004E4938">
      <w:pPr>
        <w:rPr>
          <w:color w:val="000000" w:themeColor="text1"/>
        </w:rPr>
        <w:sectPr w:rsidR="004E4938" w:rsidRPr="004E4938">
          <w:pgSz w:w="11905" w:h="16838"/>
          <w:pgMar w:top="1134" w:right="850" w:bottom="1134" w:left="1701" w:header="0" w:footer="0" w:gutter="0"/>
          <w:cols w:space="720"/>
        </w:sectPr>
      </w:pPr>
    </w:p>
    <w:p w:rsidR="004E4938" w:rsidRPr="004E4938" w:rsidRDefault="004E4938">
      <w:pPr>
        <w:pStyle w:val="ConsPlusNormal"/>
        <w:ind w:firstLine="540"/>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 по делам гражданской</w:t>
      </w:r>
    </w:p>
    <w:p w:rsidR="004E4938" w:rsidRPr="004E4938" w:rsidRDefault="004E4938">
      <w:pPr>
        <w:pStyle w:val="ConsPlusNonformat"/>
        <w:jc w:val="both"/>
        <w:rPr>
          <w:color w:val="000000" w:themeColor="text1"/>
        </w:rPr>
      </w:pPr>
      <w:r w:rsidRPr="004E4938">
        <w:rPr>
          <w:color w:val="000000" w:themeColor="text1"/>
        </w:rPr>
        <w:t xml:space="preserve">         обороны, чрезвычайным ситуациям и ликвидации последствий</w:t>
      </w:r>
    </w:p>
    <w:p w:rsidR="004E4938" w:rsidRPr="004E4938" w:rsidRDefault="004E4938">
      <w:pPr>
        <w:pStyle w:val="ConsPlusNonformat"/>
        <w:jc w:val="both"/>
        <w:rPr>
          <w:color w:val="000000" w:themeColor="text1"/>
        </w:rPr>
      </w:pPr>
      <w:r w:rsidRPr="004E4938">
        <w:rPr>
          <w:color w:val="000000" w:themeColor="text1"/>
        </w:rPr>
        <w:t xml:space="preserve">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(указывается адрес места нахождения органа государственного</w:t>
      </w:r>
    </w:p>
    <w:p w:rsidR="004E4938" w:rsidRPr="004E4938" w:rsidRDefault="004E4938">
      <w:pPr>
        <w:pStyle w:val="ConsPlusNonformat"/>
        <w:jc w:val="both"/>
        <w:rPr>
          <w:color w:val="000000" w:themeColor="text1"/>
        </w:rPr>
      </w:pPr>
      <w:r w:rsidRPr="004E4938">
        <w:rPr>
          <w:color w:val="000000" w:themeColor="text1"/>
        </w:rPr>
        <w:t xml:space="preserve">                            пожарного надзора)</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47" w:name="P1417"/>
      <w:bookmarkEnd w:id="47"/>
      <w:r w:rsidRPr="004E4938">
        <w:rPr>
          <w:color w:val="000000" w:themeColor="text1"/>
        </w:rPr>
        <w:t xml:space="preserve">                                  Журнал</w:t>
      </w:r>
    </w:p>
    <w:p w:rsidR="004E4938" w:rsidRPr="004E4938" w:rsidRDefault="004E4938">
      <w:pPr>
        <w:pStyle w:val="ConsPlusNonformat"/>
        <w:jc w:val="both"/>
        <w:rPr>
          <w:color w:val="000000" w:themeColor="text1"/>
        </w:rPr>
      </w:pPr>
      <w:r w:rsidRPr="004E4938">
        <w:rPr>
          <w:color w:val="000000" w:themeColor="text1"/>
        </w:rPr>
        <w:t xml:space="preserve">                   учета объектов защиты, органов власти</w:t>
      </w:r>
    </w:p>
    <w:p w:rsidR="004E4938" w:rsidRPr="004E4938" w:rsidRDefault="004E4938">
      <w:pPr>
        <w:pStyle w:val="ConsPlusNonformat"/>
        <w:jc w:val="both"/>
        <w:rPr>
          <w:color w:val="000000" w:themeColor="text1"/>
        </w:rPr>
      </w:pPr>
      <w:r w:rsidRPr="004E4938">
        <w:rPr>
          <w:color w:val="000000" w:themeColor="text1"/>
        </w:rPr>
        <w:t xml:space="preserve">                      и контрольно-наблюдательных дел</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Начат: "__" ___________ 20__ г.</w:t>
      </w:r>
    </w:p>
    <w:p w:rsidR="004E4938" w:rsidRPr="004E4938" w:rsidRDefault="004E4938">
      <w:pPr>
        <w:pStyle w:val="ConsPlusNonformat"/>
        <w:jc w:val="both"/>
        <w:rPr>
          <w:color w:val="000000" w:themeColor="text1"/>
        </w:rPr>
      </w:pPr>
      <w:r w:rsidRPr="004E4938">
        <w:rPr>
          <w:color w:val="000000" w:themeColor="text1"/>
        </w:rPr>
        <w:t>Окончен: "__" _________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 ___ листах &lt;*&gt;.</w:t>
      </w:r>
    </w:p>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70"/>
        <w:gridCol w:w="1650"/>
        <w:gridCol w:w="2310"/>
        <w:gridCol w:w="1320"/>
        <w:gridCol w:w="2475"/>
        <w:gridCol w:w="825"/>
        <w:gridCol w:w="825"/>
        <w:gridCol w:w="825"/>
        <w:gridCol w:w="825"/>
        <w:gridCol w:w="825"/>
        <w:gridCol w:w="825"/>
        <w:gridCol w:w="825"/>
        <w:gridCol w:w="825"/>
        <w:gridCol w:w="825"/>
        <w:gridCol w:w="825"/>
      </w:tblGrid>
      <w:tr w:rsidR="004E4938" w:rsidRPr="004E4938">
        <w:tc>
          <w:tcPr>
            <w:tcW w:w="660" w:type="dxa"/>
            <w:vMerge w:val="restart"/>
          </w:tcPr>
          <w:p w:rsidR="004E4938" w:rsidRPr="004E4938" w:rsidRDefault="004E4938">
            <w:pPr>
              <w:pStyle w:val="ConsPlusNormal"/>
              <w:jc w:val="center"/>
              <w:rPr>
                <w:color w:val="000000" w:themeColor="text1"/>
              </w:rPr>
            </w:pPr>
            <w:r w:rsidRPr="004E4938">
              <w:rPr>
                <w:color w:val="000000" w:themeColor="text1"/>
              </w:rPr>
              <w:t>N п/п</w:t>
            </w:r>
          </w:p>
        </w:tc>
        <w:tc>
          <w:tcPr>
            <w:tcW w:w="2970" w:type="dxa"/>
            <w:vMerge w:val="restart"/>
          </w:tcPr>
          <w:p w:rsidR="004E4938" w:rsidRPr="004E4938" w:rsidRDefault="004E4938">
            <w:pPr>
              <w:pStyle w:val="ConsPlusNormal"/>
              <w:jc w:val="center"/>
              <w:rPr>
                <w:color w:val="000000" w:themeColor="text1"/>
              </w:rPr>
            </w:pPr>
            <w:r w:rsidRPr="004E4938">
              <w:rPr>
                <w:color w:val="000000" w:themeColor="text1"/>
              </w:rPr>
              <w:t>Наименование объекта защиты, перечень его правообладателей, наименование органа власти, адрес места нахождения</w:t>
            </w:r>
          </w:p>
        </w:tc>
        <w:tc>
          <w:tcPr>
            <w:tcW w:w="1650" w:type="dxa"/>
            <w:vMerge w:val="restart"/>
          </w:tcPr>
          <w:p w:rsidR="004E4938" w:rsidRPr="004E4938" w:rsidRDefault="004E4938">
            <w:pPr>
              <w:pStyle w:val="ConsPlusNormal"/>
              <w:jc w:val="center"/>
              <w:rPr>
                <w:color w:val="000000" w:themeColor="text1"/>
              </w:rPr>
            </w:pPr>
            <w:r w:rsidRPr="004E4938">
              <w:rPr>
                <w:color w:val="000000" w:themeColor="text1"/>
              </w:rPr>
              <w:t>За кем закреплен объект защиты</w:t>
            </w:r>
          </w:p>
        </w:tc>
        <w:tc>
          <w:tcPr>
            <w:tcW w:w="2310" w:type="dxa"/>
            <w:vMerge w:val="restart"/>
          </w:tcPr>
          <w:p w:rsidR="004E4938" w:rsidRPr="004E4938" w:rsidRDefault="004E4938">
            <w:pPr>
              <w:pStyle w:val="ConsPlusNormal"/>
              <w:rPr>
                <w:color w:val="000000" w:themeColor="text1"/>
              </w:rPr>
            </w:pPr>
            <w:r w:rsidRPr="004E4938">
              <w:rPr>
                <w:color w:val="000000" w:themeColor="text1"/>
              </w:rPr>
              <w:t>Вид пожарной охраны, в т.ч. добровольной, наличие пожарной техники</w:t>
            </w:r>
          </w:p>
        </w:tc>
        <w:tc>
          <w:tcPr>
            <w:tcW w:w="1320" w:type="dxa"/>
            <w:vMerge w:val="restart"/>
          </w:tcPr>
          <w:p w:rsidR="004E4938" w:rsidRPr="004E4938" w:rsidRDefault="004E4938">
            <w:pPr>
              <w:pStyle w:val="ConsPlusNormal"/>
              <w:rPr>
                <w:color w:val="000000" w:themeColor="text1"/>
              </w:rPr>
            </w:pPr>
            <w:r w:rsidRPr="004E4938">
              <w:rPr>
                <w:color w:val="000000" w:themeColor="text1"/>
              </w:rPr>
              <w:t>N контрольно-наблюдательного дела</w:t>
            </w:r>
          </w:p>
        </w:tc>
        <w:tc>
          <w:tcPr>
            <w:tcW w:w="2475" w:type="dxa"/>
            <w:vMerge w:val="restart"/>
          </w:tcPr>
          <w:p w:rsidR="004E4938" w:rsidRPr="004E4938" w:rsidRDefault="004E4938">
            <w:pPr>
              <w:pStyle w:val="ConsPlusNormal"/>
              <w:jc w:val="center"/>
              <w:rPr>
                <w:color w:val="000000" w:themeColor="text1"/>
              </w:rPr>
            </w:pPr>
            <w:r w:rsidRPr="004E4938">
              <w:rPr>
                <w:color w:val="000000" w:themeColor="text1"/>
              </w:rPr>
              <w:t>Отметка о прекращении существования (эксплуатации) объекта защиты</w:t>
            </w:r>
          </w:p>
        </w:tc>
        <w:tc>
          <w:tcPr>
            <w:tcW w:w="8250" w:type="dxa"/>
            <w:gridSpan w:val="10"/>
          </w:tcPr>
          <w:p w:rsidR="004E4938" w:rsidRPr="004E4938" w:rsidRDefault="004E4938">
            <w:pPr>
              <w:pStyle w:val="ConsPlusNormal"/>
              <w:jc w:val="center"/>
              <w:rPr>
                <w:color w:val="000000" w:themeColor="text1"/>
              </w:rPr>
            </w:pPr>
            <w:r w:rsidRPr="004E4938">
              <w:rPr>
                <w:color w:val="000000" w:themeColor="text1"/>
              </w:rPr>
              <w:t>Сроки и виды проводимых проверок</w:t>
            </w:r>
          </w:p>
        </w:tc>
      </w:tr>
      <w:tr w:rsidR="004E4938" w:rsidRPr="004E4938">
        <w:tc>
          <w:tcPr>
            <w:tcW w:w="0" w:type="auto"/>
            <w:vMerge/>
          </w:tcPr>
          <w:p w:rsidR="004E4938" w:rsidRPr="004E4938" w:rsidRDefault="004E4938">
            <w:pPr>
              <w:rPr>
                <w:color w:val="000000" w:themeColor="text1"/>
              </w:rPr>
            </w:pPr>
          </w:p>
        </w:tc>
        <w:tc>
          <w:tcPr>
            <w:tcW w:w="0" w:type="auto"/>
            <w:vMerge/>
          </w:tcPr>
          <w:p w:rsidR="004E4938" w:rsidRPr="004E4938" w:rsidRDefault="004E4938">
            <w:pPr>
              <w:rPr>
                <w:color w:val="000000" w:themeColor="text1"/>
              </w:rPr>
            </w:pPr>
          </w:p>
        </w:tc>
        <w:tc>
          <w:tcPr>
            <w:tcW w:w="0" w:type="auto"/>
            <w:vMerge/>
          </w:tcPr>
          <w:p w:rsidR="004E4938" w:rsidRPr="004E4938" w:rsidRDefault="004E4938">
            <w:pPr>
              <w:rPr>
                <w:color w:val="000000" w:themeColor="text1"/>
              </w:rPr>
            </w:pPr>
          </w:p>
        </w:tc>
        <w:tc>
          <w:tcPr>
            <w:tcW w:w="0" w:type="auto"/>
            <w:vMerge/>
          </w:tcPr>
          <w:p w:rsidR="004E4938" w:rsidRPr="004E4938" w:rsidRDefault="004E4938">
            <w:pPr>
              <w:rPr>
                <w:color w:val="000000" w:themeColor="text1"/>
              </w:rPr>
            </w:pPr>
          </w:p>
        </w:tc>
        <w:tc>
          <w:tcPr>
            <w:tcW w:w="0" w:type="auto"/>
            <w:vMerge/>
          </w:tcPr>
          <w:p w:rsidR="004E4938" w:rsidRPr="004E4938" w:rsidRDefault="004E4938">
            <w:pPr>
              <w:rPr>
                <w:color w:val="000000" w:themeColor="text1"/>
              </w:rPr>
            </w:pPr>
          </w:p>
        </w:tc>
        <w:tc>
          <w:tcPr>
            <w:tcW w:w="0" w:type="auto"/>
            <w:vMerge/>
          </w:tcPr>
          <w:p w:rsidR="004E4938" w:rsidRPr="004E4938" w:rsidRDefault="004E4938">
            <w:pPr>
              <w:rPr>
                <w:color w:val="000000" w:themeColor="text1"/>
              </w:rPr>
            </w:pP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c>
          <w:tcPr>
            <w:tcW w:w="825" w:type="dxa"/>
          </w:tcPr>
          <w:p w:rsidR="004E4938" w:rsidRPr="004E4938" w:rsidRDefault="004E4938">
            <w:pPr>
              <w:pStyle w:val="ConsPlusNormal"/>
              <w:jc w:val="center"/>
              <w:rPr>
                <w:color w:val="000000" w:themeColor="text1"/>
              </w:rPr>
            </w:pPr>
            <w:r w:rsidRPr="004E4938">
              <w:rPr>
                <w:color w:val="000000" w:themeColor="text1"/>
              </w:rPr>
              <w:t>20__ г.</w:t>
            </w:r>
          </w:p>
        </w:tc>
      </w:tr>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1</w:t>
            </w:r>
          </w:p>
        </w:tc>
        <w:tc>
          <w:tcPr>
            <w:tcW w:w="2970" w:type="dxa"/>
          </w:tcPr>
          <w:p w:rsidR="004E4938" w:rsidRPr="004E4938" w:rsidRDefault="004E4938">
            <w:pPr>
              <w:pStyle w:val="ConsPlusNormal"/>
              <w:jc w:val="center"/>
              <w:rPr>
                <w:color w:val="000000" w:themeColor="text1"/>
              </w:rPr>
            </w:pPr>
            <w:r w:rsidRPr="004E4938">
              <w:rPr>
                <w:color w:val="000000" w:themeColor="text1"/>
              </w:rPr>
              <w:t>2</w:t>
            </w:r>
          </w:p>
        </w:tc>
        <w:tc>
          <w:tcPr>
            <w:tcW w:w="1650" w:type="dxa"/>
          </w:tcPr>
          <w:p w:rsidR="004E4938" w:rsidRPr="004E4938" w:rsidRDefault="004E4938">
            <w:pPr>
              <w:pStyle w:val="ConsPlusNormal"/>
              <w:jc w:val="center"/>
              <w:rPr>
                <w:color w:val="000000" w:themeColor="text1"/>
              </w:rPr>
            </w:pPr>
            <w:r w:rsidRPr="004E4938">
              <w:rPr>
                <w:color w:val="000000" w:themeColor="text1"/>
              </w:rPr>
              <w:t>3</w:t>
            </w:r>
          </w:p>
        </w:tc>
        <w:tc>
          <w:tcPr>
            <w:tcW w:w="2310" w:type="dxa"/>
          </w:tcPr>
          <w:p w:rsidR="004E4938" w:rsidRPr="004E4938" w:rsidRDefault="004E4938">
            <w:pPr>
              <w:pStyle w:val="ConsPlusNormal"/>
              <w:jc w:val="center"/>
              <w:rPr>
                <w:color w:val="000000" w:themeColor="text1"/>
              </w:rPr>
            </w:pPr>
            <w:r w:rsidRPr="004E4938">
              <w:rPr>
                <w:color w:val="000000" w:themeColor="text1"/>
              </w:rPr>
              <w:t>4</w:t>
            </w:r>
          </w:p>
        </w:tc>
        <w:tc>
          <w:tcPr>
            <w:tcW w:w="1320" w:type="dxa"/>
          </w:tcPr>
          <w:p w:rsidR="004E4938" w:rsidRPr="004E4938" w:rsidRDefault="004E4938">
            <w:pPr>
              <w:pStyle w:val="ConsPlusNormal"/>
              <w:jc w:val="center"/>
              <w:rPr>
                <w:color w:val="000000" w:themeColor="text1"/>
              </w:rPr>
            </w:pPr>
            <w:r w:rsidRPr="004E4938">
              <w:rPr>
                <w:color w:val="000000" w:themeColor="text1"/>
              </w:rPr>
              <w:t>5</w:t>
            </w:r>
          </w:p>
        </w:tc>
        <w:tc>
          <w:tcPr>
            <w:tcW w:w="2475" w:type="dxa"/>
          </w:tcPr>
          <w:p w:rsidR="004E4938" w:rsidRPr="004E4938" w:rsidRDefault="004E4938">
            <w:pPr>
              <w:pStyle w:val="ConsPlusNormal"/>
              <w:jc w:val="center"/>
              <w:rPr>
                <w:color w:val="000000" w:themeColor="text1"/>
              </w:rPr>
            </w:pPr>
            <w:r w:rsidRPr="004E4938">
              <w:rPr>
                <w:color w:val="000000" w:themeColor="text1"/>
              </w:rPr>
              <w:t>6</w:t>
            </w:r>
          </w:p>
        </w:tc>
        <w:tc>
          <w:tcPr>
            <w:tcW w:w="825" w:type="dxa"/>
          </w:tcPr>
          <w:p w:rsidR="004E4938" w:rsidRPr="004E4938" w:rsidRDefault="004E4938">
            <w:pPr>
              <w:pStyle w:val="ConsPlusNormal"/>
              <w:jc w:val="center"/>
              <w:rPr>
                <w:color w:val="000000" w:themeColor="text1"/>
              </w:rPr>
            </w:pPr>
            <w:r w:rsidRPr="004E4938">
              <w:rPr>
                <w:color w:val="000000" w:themeColor="text1"/>
              </w:rPr>
              <w:t>7</w:t>
            </w:r>
          </w:p>
        </w:tc>
        <w:tc>
          <w:tcPr>
            <w:tcW w:w="825" w:type="dxa"/>
          </w:tcPr>
          <w:p w:rsidR="004E4938" w:rsidRPr="004E4938" w:rsidRDefault="004E4938">
            <w:pPr>
              <w:pStyle w:val="ConsPlusNormal"/>
              <w:jc w:val="center"/>
              <w:rPr>
                <w:color w:val="000000" w:themeColor="text1"/>
              </w:rPr>
            </w:pPr>
            <w:r w:rsidRPr="004E4938">
              <w:rPr>
                <w:color w:val="000000" w:themeColor="text1"/>
              </w:rPr>
              <w:t>8</w:t>
            </w:r>
          </w:p>
        </w:tc>
        <w:tc>
          <w:tcPr>
            <w:tcW w:w="825" w:type="dxa"/>
          </w:tcPr>
          <w:p w:rsidR="004E4938" w:rsidRPr="004E4938" w:rsidRDefault="004E4938">
            <w:pPr>
              <w:pStyle w:val="ConsPlusNormal"/>
              <w:jc w:val="center"/>
              <w:rPr>
                <w:color w:val="000000" w:themeColor="text1"/>
              </w:rPr>
            </w:pPr>
            <w:r w:rsidRPr="004E4938">
              <w:rPr>
                <w:color w:val="000000" w:themeColor="text1"/>
              </w:rPr>
              <w:t>9</w:t>
            </w:r>
          </w:p>
        </w:tc>
        <w:tc>
          <w:tcPr>
            <w:tcW w:w="825" w:type="dxa"/>
          </w:tcPr>
          <w:p w:rsidR="004E4938" w:rsidRPr="004E4938" w:rsidRDefault="004E4938">
            <w:pPr>
              <w:pStyle w:val="ConsPlusNormal"/>
              <w:jc w:val="center"/>
              <w:rPr>
                <w:color w:val="000000" w:themeColor="text1"/>
              </w:rPr>
            </w:pPr>
            <w:r w:rsidRPr="004E4938">
              <w:rPr>
                <w:color w:val="000000" w:themeColor="text1"/>
              </w:rPr>
              <w:t>10</w:t>
            </w:r>
          </w:p>
        </w:tc>
        <w:tc>
          <w:tcPr>
            <w:tcW w:w="825" w:type="dxa"/>
          </w:tcPr>
          <w:p w:rsidR="004E4938" w:rsidRPr="004E4938" w:rsidRDefault="004E4938">
            <w:pPr>
              <w:pStyle w:val="ConsPlusNormal"/>
              <w:jc w:val="center"/>
              <w:rPr>
                <w:color w:val="000000" w:themeColor="text1"/>
              </w:rPr>
            </w:pPr>
            <w:r w:rsidRPr="004E4938">
              <w:rPr>
                <w:color w:val="000000" w:themeColor="text1"/>
              </w:rPr>
              <w:t>11</w:t>
            </w:r>
          </w:p>
        </w:tc>
        <w:tc>
          <w:tcPr>
            <w:tcW w:w="825" w:type="dxa"/>
          </w:tcPr>
          <w:p w:rsidR="004E4938" w:rsidRPr="004E4938" w:rsidRDefault="004E4938">
            <w:pPr>
              <w:pStyle w:val="ConsPlusNormal"/>
              <w:jc w:val="center"/>
              <w:rPr>
                <w:color w:val="000000" w:themeColor="text1"/>
              </w:rPr>
            </w:pPr>
            <w:r w:rsidRPr="004E4938">
              <w:rPr>
                <w:color w:val="000000" w:themeColor="text1"/>
              </w:rPr>
              <w:t>12</w:t>
            </w:r>
          </w:p>
        </w:tc>
        <w:tc>
          <w:tcPr>
            <w:tcW w:w="825" w:type="dxa"/>
          </w:tcPr>
          <w:p w:rsidR="004E4938" w:rsidRPr="004E4938" w:rsidRDefault="004E4938">
            <w:pPr>
              <w:pStyle w:val="ConsPlusNormal"/>
              <w:jc w:val="center"/>
              <w:rPr>
                <w:color w:val="000000" w:themeColor="text1"/>
              </w:rPr>
            </w:pPr>
            <w:r w:rsidRPr="004E4938">
              <w:rPr>
                <w:color w:val="000000" w:themeColor="text1"/>
              </w:rPr>
              <w:t>13</w:t>
            </w:r>
          </w:p>
        </w:tc>
        <w:tc>
          <w:tcPr>
            <w:tcW w:w="825" w:type="dxa"/>
          </w:tcPr>
          <w:p w:rsidR="004E4938" w:rsidRPr="004E4938" w:rsidRDefault="004E4938">
            <w:pPr>
              <w:pStyle w:val="ConsPlusNormal"/>
              <w:jc w:val="center"/>
              <w:rPr>
                <w:color w:val="000000" w:themeColor="text1"/>
              </w:rPr>
            </w:pPr>
            <w:r w:rsidRPr="004E4938">
              <w:rPr>
                <w:color w:val="000000" w:themeColor="text1"/>
              </w:rPr>
              <w:t>14</w:t>
            </w:r>
          </w:p>
        </w:tc>
        <w:tc>
          <w:tcPr>
            <w:tcW w:w="825" w:type="dxa"/>
          </w:tcPr>
          <w:p w:rsidR="004E4938" w:rsidRPr="004E4938" w:rsidRDefault="004E4938">
            <w:pPr>
              <w:pStyle w:val="ConsPlusNormal"/>
              <w:jc w:val="center"/>
              <w:rPr>
                <w:color w:val="000000" w:themeColor="text1"/>
              </w:rPr>
            </w:pPr>
            <w:r w:rsidRPr="004E4938">
              <w:rPr>
                <w:color w:val="000000" w:themeColor="text1"/>
              </w:rPr>
              <w:t>15</w:t>
            </w:r>
          </w:p>
        </w:tc>
        <w:tc>
          <w:tcPr>
            <w:tcW w:w="825" w:type="dxa"/>
          </w:tcPr>
          <w:p w:rsidR="004E4938" w:rsidRPr="004E4938" w:rsidRDefault="004E4938">
            <w:pPr>
              <w:pStyle w:val="ConsPlusNormal"/>
              <w:jc w:val="center"/>
              <w:rPr>
                <w:color w:val="000000" w:themeColor="text1"/>
              </w:rPr>
            </w:pPr>
            <w:r w:rsidRPr="004E4938">
              <w:rPr>
                <w:color w:val="000000" w:themeColor="text1"/>
              </w:rPr>
              <w:t>16</w:t>
            </w:r>
          </w:p>
        </w:tc>
      </w:tr>
      <w:tr w:rsidR="004E4938" w:rsidRPr="004E4938">
        <w:tc>
          <w:tcPr>
            <w:tcW w:w="660" w:type="dxa"/>
          </w:tcPr>
          <w:p w:rsidR="004E4938" w:rsidRPr="004E4938" w:rsidRDefault="004E4938">
            <w:pPr>
              <w:pStyle w:val="ConsPlusNormal"/>
              <w:jc w:val="both"/>
              <w:rPr>
                <w:color w:val="000000" w:themeColor="text1"/>
              </w:rPr>
            </w:pPr>
          </w:p>
        </w:tc>
        <w:tc>
          <w:tcPr>
            <w:tcW w:w="297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2310"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247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c>
          <w:tcPr>
            <w:tcW w:w="825" w:type="dxa"/>
          </w:tcPr>
          <w:p w:rsidR="004E4938" w:rsidRPr="004E4938" w:rsidRDefault="004E4938">
            <w:pPr>
              <w:pStyle w:val="ConsPlusNormal"/>
              <w:jc w:val="both"/>
              <w:rPr>
                <w:color w:val="000000" w:themeColor="text1"/>
              </w:rPr>
            </w:pPr>
          </w:p>
        </w:tc>
      </w:tr>
    </w:tbl>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bookmarkStart w:id="48" w:name="P1477"/>
      <w:bookmarkEnd w:id="48"/>
      <w:r w:rsidRPr="004E4938">
        <w:rPr>
          <w:color w:val="000000" w:themeColor="text1"/>
        </w:rP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4</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26)</w:t>
      </w:r>
    </w:p>
    <w:p w:rsidR="004E4938" w:rsidRPr="004E4938" w:rsidRDefault="004E4938">
      <w:pPr>
        <w:pStyle w:val="ConsPlusNormal"/>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 по делам гражданской</w:t>
      </w:r>
    </w:p>
    <w:p w:rsidR="004E4938" w:rsidRPr="004E4938" w:rsidRDefault="004E4938">
      <w:pPr>
        <w:pStyle w:val="ConsPlusNonformat"/>
        <w:jc w:val="both"/>
        <w:rPr>
          <w:color w:val="000000" w:themeColor="text1"/>
        </w:rPr>
      </w:pPr>
      <w:r w:rsidRPr="004E4938">
        <w:rPr>
          <w:color w:val="000000" w:themeColor="text1"/>
        </w:rPr>
        <w:t xml:space="preserve">         обороны, чрезвычайным ситуациям и ликвидации последствий</w:t>
      </w:r>
    </w:p>
    <w:p w:rsidR="004E4938" w:rsidRPr="004E4938" w:rsidRDefault="004E4938">
      <w:pPr>
        <w:pStyle w:val="ConsPlusNonformat"/>
        <w:jc w:val="both"/>
        <w:rPr>
          <w:color w:val="000000" w:themeColor="text1"/>
        </w:rPr>
      </w:pPr>
      <w:r w:rsidRPr="004E4938">
        <w:rPr>
          <w:color w:val="000000" w:themeColor="text1"/>
        </w:rPr>
        <w:t xml:space="preserve">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w:t>
      </w:r>
    </w:p>
    <w:p w:rsidR="004E4938" w:rsidRPr="004E4938" w:rsidRDefault="004E4938">
      <w:pPr>
        <w:pStyle w:val="ConsPlusNonformat"/>
        <w:jc w:val="both"/>
        <w:rPr>
          <w:color w:val="000000" w:themeColor="text1"/>
        </w:rPr>
      </w:pPr>
      <w:r w:rsidRPr="004E4938">
        <w:rPr>
          <w:color w:val="000000" w:themeColor="text1"/>
        </w:rPr>
        <w:t xml:space="preserve">                       и адрес места его нахождения)</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49" w:name="P1503"/>
      <w:bookmarkEnd w:id="49"/>
      <w:r w:rsidRPr="004E4938">
        <w:rPr>
          <w:color w:val="000000" w:themeColor="text1"/>
        </w:rPr>
        <w:t xml:space="preserve">                                  Журнал</w:t>
      </w:r>
    </w:p>
    <w:p w:rsidR="004E4938" w:rsidRPr="004E4938" w:rsidRDefault="004E4938">
      <w:pPr>
        <w:pStyle w:val="ConsPlusNonformat"/>
        <w:jc w:val="both"/>
        <w:rPr>
          <w:color w:val="000000" w:themeColor="text1"/>
        </w:rPr>
      </w:pPr>
      <w:r w:rsidRPr="004E4938">
        <w:rPr>
          <w:color w:val="000000" w:themeColor="text1"/>
        </w:rPr>
        <w:t xml:space="preserve">                       органа ГПН по учету проверок</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Начат: "__" ___________ 20__ г.</w:t>
      </w:r>
    </w:p>
    <w:p w:rsidR="004E4938" w:rsidRPr="004E4938" w:rsidRDefault="004E4938">
      <w:pPr>
        <w:pStyle w:val="ConsPlusNonformat"/>
        <w:jc w:val="both"/>
        <w:rPr>
          <w:color w:val="000000" w:themeColor="text1"/>
        </w:rPr>
      </w:pPr>
      <w:r w:rsidRPr="004E4938">
        <w:rPr>
          <w:color w:val="000000" w:themeColor="text1"/>
        </w:rPr>
        <w:t>Окончен: "__" _________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 ___ листах &lt;*&gt;.</w:t>
      </w:r>
    </w:p>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3465"/>
        <w:gridCol w:w="2640"/>
        <w:gridCol w:w="2145"/>
        <w:gridCol w:w="2970"/>
        <w:gridCol w:w="2145"/>
      </w:tblGrid>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N п/п</w:t>
            </w:r>
          </w:p>
        </w:tc>
        <w:tc>
          <w:tcPr>
            <w:tcW w:w="2145" w:type="dxa"/>
          </w:tcPr>
          <w:p w:rsidR="004E4938" w:rsidRPr="004E4938" w:rsidRDefault="004E4938">
            <w:pPr>
              <w:pStyle w:val="ConsPlusNormal"/>
              <w:rPr>
                <w:color w:val="000000" w:themeColor="text1"/>
              </w:rPr>
            </w:pPr>
            <w:r w:rsidRPr="004E4938">
              <w:rPr>
                <w:color w:val="000000" w:themeColor="text1"/>
              </w:rPr>
              <w:t>Адрес места нахождения объекта(-ов) защиты, органа власти</w:t>
            </w:r>
          </w:p>
        </w:tc>
        <w:tc>
          <w:tcPr>
            <w:tcW w:w="3465" w:type="dxa"/>
          </w:tcPr>
          <w:p w:rsidR="004E4938" w:rsidRPr="004E4938" w:rsidRDefault="004E4938">
            <w:pPr>
              <w:pStyle w:val="ConsPlusNormal"/>
              <w:jc w:val="center"/>
              <w:rPr>
                <w:color w:val="000000" w:themeColor="text1"/>
              </w:rPr>
            </w:pPr>
            <w:r w:rsidRPr="004E4938">
              <w:rPr>
                <w:color w:val="000000" w:themeColor="text1"/>
              </w:rPr>
              <w:t>Наименование правообладателя(-ей) объекта защиты, органа власти, проверка которого проводится</w:t>
            </w:r>
          </w:p>
        </w:tc>
        <w:tc>
          <w:tcPr>
            <w:tcW w:w="2640" w:type="dxa"/>
          </w:tcPr>
          <w:p w:rsidR="004E4938" w:rsidRPr="004E4938" w:rsidRDefault="004E4938">
            <w:pPr>
              <w:pStyle w:val="ConsPlusNormal"/>
              <w:jc w:val="center"/>
              <w:rPr>
                <w:color w:val="000000" w:themeColor="text1"/>
              </w:rPr>
            </w:pPr>
            <w:r w:rsidRPr="004E4938">
              <w:rPr>
                <w:color w:val="000000" w:themeColor="text1"/>
              </w:rPr>
              <w:t>Государственный инспектор по пожарному надзору (фамилия, инициалы), за которым закреплен объект защиты, орган власти</w:t>
            </w:r>
          </w:p>
        </w:tc>
        <w:tc>
          <w:tcPr>
            <w:tcW w:w="2145" w:type="dxa"/>
          </w:tcPr>
          <w:p w:rsidR="004E4938" w:rsidRPr="004E4938" w:rsidRDefault="004E4938">
            <w:pPr>
              <w:pStyle w:val="ConsPlusNormal"/>
              <w:jc w:val="center"/>
              <w:rPr>
                <w:color w:val="000000" w:themeColor="text1"/>
              </w:rPr>
            </w:pPr>
            <w:r w:rsidRPr="004E4938">
              <w:rPr>
                <w:color w:val="000000" w:themeColor="text1"/>
              </w:rPr>
              <w:t>N и дата распоряжения о проведении проверки</w:t>
            </w:r>
          </w:p>
        </w:tc>
        <w:tc>
          <w:tcPr>
            <w:tcW w:w="2970" w:type="dxa"/>
          </w:tcPr>
          <w:p w:rsidR="004E4938" w:rsidRPr="004E4938" w:rsidRDefault="004E4938">
            <w:pPr>
              <w:pStyle w:val="ConsPlusNormal"/>
              <w:jc w:val="center"/>
              <w:rPr>
                <w:color w:val="000000" w:themeColor="text1"/>
              </w:rPr>
            </w:pPr>
            <w:r w:rsidRPr="004E4938">
              <w:rPr>
                <w:color w:val="000000" w:themeColor="text1"/>
              </w:rPr>
              <w:t>Вид проведения проверки (плановая, внеплановая), дата начала и окончания, продолжительность (в часах и минутах) нахождения проверяющего (проверяющих) на объекте защиты, в органе власти</w:t>
            </w:r>
          </w:p>
        </w:tc>
        <w:tc>
          <w:tcPr>
            <w:tcW w:w="2145" w:type="dxa"/>
          </w:tcPr>
          <w:p w:rsidR="004E4938" w:rsidRPr="004E4938" w:rsidRDefault="004E4938">
            <w:pPr>
              <w:pStyle w:val="ConsPlusNormal"/>
              <w:jc w:val="center"/>
              <w:rPr>
                <w:color w:val="000000" w:themeColor="text1"/>
              </w:rPr>
            </w:pPr>
            <w:r w:rsidRPr="004E4938">
              <w:rPr>
                <w:color w:val="000000" w:themeColor="text1"/>
              </w:rPr>
              <w:t>Должность, фамилия, инициалы и подпись должностного лица, проводившего проверку</w:t>
            </w:r>
          </w:p>
        </w:tc>
      </w:tr>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1</w:t>
            </w:r>
          </w:p>
        </w:tc>
        <w:tc>
          <w:tcPr>
            <w:tcW w:w="2145" w:type="dxa"/>
          </w:tcPr>
          <w:p w:rsidR="004E4938" w:rsidRPr="004E4938" w:rsidRDefault="004E4938">
            <w:pPr>
              <w:pStyle w:val="ConsPlusNormal"/>
              <w:jc w:val="center"/>
              <w:rPr>
                <w:color w:val="000000" w:themeColor="text1"/>
              </w:rPr>
            </w:pPr>
            <w:r w:rsidRPr="004E4938">
              <w:rPr>
                <w:color w:val="000000" w:themeColor="text1"/>
              </w:rPr>
              <w:t>2</w:t>
            </w:r>
          </w:p>
        </w:tc>
        <w:tc>
          <w:tcPr>
            <w:tcW w:w="3465" w:type="dxa"/>
          </w:tcPr>
          <w:p w:rsidR="004E4938" w:rsidRPr="004E4938" w:rsidRDefault="004E4938">
            <w:pPr>
              <w:pStyle w:val="ConsPlusNormal"/>
              <w:jc w:val="center"/>
              <w:rPr>
                <w:color w:val="000000" w:themeColor="text1"/>
              </w:rPr>
            </w:pPr>
            <w:r w:rsidRPr="004E4938">
              <w:rPr>
                <w:color w:val="000000" w:themeColor="text1"/>
              </w:rPr>
              <w:t>3</w:t>
            </w:r>
          </w:p>
        </w:tc>
        <w:tc>
          <w:tcPr>
            <w:tcW w:w="2640" w:type="dxa"/>
          </w:tcPr>
          <w:p w:rsidR="004E4938" w:rsidRPr="004E4938" w:rsidRDefault="004E4938">
            <w:pPr>
              <w:pStyle w:val="ConsPlusNormal"/>
              <w:jc w:val="center"/>
              <w:rPr>
                <w:color w:val="000000" w:themeColor="text1"/>
              </w:rPr>
            </w:pPr>
            <w:r w:rsidRPr="004E4938">
              <w:rPr>
                <w:color w:val="000000" w:themeColor="text1"/>
              </w:rPr>
              <w:t>4</w:t>
            </w:r>
          </w:p>
        </w:tc>
        <w:tc>
          <w:tcPr>
            <w:tcW w:w="2145" w:type="dxa"/>
          </w:tcPr>
          <w:p w:rsidR="004E4938" w:rsidRPr="004E4938" w:rsidRDefault="004E4938">
            <w:pPr>
              <w:pStyle w:val="ConsPlusNormal"/>
              <w:jc w:val="center"/>
              <w:rPr>
                <w:color w:val="000000" w:themeColor="text1"/>
              </w:rPr>
            </w:pPr>
            <w:r w:rsidRPr="004E4938">
              <w:rPr>
                <w:color w:val="000000" w:themeColor="text1"/>
              </w:rPr>
              <w:t>5</w:t>
            </w:r>
          </w:p>
        </w:tc>
        <w:tc>
          <w:tcPr>
            <w:tcW w:w="2970" w:type="dxa"/>
          </w:tcPr>
          <w:p w:rsidR="004E4938" w:rsidRPr="004E4938" w:rsidRDefault="004E4938">
            <w:pPr>
              <w:pStyle w:val="ConsPlusNormal"/>
              <w:jc w:val="center"/>
              <w:rPr>
                <w:color w:val="000000" w:themeColor="text1"/>
              </w:rPr>
            </w:pPr>
            <w:r w:rsidRPr="004E4938">
              <w:rPr>
                <w:color w:val="000000" w:themeColor="text1"/>
              </w:rPr>
              <w:t>6</w:t>
            </w:r>
          </w:p>
        </w:tc>
        <w:tc>
          <w:tcPr>
            <w:tcW w:w="2145" w:type="dxa"/>
          </w:tcPr>
          <w:p w:rsidR="004E4938" w:rsidRPr="004E4938" w:rsidRDefault="004E4938">
            <w:pPr>
              <w:pStyle w:val="ConsPlusNormal"/>
              <w:jc w:val="center"/>
              <w:rPr>
                <w:color w:val="000000" w:themeColor="text1"/>
              </w:rPr>
            </w:pPr>
            <w:r w:rsidRPr="004E4938">
              <w:rPr>
                <w:color w:val="000000" w:themeColor="text1"/>
              </w:rPr>
              <w:t>7</w:t>
            </w:r>
          </w:p>
        </w:tc>
      </w:tr>
    </w:tbl>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805"/>
        <w:gridCol w:w="3135"/>
        <w:gridCol w:w="2640"/>
        <w:gridCol w:w="2970"/>
        <w:gridCol w:w="2640"/>
        <w:gridCol w:w="2310"/>
      </w:tblGrid>
      <w:tr w:rsidR="004E4938" w:rsidRPr="004E4938">
        <w:tc>
          <w:tcPr>
            <w:tcW w:w="2805" w:type="dxa"/>
          </w:tcPr>
          <w:p w:rsidR="004E4938" w:rsidRPr="004E4938" w:rsidRDefault="004E4938">
            <w:pPr>
              <w:pStyle w:val="ConsPlusNormal"/>
              <w:jc w:val="center"/>
              <w:rPr>
                <w:color w:val="000000" w:themeColor="text1"/>
              </w:rPr>
            </w:pPr>
            <w:r w:rsidRPr="004E4938">
              <w:rPr>
                <w:color w:val="000000" w:themeColor="text1"/>
              </w:rPr>
              <w:t>N и дата составления соответствующего акта проверки соблюдения требований пожарной безопасности</w:t>
            </w:r>
          </w:p>
        </w:tc>
        <w:tc>
          <w:tcPr>
            <w:tcW w:w="2805" w:type="dxa"/>
          </w:tcPr>
          <w:p w:rsidR="004E4938" w:rsidRPr="004E4938" w:rsidRDefault="004E4938">
            <w:pPr>
              <w:pStyle w:val="ConsPlusNormal"/>
              <w:jc w:val="center"/>
              <w:rPr>
                <w:color w:val="000000" w:themeColor="text1"/>
              </w:rPr>
            </w:pPr>
            <w:r w:rsidRPr="004E4938">
              <w:rPr>
                <w:color w:val="000000" w:themeColor="text1"/>
              </w:rPr>
              <w:t>Дата вручения (направления) соответствующего акта проверки соблюдения требований пожарной безопасности</w:t>
            </w:r>
          </w:p>
        </w:tc>
        <w:tc>
          <w:tcPr>
            <w:tcW w:w="3135" w:type="dxa"/>
          </w:tcPr>
          <w:p w:rsidR="004E4938" w:rsidRPr="004E4938" w:rsidRDefault="004E4938">
            <w:pPr>
              <w:pStyle w:val="ConsPlusNormal"/>
              <w:jc w:val="center"/>
              <w:rPr>
                <w:color w:val="000000" w:themeColor="text1"/>
              </w:rPr>
            </w:pPr>
            <w:r w:rsidRPr="004E4938">
              <w:rPr>
                <w:color w:val="000000" w:themeColor="text1"/>
              </w:rPr>
              <w:t>N, дата составления предписания(-й), составленного(-ых) по результатам проверки</w:t>
            </w:r>
          </w:p>
        </w:tc>
        <w:tc>
          <w:tcPr>
            <w:tcW w:w="2640" w:type="dxa"/>
          </w:tcPr>
          <w:p w:rsidR="004E4938" w:rsidRPr="004E4938" w:rsidRDefault="004E4938">
            <w:pPr>
              <w:pStyle w:val="ConsPlusNormal"/>
              <w:jc w:val="center"/>
              <w:rPr>
                <w:color w:val="000000" w:themeColor="text1"/>
              </w:rPr>
            </w:pPr>
            <w:r w:rsidRPr="004E4938">
              <w:rPr>
                <w:color w:val="000000" w:themeColor="text1"/>
              </w:rPr>
              <w:t>Дата вручения предписания(-й)</w:t>
            </w:r>
          </w:p>
        </w:tc>
        <w:tc>
          <w:tcPr>
            <w:tcW w:w="2970" w:type="dxa"/>
          </w:tcPr>
          <w:p w:rsidR="004E4938" w:rsidRPr="004E4938" w:rsidRDefault="004E4938">
            <w:pPr>
              <w:pStyle w:val="ConsPlusNormal"/>
              <w:jc w:val="center"/>
              <w:rPr>
                <w:color w:val="000000" w:themeColor="text1"/>
              </w:rPr>
            </w:pPr>
            <w:r w:rsidRPr="004E4938">
              <w:rPr>
                <w:color w:val="000000" w:themeColor="text1"/>
              </w:rPr>
              <w:t>Срок проведения внеплановой проверки, дата начала и окончания, продолжительность (в часах и минутах) нахождения проверяющего (проверяющих) на объекте защиты, в органе власти</w:t>
            </w:r>
          </w:p>
        </w:tc>
        <w:tc>
          <w:tcPr>
            <w:tcW w:w="2640" w:type="dxa"/>
          </w:tcPr>
          <w:p w:rsidR="004E4938" w:rsidRPr="004E4938" w:rsidRDefault="004E4938">
            <w:pPr>
              <w:pStyle w:val="ConsPlusNormal"/>
              <w:jc w:val="center"/>
              <w:rPr>
                <w:color w:val="000000" w:themeColor="text1"/>
              </w:rPr>
            </w:pPr>
            <w:r w:rsidRPr="004E4938">
              <w:rPr>
                <w:color w:val="000000" w:themeColor="text1"/>
              </w:rPr>
              <w:t>N контрольно- наблюдательного дела, где хранятся документы</w:t>
            </w:r>
          </w:p>
        </w:tc>
        <w:tc>
          <w:tcPr>
            <w:tcW w:w="2310" w:type="dxa"/>
          </w:tcPr>
          <w:p w:rsidR="004E4938" w:rsidRPr="004E4938" w:rsidRDefault="004E4938">
            <w:pPr>
              <w:pStyle w:val="ConsPlusNormal"/>
              <w:jc w:val="center"/>
              <w:rPr>
                <w:color w:val="000000" w:themeColor="text1"/>
              </w:rPr>
            </w:pPr>
            <w:r w:rsidRPr="004E4938">
              <w:rPr>
                <w:color w:val="000000" w:themeColor="text1"/>
              </w:rPr>
              <w:t>Наименование, N других документов, составленных по результатам проверки, дата их составления</w:t>
            </w:r>
          </w:p>
        </w:tc>
      </w:tr>
      <w:tr w:rsidR="004E4938" w:rsidRPr="004E4938">
        <w:tc>
          <w:tcPr>
            <w:tcW w:w="2805" w:type="dxa"/>
          </w:tcPr>
          <w:p w:rsidR="004E4938" w:rsidRPr="004E4938" w:rsidRDefault="004E4938">
            <w:pPr>
              <w:pStyle w:val="ConsPlusNormal"/>
              <w:jc w:val="center"/>
              <w:rPr>
                <w:color w:val="000000" w:themeColor="text1"/>
              </w:rPr>
            </w:pPr>
            <w:r w:rsidRPr="004E4938">
              <w:rPr>
                <w:color w:val="000000" w:themeColor="text1"/>
              </w:rPr>
              <w:t>8</w:t>
            </w:r>
          </w:p>
        </w:tc>
        <w:tc>
          <w:tcPr>
            <w:tcW w:w="2805" w:type="dxa"/>
          </w:tcPr>
          <w:p w:rsidR="004E4938" w:rsidRPr="004E4938" w:rsidRDefault="004E4938">
            <w:pPr>
              <w:pStyle w:val="ConsPlusNormal"/>
              <w:jc w:val="center"/>
              <w:rPr>
                <w:color w:val="000000" w:themeColor="text1"/>
              </w:rPr>
            </w:pPr>
            <w:r w:rsidRPr="004E4938">
              <w:rPr>
                <w:color w:val="000000" w:themeColor="text1"/>
              </w:rPr>
              <w:t>9</w:t>
            </w:r>
          </w:p>
        </w:tc>
        <w:tc>
          <w:tcPr>
            <w:tcW w:w="3135" w:type="dxa"/>
          </w:tcPr>
          <w:p w:rsidR="004E4938" w:rsidRPr="004E4938" w:rsidRDefault="004E4938">
            <w:pPr>
              <w:pStyle w:val="ConsPlusNormal"/>
              <w:jc w:val="center"/>
              <w:rPr>
                <w:color w:val="000000" w:themeColor="text1"/>
              </w:rPr>
            </w:pPr>
            <w:r w:rsidRPr="004E4938">
              <w:rPr>
                <w:color w:val="000000" w:themeColor="text1"/>
              </w:rPr>
              <w:t>10</w:t>
            </w:r>
          </w:p>
        </w:tc>
        <w:tc>
          <w:tcPr>
            <w:tcW w:w="2640" w:type="dxa"/>
          </w:tcPr>
          <w:p w:rsidR="004E4938" w:rsidRPr="004E4938" w:rsidRDefault="004E4938">
            <w:pPr>
              <w:pStyle w:val="ConsPlusNormal"/>
              <w:jc w:val="center"/>
              <w:rPr>
                <w:color w:val="000000" w:themeColor="text1"/>
              </w:rPr>
            </w:pPr>
            <w:r w:rsidRPr="004E4938">
              <w:rPr>
                <w:color w:val="000000" w:themeColor="text1"/>
              </w:rPr>
              <w:t>11</w:t>
            </w:r>
          </w:p>
        </w:tc>
        <w:tc>
          <w:tcPr>
            <w:tcW w:w="2970" w:type="dxa"/>
          </w:tcPr>
          <w:p w:rsidR="004E4938" w:rsidRPr="004E4938" w:rsidRDefault="004E4938">
            <w:pPr>
              <w:pStyle w:val="ConsPlusNormal"/>
              <w:jc w:val="center"/>
              <w:rPr>
                <w:color w:val="000000" w:themeColor="text1"/>
              </w:rPr>
            </w:pPr>
            <w:r w:rsidRPr="004E4938">
              <w:rPr>
                <w:color w:val="000000" w:themeColor="text1"/>
              </w:rPr>
              <w:t>12</w:t>
            </w:r>
          </w:p>
        </w:tc>
        <w:tc>
          <w:tcPr>
            <w:tcW w:w="2640" w:type="dxa"/>
          </w:tcPr>
          <w:p w:rsidR="004E4938" w:rsidRPr="004E4938" w:rsidRDefault="004E4938">
            <w:pPr>
              <w:pStyle w:val="ConsPlusNormal"/>
              <w:jc w:val="center"/>
              <w:rPr>
                <w:color w:val="000000" w:themeColor="text1"/>
              </w:rPr>
            </w:pPr>
            <w:r w:rsidRPr="004E4938">
              <w:rPr>
                <w:color w:val="000000" w:themeColor="text1"/>
              </w:rPr>
              <w:t>13</w:t>
            </w:r>
          </w:p>
        </w:tc>
        <w:tc>
          <w:tcPr>
            <w:tcW w:w="2310" w:type="dxa"/>
          </w:tcPr>
          <w:p w:rsidR="004E4938" w:rsidRPr="004E4938" w:rsidRDefault="004E4938">
            <w:pPr>
              <w:pStyle w:val="ConsPlusNormal"/>
              <w:jc w:val="center"/>
              <w:rPr>
                <w:color w:val="000000" w:themeColor="text1"/>
              </w:rPr>
            </w:pPr>
            <w:r w:rsidRPr="004E4938">
              <w:rPr>
                <w:color w:val="000000" w:themeColor="text1"/>
              </w:rPr>
              <w:t>14</w:t>
            </w:r>
          </w:p>
        </w:tc>
      </w:tr>
    </w:tbl>
    <w:p w:rsidR="004E4938" w:rsidRPr="004E4938" w:rsidRDefault="004E4938">
      <w:pPr>
        <w:pStyle w:val="ConsPlusNormal"/>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bookmarkStart w:id="50" w:name="P1542"/>
      <w:bookmarkEnd w:id="50"/>
      <w:r w:rsidRPr="004E4938">
        <w:rPr>
          <w:color w:val="000000" w:themeColor="text1"/>
        </w:rP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5</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30)</w:t>
      </w:r>
    </w:p>
    <w:p w:rsidR="004E4938" w:rsidRPr="004E4938" w:rsidRDefault="004E4938">
      <w:pPr>
        <w:pStyle w:val="ConsPlusNormal"/>
        <w:ind w:firstLine="540"/>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 по делам гражданской</w:t>
      </w:r>
    </w:p>
    <w:p w:rsidR="004E4938" w:rsidRPr="004E4938" w:rsidRDefault="004E4938">
      <w:pPr>
        <w:pStyle w:val="ConsPlusNonformat"/>
        <w:jc w:val="both"/>
        <w:rPr>
          <w:color w:val="000000" w:themeColor="text1"/>
        </w:rPr>
      </w:pPr>
      <w:r w:rsidRPr="004E4938">
        <w:rPr>
          <w:color w:val="000000" w:themeColor="text1"/>
        </w:rPr>
        <w:t xml:space="preserve">               обороны, чрезвычайным ситуациям и ликвидации</w:t>
      </w:r>
    </w:p>
    <w:p w:rsidR="004E4938" w:rsidRPr="004E4938" w:rsidRDefault="004E4938">
      <w:pPr>
        <w:pStyle w:val="ConsPlusNonformat"/>
        <w:jc w:val="both"/>
        <w:rPr>
          <w:color w:val="000000" w:themeColor="text1"/>
        </w:rPr>
      </w:pPr>
      <w:r w:rsidRPr="004E4938">
        <w:rPr>
          <w:color w:val="000000" w:themeColor="text1"/>
        </w:rPr>
        <w:t xml:space="preserve">                      последствий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 и адрес места</w:t>
      </w:r>
    </w:p>
    <w:p w:rsidR="004E4938" w:rsidRPr="004E4938" w:rsidRDefault="004E4938">
      <w:pPr>
        <w:pStyle w:val="ConsPlusNonformat"/>
        <w:jc w:val="both"/>
        <w:rPr>
          <w:color w:val="000000" w:themeColor="text1"/>
        </w:rPr>
      </w:pPr>
      <w:r w:rsidRPr="004E4938">
        <w:rPr>
          <w:color w:val="000000" w:themeColor="text1"/>
        </w:rPr>
        <w:t xml:space="preserve">                              его нахождения)</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Утверждаю</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(должность, звание, фамилия</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и инициалы начальника органа ГПН)</w:t>
      </w:r>
    </w:p>
    <w:p w:rsidR="004E4938" w:rsidRPr="004E4938" w:rsidRDefault="004E4938">
      <w:pPr>
        <w:pStyle w:val="ConsPlusNonformat"/>
        <w:jc w:val="both"/>
        <w:rPr>
          <w:color w:val="000000" w:themeColor="text1"/>
        </w:rPr>
      </w:pPr>
      <w:r w:rsidRPr="004E4938">
        <w:rPr>
          <w:color w:val="000000" w:themeColor="text1"/>
        </w:rPr>
        <w:t xml:space="preserve">                                      "__" ____________________ 20__ г.</w:t>
      </w:r>
    </w:p>
    <w:p w:rsidR="004E4938" w:rsidRPr="004E4938" w:rsidRDefault="004E4938">
      <w:pPr>
        <w:pStyle w:val="ConsPlusNonformat"/>
        <w:jc w:val="both"/>
        <w:rPr>
          <w:color w:val="000000" w:themeColor="text1"/>
        </w:rPr>
      </w:pPr>
      <w:r w:rsidRPr="004E4938">
        <w:rPr>
          <w:color w:val="000000" w:themeColor="text1"/>
        </w:rPr>
        <w:t xml:space="preserve">                                                                       М.П.</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51" w:name="P1576"/>
      <w:bookmarkEnd w:id="51"/>
      <w:r w:rsidRPr="004E4938">
        <w:rPr>
          <w:color w:val="000000" w:themeColor="text1"/>
        </w:rPr>
        <w:t xml:space="preserve">                              ПЯТИЛЕТНИЙ ПЛАН</w:t>
      </w:r>
    </w:p>
    <w:p w:rsidR="004E4938" w:rsidRPr="004E4938" w:rsidRDefault="004E4938">
      <w:pPr>
        <w:pStyle w:val="ConsPlusNonformat"/>
        <w:jc w:val="both"/>
        <w:rPr>
          <w:color w:val="000000" w:themeColor="text1"/>
        </w:rPr>
      </w:pPr>
      <w:r w:rsidRPr="004E4938">
        <w:rPr>
          <w:color w:val="000000" w:themeColor="text1"/>
        </w:rPr>
        <w:t xml:space="preserve">            проведения проверок органов государственной власти,</w:t>
      </w:r>
    </w:p>
    <w:p w:rsidR="004E4938" w:rsidRPr="004E4938" w:rsidRDefault="004E4938">
      <w:pPr>
        <w:pStyle w:val="ConsPlusNonformat"/>
        <w:jc w:val="both"/>
        <w:rPr>
          <w:color w:val="000000" w:themeColor="text1"/>
        </w:rPr>
      </w:pPr>
      <w:r w:rsidRPr="004E4938">
        <w:rPr>
          <w:color w:val="000000" w:themeColor="text1"/>
        </w:rPr>
        <w:t xml:space="preserve">            органов местного самоуправления на 20__ - 20__ годы</w:t>
      </w:r>
    </w:p>
    <w:p w:rsidR="004E4938" w:rsidRPr="004E4938" w:rsidRDefault="004E493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2640"/>
        <w:gridCol w:w="990"/>
        <w:gridCol w:w="1815"/>
        <w:gridCol w:w="1815"/>
        <w:gridCol w:w="1815"/>
        <w:gridCol w:w="1815"/>
      </w:tblGrid>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N п\п</w:t>
            </w:r>
          </w:p>
        </w:tc>
        <w:tc>
          <w:tcPr>
            <w:tcW w:w="1815" w:type="dxa"/>
          </w:tcPr>
          <w:p w:rsidR="004E4938" w:rsidRPr="004E4938" w:rsidRDefault="004E4938">
            <w:pPr>
              <w:pStyle w:val="ConsPlusNormal"/>
              <w:jc w:val="center"/>
              <w:rPr>
                <w:color w:val="000000" w:themeColor="text1"/>
              </w:rPr>
            </w:pPr>
            <w:r w:rsidRPr="004E4938">
              <w:rPr>
                <w:color w:val="000000" w:themeColor="text1"/>
              </w:rPr>
              <w:t>Адрес места нахождения</w:t>
            </w:r>
          </w:p>
        </w:tc>
        <w:tc>
          <w:tcPr>
            <w:tcW w:w="2640" w:type="dxa"/>
          </w:tcPr>
          <w:p w:rsidR="004E4938" w:rsidRPr="004E4938" w:rsidRDefault="004E4938">
            <w:pPr>
              <w:pStyle w:val="ConsPlusNormal"/>
              <w:jc w:val="center"/>
              <w:rPr>
                <w:color w:val="000000" w:themeColor="text1"/>
              </w:rPr>
            </w:pPr>
            <w:r w:rsidRPr="004E4938">
              <w:rPr>
                <w:color w:val="000000" w:themeColor="text1"/>
              </w:rPr>
              <w:t>Наименование органа государственной власти, органа местного самоуправления, деятельность которого подлежит проверке</w:t>
            </w:r>
          </w:p>
        </w:tc>
        <w:tc>
          <w:tcPr>
            <w:tcW w:w="990" w:type="dxa"/>
          </w:tcPr>
          <w:p w:rsidR="004E4938" w:rsidRPr="004E4938" w:rsidRDefault="004E4938">
            <w:pPr>
              <w:pStyle w:val="ConsPlusNormal"/>
              <w:jc w:val="center"/>
              <w:rPr>
                <w:color w:val="000000" w:themeColor="text1"/>
              </w:rPr>
            </w:pPr>
            <w:r w:rsidRPr="004E4938">
              <w:rPr>
                <w:color w:val="000000" w:themeColor="text1"/>
              </w:rPr>
              <w:t>Код ОКАТО</w:t>
            </w:r>
          </w:p>
        </w:tc>
        <w:tc>
          <w:tcPr>
            <w:tcW w:w="1815" w:type="dxa"/>
          </w:tcPr>
          <w:p w:rsidR="004E4938" w:rsidRPr="004E4938" w:rsidRDefault="004E4938">
            <w:pPr>
              <w:pStyle w:val="ConsPlusNormal"/>
              <w:jc w:val="center"/>
              <w:rPr>
                <w:color w:val="000000" w:themeColor="text1"/>
              </w:rPr>
            </w:pPr>
            <w:r w:rsidRPr="004E4938">
              <w:rPr>
                <w:color w:val="000000" w:themeColor="text1"/>
              </w:rPr>
              <w:t>Цель проведения проверки</w:t>
            </w:r>
          </w:p>
        </w:tc>
        <w:tc>
          <w:tcPr>
            <w:tcW w:w="1815" w:type="dxa"/>
          </w:tcPr>
          <w:p w:rsidR="004E4938" w:rsidRPr="004E4938" w:rsidRDefault="004E4938">
            <w:pPr>
              <w:pStyle w:val="ConsPlusNormal"/>
              <w:rPr>
                <w:color w:val="000000" w:themeColor="text1"/>
              </w:rPr>
            </w:pPr>
            <w:r w:rsidRPr="004E4938">
              <w:rPr>
                <w:color w:val="000000" w:themeColor="text1"/>
              </w:rPr>
              <w:t>Основание проведения проверки - дата окончания последней проверки</w:t>
            </w:r>
          </w:p>
        </w:tc>
        <w:tc>
          <w:tcPr>
            <w:tcW w:w="1815" w:type="dxa"/>
          </w:tcPr>
          <w:p w:rsidR="004E4938" w:rsidRPr="004E4938" w:rsidRDefault="004E4938">
            <w:pPr>
              <w:pStyle w:val="ConsPlusNormal"/>
              <w:jc w:val="center"/>
              <w:rPr>
                <w:color w:val="000000" w:themeColor="text1"/>
              </w:rPr>
            </w:pPr>
            <w:r w:rsidRPr="004E4938">
              <w:rPr>
                <w:color w:val="000000" w:themeColor="text1"/>
              </w:rPr>
              <w:t>Дата начала проведения проверки &lt;*&gt;</w:t>
            </w:r>
          </w:p>
        </w:tc>
        <w:tc>
          <w:tcPr>
            <w:tcW w:w="1815" w:type="dxa"/>
          </w:tcPr>
          <w:p w:rsidR="004E4938" w:rsidRPr="004E4938" w:rsidRDefault="004E4938">
            <w:pPr>
              <w:pStyle w:val="ConsPlusNormal"/>
              <w:jc w:val="center"/>
              <w:rPr>
                <w:color w:val="000000" w:themeColor="text1"/>
              </w:rPr>
            </w:pPr>
            <w:r w:rsidRPr="004E4938">
              <w:rPr>
                <w:color w:val="000000" w:themeColor="text1"/>
              </w:rPr>
              <w:t>Срок проведения плановой проверки рабочих дней</w:t>
            </w:r>
          </w:p>
        </w:tc>
      </w:tr>
      <w:tr w:rsidR="004E4938" w:rsidRPr="004E4938">
        <w:tc>
          <w:tcPr>
            <w:tcW w:w="66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2640" w:type="dxa"/>
          </w:tcPr>
          <w:p w:rsidR="004E4938" w:rsidRPr="004E4938" w:rsidRDefault="004E4938">
            <w:pPr>
              <w:pStyle w:val="ConsPlusNormal"/>
              <w:jc w:val="both"/>
              <w:rPr>
                <w:color w:val="000000" w:themeColor="text1"/>
              </w:rPr>
            </w:pPr>
          </w:p>
        </w:tc>
        <w:tc>
          <w:tcPr>
            <w:tcW w:w="99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r>
    </w:tbl>
    <w:p w:rsidR="004E4938" w:rsidRPr="004E4938" w:rsidRDefault="004E4938">
      <w:pPr>
        <w:pStyle w:val="ConsPlusNormal"/>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bookmarkStart w:id="52" w:name="P1598"/>
      <w:bookmarkEnd w:id="52"/>
      <w:r w:rsidRPr="004E4938">
        <w:rPr>
          <w:color w:val="000000" w:themeColor="text1"/>
        </w:rPr>
        <w:t>&lt;*&gt; Указывается календарный месяц начала проведения проверки.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6</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30)</w:t>
      </w:r>
    </w:p>
    <w:p w:rsidR="004E4938" w:rsidRPr="004E4938" w:rsidRDefault="004E4938">
      <w:pPr>
        <w:pStyle w:val="ConsPlusNormal"/>
        <w:ind w:firstLine="540"/>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 по делам гражданской</w:t>
      </w:r>
    </w:p>
    <w:p w:rsidR="004E4938" w:rsidRPr="004E4938" w:rsidRDefault="004E4938">
      <w:pPr>
        <w:pStyle w:val="ConsPlusNonformat"/>
        <w:jc w:val="both"/>
        <w:rPr>
          <w:color w:val="000000" w:themeColor="text1"/>
        </w:rPr>
      </w:pPr>
      <w:r w:rsidRPr="004E4938">
        <w:rPr>
          <w:color w:val="000000" w:themeColor="text1"/>
        </w:rPr>
        <w:t xml:space="preserve">         обороны, чрезвычайным ситуациям и ликвидации последствий</w:t>
      </w:r>
    </w:p>
    <w:p w:rsidR="004E4938" w:rsidRPr="004E4938" w:rsidRDefault="004E4938">
      <w:pPr>
        <w:pStyle w:val="ConsPlusNonformat"/>
        <w:jc w:val="both"/>
        <w:rPr>
          <w:color w:val="000000" w:themeColor="text1"/>
        </w:rPr>
      </w:pPr>
      <w:r w:rsidRPr="004E4938">
        <w:rPr>
          <w:color w:val="000000" w:themeColor="text1"/>
        </w:rPr>
        <w:t xml:space="preserve">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 и адрес места</w:t>
      </w:r>
    </w:p>
    <w:p w:rsidR="004E4938" w:rsidRPr="004E4938" w:rsidRDefault="004E4938">
      <w:pPr>
        <w:pStyle w:val="ConsPlusNonformat"/>
        <w:jc w:val="both"/>
        <w:rPr>
          <w:color w:val="000000" w:themeColor="text1"/>
        </w:rPr>
      </w:pPr>
      <w:r w:rsidRPr="004E4938">
        <w:rPr>
          <w:color w:val="000000" w:themeColor="text1"/>
        </w:rPr>
        <w:t xml:space="preserve">                              его нахождения)</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Утверждаю</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(должность, звание, фамилия</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и инициалы начальника органа ГПН)</w:t>
      </w:r>
    </w:p>
    <w:p w:rsidR="004E4938" w:rsidRPr="004E4938" w:rsidRDefault="004E4938">
      <w:pPr>
        <w:pStyle w:val="ConsPlusNonformat"/>
        <w:jc w:val="both"/>
        <w:rPr>
          <w:color w:val="000000" w:themeColor="text1"/>
        </w:rPr>
      </w:pPr>
      <w:r w:rsidRPr="004E4938">
        <w:rPr>
          <w:color w:val="000000" w:themeColor="text1"/>
        </w:rPr>
        <w:t xml:space="preserve">                                          "__" ____________________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53" w:name="P1631"/>
      <w:bookmarkEnd w:id="53"/>
      <w:r w:rsidRPr="004E4938">
        <w:rPr>
          <w:color w:val="000000" w:themeColor="text1"/>
        </w:rPr>
        <w:t xml:space="preserve">                              ЕЖЕГОДНЫЙ ПЛАН</w:t>
      </w:r>
    </w:p>
    <w:p w:rsidR="004E4938" w:rsidRPr="004E4938" w:rsidRDefault="004E4938">
      <w:pPr>
        <w:pStyle w:val="ConsPlusNonformat"/>
        <w:jc w:val="both"/>
        <w:rPr>
          <w:color w:val="000000" w:themeColor="text1"/>
        </w:rPr>
      </w:pPr>
      <w:r w:rsidRPr="004E4938">
        <w:rPr>
          <w:color w:val="000000" w:themeColor="text1"/>
        </w:rPr>
        <w:t xml:space="preserve">               проведения плановых проверок объектов защиты,</w:t>
      </w:r>
    </w:p>
    <w:p w:rsidR="004E4938" w:rsidRPr="004E4938" w:rsidRDefault="004E4938">
      <w:pPr>
        <w:pStyle w:val="ConsPlusNonformat"/>
        <w:jc w:val="both"/>
        <w:rPr>
          <w:color w:val="000000" w:themeColor="text1"/>
        </w:rPr>
      </w:pPr>
      <w:r w:rsidRPr="004E4938">
        <w:rPr>
          <w:color w:val="000000" w:themeColor="text1"/>
        </w:rPr>
        <w:t xml:space="preserve">        правообладателями которых являются граждане, не являющиеся</w:t>
      </w:r>
    </w:p>
    <w:p w:rsidR="004E4938" w:rsidRPr="004E4938" w:rsidRDefault="004E4938">
      <w:pPr>
        <w:pStyle w:val="ConsPlusNonformat"/>
        <w:jc w:val="both"/>
        <w:rPr>
          <w:color w:val="000000" w:themeColor="text1"/>
        </w:rPr>
      </w:pPr>
      <w:r w:rsidRPr="004E4938">
        <w:rPr>
          <w:color w:val="000000" w:themeColor="text1"/>
        </w:rPr>
        <w:t xml:space="preserve">        индивидуальными предпринимателями (за исключением объектов</w:t>
      </w:r>
    </w:p>
    <w:p w:rsidR="004E4938" w:rsidRPr="004E4938" w:rsidRDefault="004E4938">
      <w:pPr>
        <w:pStyle w:val="ConsPlusNonformat"/>
        <w:jc w:val="both"/>
        <w:rPr>
          <w:color w:val="000000" w:themeColor="text1"/>
        </w:rPr>
      </w:pPr>
      <w:r w:rsidRPr="004E4938">
        <w:rPr>
          <w:color w:val="000000" w:themeColor="text1"/>
        </w:rPr>
        <w:t xml:space="preserve">                   защиты - жилых помещений) на 20__ год</w:t>
      </w:r>
    </w:p>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2640"/>
        <w:gridCol w:w="1815"/>
        <w:gridCol w:w="1815"/>
        <w:gridCol w:w="1815"/>
        <w:gridCol w:w="1815"/>
      </w:tblGrid>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N п/п</w:t>
            </w:r>
          </w:p>
        </w:tc>
        <w:tc>
          <w:tcPr>
            <w:tcW w:w="2145" w:type="dxa"/>
          </w:tcPr>
          <w:p w:rsidR="004E4938" w:rsidRPr="004E4938" w:rsidRDefault="004E4938">
            <w:pPr>
              <w:pStyle w:val="ConsPlusNormal"/>
              <w:jc w:val="center"/>
              <w:rPr>
                <w:color w:val="000000" w:themeColor="text1"/>
              </w:rPr>
            </w:pPr>
            <w:r w:rsidRPr="004E4938">
              <w:rPr>
                <w:color w:val="000000" w:themeColor="text1"/>
              </w:rPr>
              <w:t>Наименование и адрес места нахождения объекта защиты</w:t>
            </w:r>
          </w:p>
        </w:tc>
        <w:tc>
          <w:tcPr>
            <w:tcW w:w="2640" w:type="dxa"/>
          </w:tcPr>
          <w:p w:rsidR="004E4938" w:rsidRPr="004E4938" w:rsidRDefault="004E4938">
            <w:pPr>
              <w:pStyle w:val="ConsPlusNormal"/>
              <w:jc w:val="center"/>
              <w:rPr>
                <w:color w:val="000000" w:themeColor="text1"/>
              </w:rPr>
            </w:pPr>
            <w:r w:rsidRPr="004E4938">
              <w:rPr>
                <w:color w:val="000000" w:themeColor="text1"/>
              </w:rPr>
              <w:t>Наименование физического лица - правообладателя объекта защиты, деятельность которого подлежит проверке</w:t>
            </w:r>
          </w:p>
        </w:tc>
        <w:tc>
          <w:tcPr>
            <w:tcW w:w="1815" w:type="dxa"/>
          </w:tcPr>
          <w:p w:rsidR="004E4938" w:rsidRPr="004E4938" w:rsidRDefault="004E4938">
            <w:pPr>
              <w:pStyle w:val="ConsPlusNormal"/>
              <w:jc w:val="center"/>
              <w:rPr>
                <w:color w:val="000000" w:themeColor="text1"/>
              </w:rPr>
            </w:pPr>
            <w:r w:rsidRPr="004E4938">
              <w:rPr>
                <w:color w:val="000000" w:themeColor="text1"/>
              </w:rPr>
              <w:t>Цель проведения проверки</w:t>
            </w:r>
          </w:p>
        </w:tc>
        <w:tc>
          <w:tcPr>
            <w:tcW w:w="1815" w:type="dxa"/>
          </w:tcPr>
          <w:p w:rsidR="004E4938" w:rsidRPr="004E4938" w:rsidRDefault="004E4938">
            <w:pPr>
              <w:pStyle w:val="ConsPlusNormal"/>
              <w:rPr>
                <w:color w:val="000000" w:themeColor="text1"/>
              </w:rPr>
            </w:pPr>
            <w:r w:rsidRPr="004E4938">
              <w:rPr>
                <w:color w:val="000000" w:themeColor="text1"/>
              </w:rPr>
              <w:t>Основание проведения проверки</w:t>
            </w:r>
          </w:p>
        </w:tc>
        <w:tc>
          <w:tcPr>
            <w:tcW w:w="1815" w:type="dxa"/>
          </w:tcPr>
          <w:p w:rsidR="004E4938" w:rsidRPr="004E4938" w:rsidRDefault="004E4938">
            <w:pPr>
              <w:pStyle w:val="ConsPlusNormal"/>
              <w:jc w:val="center"/>
              <w:rPr>
                <w:color w:val="000000" w:themeColor="text1"/>
              </w:rPr>
            </w:pPr>
            <w:r w:rsidRPr="004E4938">
              <w:rPr>
                <w:color w:val="000000" w:themeColor="text1"/>
              </w:rPr>
              <w:t>Дата начала проведения проверки &lt;*&gt;</w:t>
            </w:r>
          </w:p>
        </w:tc>
        <w:tc>
          <w:tcPr>
            <w:tcW w:w="1815" w:type="dxa"/>
          </w:tcPr>
          <w:p w:rsidR="004E4938" w:rsidRPr="004E4938" w:rsidRDefault="004E4938">
            <w:pPr>
              <w:pStyle w:val="ConsPlusNormal"/>
              <w:jc w:val="center"/>
              <w:rPr>
                <w:color w:val="000000" w:themeColor="text1"/>
              </w:rPr>
            </w:pPr>
            <w:r w:rsidRPr="004E4938">
              <w:rPr>
                <w:color w:val="000000" w:themeColor="text1"/>
              </w:rPr>
              <w:t>Срок проведения плановой проверки рабочих дней</w:t>
            </w:r>
          </w:p>
        </w:tc>
      </w:tr>
      <w:tr w:rsidR="004E4938" w:rsidRPr="004E4938">
        <w:tc>
          <w:tcPr>
            <w:tcW w:w="660" w:type="dxa"/>
          </w:tcPr>
          <w:p w:rsidR="004E4938" w:rsidRPr="004E4938" w:rsidRDefault="004E4938">
            <w:pPr>
              <w:pStyle w:val="ConsPlusNormal"/>
              <w:jc w:val="both"/>
              <w:rPr>
                <w:color w:val="000000" w:themeColor="text1"/>
              </w:rPr>
            </w:pPr>
          </w:p>
        </w:tc>
        <w:tc>
          <w:tcPr>
            <w:tcW w:w="2145" w:type="dxa"/>
          </w:tcPr>
          <w:p w:rsidR="004E4938" w:rsidRPr="004E4938" w:rsidRDefault="004E4938">
            <w:pPr>
              <w:pStyle w:val="ConsPlusNormal"/>
              <w:jc w:val="both"/>
              <w:rPr>
                <w:color w:val="000000" w:themeColor="text1"/>
              </w:rPr>
            </w:pPr>
          </w:p>
        </w:tc>
        <w:tc>
          <w:tcPr>
            <w:tcW w:w="264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r>
    </w:tbl>
    <w:p w:rsidR="004E4938" w:rsidRPr="004E4938" w:rsidRDefault="004E4938">
      <w:pPr>
        <w:pStyle w:val="ConsPlusNormal"/>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bookmarkStart w:id="54" w:name="P1653"/>
      <w:bookmarkEnd w:id="54"/>
      <w:r w:rsidRPr="004E4938">
        <w:rPr>
          <w:color w:val="000000" w:themeColor="text1"/>
        </w:rPr>
        <w:t>&lt;*&gt; Указывается календарный месяц начала проведения проверки.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7</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32)</w:t>
      </w:r>
    </w:p>
    <w:p w:rsidR="004E4938" w:rsidRPr="004E4938" w:rsidRDefault="004E4938">
      <w:pPr>
        <w:pStyle w:val="ConsPlusNormal"/>
        <w:ind w:firstLine="540"/>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 по делам гражданской</w:t>
      </w:r>
    </w:p>
    <w:p w:rsidR="004E4938" w:rsidRPr="004E4938" w:rsidRDefault="004E4938">
      <w:pPr>
        <w:pStyle w:val="ConsPlusNonformat"/>
        <w:jc w:val="both"/>
        <w:rPr>
          <w:color w:val="000000" w:themeColor="text1"/>
        </w:rPr>
      </w:pPr>
      <w:r w:rsidRPr="004E4938">
        <w:rPr>
          <w:color w:val="000000" w:themeColor="text1"/>
        </w:rPr>
        <w:t xml:space="preserve">         обороны, чрезвычайным ситуациям и ликвидации последствий</w:t>
      </w:r>
    </w:p>
    <w:p w:rsidR="004E4938" w:rsidRPr="004E4938" w:rsidRDefault="004E4938">
      <w:pPr>
        <w:pStyle w:val="ConsPlusNonformat"/>
        <w:jc w:val="both"/>
        <w:rPr>
          <w:color w:val="000000" w:themeColor="text1"/>
        </w:rPr>
      </w:pPr>
      <w:r w:rsidRPr="004E4938">
        <w:rPr>
          <w:color w:val="000000" w:themeColor="text1"/>
        </w:rPr>
        <w:t xml:space="preserve">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 и адрес места</w:t>
      </w:r>
    </w:p>
    <w:p w:rsidR="004E4938" w:rsidRPr="004E4938" w:rsidRDefault="004E4938">
      <w:pPr>
        <w:pStyle w:val="ConsPlusNonformat"/>
        <w:jc w:val="both"/>
        <w:rPr>
          <w:color w:val="000000" w:themeColor="text1"/>
        </w:rPr>
      </w:pPr>
      <w:r w:rsidRPr="004E4938">
        <w:rPr>
          <w:color w:val="000000" w:themeColor="text1"/>
        </w:rPr>
        <w:t xml:space="preserve">                              его нахождения)</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Утверждаю</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(должность, звание, фамилия и инициалы</w:t>
      </w:r>
    </w:p>
    <w:p w:rsidR="004E4938" w:rsidRPr="004E4938" w:rsidRDefault="004E4938">
      <w:pPr>
        <w:pStyle w:val="ConsPlusNonformat"/>
        <w:jc w:val="both"/>
        <w:rPr>
          <w:color w:val="000000" w:themeColor="text1"/>
        </w:rPr>
      </w:pPr>
      <w:r w:rsidRPr="004E4938">
        <w:rPr>
          <w:color w:val="000000" w:themeColor="text1"/>
        </w:rPr>
        <w:t xml:space="preserve">                                     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непосредственного начальника)</w:t>
      </w:r>
    </w:p>
    <w:p w:rsidR="004E4938" w:rsidRPr="004E4938" w:rsidRDefault="004E4938">
      <w:pPr>
        <w:pStyle w:val="ConsPlusNonformat"/>
        <w:jc w:val="both"/>
        <w:rPr>
          <w:color w:val="000000" w:themeColor="text1"/>
        </w:rPr>
      </w:pPr>
      <w:r w:rsidRPr="004E4938">
        <w:rPr>
          <w:color w:val="000000" w:themeColor="text1"/>
        </w:rPr>
        <w:t xml:space="preserve">                                     "__" _________________________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55" w:name="P1686"/>
      <w:bookmarkEnd w:id="55"/>
      <w:r w:rsidRPr="004E4938">
        <w:rPr>
          <w:color w:val="000000" w:themeColor="text1"/>
        </w:rPr>
        <w:t xml:space="preserve">                                План-график</w:t>
      </w:r>
    </w:p>
    <w:p w:rsidR="004E4938" w:rsidRPr="004E4938" w:rsidRDefault="004E4938">
      <w:pPr>
        <w:pStyle w:val="ConsPlusNonformat"/>
        <w:jc w:val="both"/>
        <w:rPr>
          <w:color w:val="000000" w:themeColor="text1"/>
        </w:rPr>
      </w:pPr>
      <w:r w:rsidRPr="004E4938">
        <w:rPr>
          <w:color w:val="000000" w:themeColor="text1"/>
        </w:rPr>
        <w:t xml:space="preserve">             государственного инспектора по пожарному надзору</w:t>
      </w:r>
    </w:p>
    <w:p w:rsidR="004E4938" w:rsidRPr="004E4938" w:rsidRDefault="004E4938">
      <w:pPr>
        <w:pStyle w:val="ConsPlusNonformat"/>
        <w:jc w:val="both"/>
        <w:rPr>
          <w:color w:val="000000" w:themeColor="text1"/>
        </w:rPr>
      </w:pPr>
      <w:r w:rsidRPr="004E4938">
        <w:rPr>
          <w:color w:val="000000" w:themeColor="text1"/>
        </w:rPr>
        <w:t xml:space="preserve">                   осуществления государственной функции</w:t>
      </w:r>
    </w:p>
    <w:p w:rsidR="004E4938" w:rsidRPr="004E4938" w:rsidRDefault="004E4938">
      <w:pPr>
        <w:pStyle w:val="ConsPlusNonformat"/>
        <w:jc w:val="both"/>
        <w:rPr>
          <w:color w:val="000000" w:themeColor="text1"/>
        </w:rPr>
      </w:pPr>
      <w:r w:rsidRPr="004E4938">
        <w:rPr>
          <w:color w:val="000000" w:themeColor="text1"/>
        </w:rPr>
        <w:t xml:space="preserve">                          на ___________ 20__ г.</w:t>
      </w:r>
    </w:p>
    <w:p w:rsidR="004E4938" w:rsidRPr="004E4938" w:rsidRDefault="004E4938">
      <w:pPr>
        <w:pStyle w:val="ConsPlusNonformat"/>
        <w:jc w:val="both"/>
        <w:rPr>
          <w:color w:val="000000" w:themeColor="text1"/>
        </w:rPr>
      </w:pPr>
      <w:r w:rsidRPr="004E4938">
        <w:rPr>
          <w:color w:val="000000" w:themeColor="text1"/>
        </w:rPr>
        <w:t xml:space="preserve">                               (месяц)</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(Должность, звание, фамилия и инициалы государственного инспектора</w:t>
      </w:r>
    </w:p>
    <w:p w:rsidR="004E4938" w:rsidRPr="004E4938" w:rsidRDefault="004E4938">
      <w:pPr>
        <w:pStyle w:val="ConsPlusNonformat"/>
        <w:jc w:val="both"/>
        <w:rPr>
          <w:color w:val="000000" w:themeColor="text1"/>
        </w:rPr>
      </w:pPr>
      <w:r w:rsidRPr="004E4938">
        <w:rPr>
          <w:color w:val="000000" w:themeColor="text1"/>
        </w:rPr>
        <w:t xml:space="preserve">                           по пожарному надзору)</w:t>
      </w:r>
    </w:p>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3630"/>
        <w:gridCol w:w="2145"/>
        <w:gridCol w:w="1815"/>
        <w:gridCol w:w="2310"/>
        <w:gridCol w:w="1815"/>
        <w:gridCol w:w="2970"/>
      </w:tblGrid>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N п/п</w:t>
            </w:r>
          </w:p>
        </w:tc>
        <w:tc>
          <w:tcPr>
            <w:tcW w:w="2145" w:type="dxa"/>
          </w:tcPr>
          <w:p w:rsidR="004E4938" w:rsidRPr="004E4938" w:rsidRDefault="004E4938">
            <w:pPr>
              <w:pStyle w:val="ConsPlusNormal"/>
              <w:jc w:val="center"/>
              <w:rPr>
                <w:color w:val="000000" w:themeColor="text1"/>
              </w:rPr>
            </w:pPr>
            <w:r w:rsidRPr="004E4938">
              <w:rPr>
                <w:color w:val="000000" w:themeColor="text1"/>
              </w:rPr>
              <w:t>Адрес(-а) места нахождения органа власти - объекта(-ов) защиты</w:t>
            </w:r>
          </w:p>
        </w:tc>
        <w:tc>
          <w:tcPr>
            <w:tcW w:w="3630" w:type="dxa"/>
          </w:tcPr>
          <w:p w:rsidR="004E4938" w:rsidRPr="004E4938" w:rsidRDefault="004E4938">
            <w:pPr>
              <w:pStyle w:val="ConsPlusNormal"/>
              <w:jc w:val="center"/>
              <w:rPr>
                <w:color w:val="000000" w:themeColor="text1"/>
              </w:rPr>
            </w:pPr>
            <w:r w:rsidRPr="004E4938">
              <w:rPr>
                <w:color w:val="000000" w:themeColor="text1"/>
              </w:rPr>
              <w:t>Наименование органа власти, объекта защиты юридического(-их) лица(-иц), индивидуального(-ых) предпринимателя(-ей), физического лица - правообладателя, в отношении которых проводится проверка</w:t>
            </w:r>
          </w:p>
        </w:tc>
        <w:tc>
          <w:tcPr>
            <w:tcW w:w="2145" w:type="dxa"/>
          </w:tcPr>
          <w:p w:rsidR="004E4938" w:rsidRPr="004E4938" w:rsidRDefault="004E4938">
            <w:pPr>
              <w:pStyle w:val="ConsPlusNormal"/>
              <w:jc w:val="center"/>
              <w:rPr>
                <w:color w:val="000000" w:themeColor="text1"/>
              </w:rPr>
            </w:pPr>
            <w:r w:rsidRPr="004E4938">
              <w:rPr>
                <w:color w:val="000000" w:themeColor="text1"/>
              </w:rPr>
              <w:t>Вид проведения проверки (плановая, внеплановая)</w:t>
            </w:r>
          </w:p>
        </w:tc>
        <w:tc>
          <w:tcPr>
            <w:tcW w:w="1815" w:type="dxa"/>
          </w:tcPr>
          <w:p w:rsidR="004E4938" w:rsidRPr="004E4938" w:rsidRDefault="004E4938">
            <w:pPr>
              <w:pStyle w:val="ConsPlusNormal"/>
              <w:jc w:val="center"/>
              <w:rPr>
                <w:color w:val="000000" w:themeColor="text1"/>
              </w:rPr>
            </w:pPr>
            <w:r w:rsidRPr="004E4938">
              <w:rPr>
                <w:color w:val="000000" w:themeColor="text1"/>
              </w:rPr>
              <w:t>Дата проведения проверки</w:t>
            </w:r>
          </w:p>
        </w:tc>
        <w:tc>
          <w:tcPr>
            <w:tcW w:w="2310" w:type="dxa"/>
          </w:tcPr>
          <w:p w:rsidR="004E4938" w:rsidRPr="004E4938" w:rsidRDefault="004E4938">
            <w:pPr>
              <w:pStyle w:val="ConsPlusNormal"/>
              <w:jc w:val="center"/>
              <w:rPr>
                <w:color w:val="000000" w:themeColor="text1"/>
              </w:rPr>
            </w:pPr>
            <w:r w:rsidRPr="004E4938">
              <w:rPr>
                <w:color w:val="000000" w:themeColor="text1"/>
              </w:rPr>
              <w:t>Отметка о выполнении с указанием номера и даты распоряжения, акта проверки</w:t>
            </w:r>
          </w:p>
        </w:tc>
        <w:tc>
          <w:tcPr>
            <w:tcW w:w="1815" w:type="dxa"/>
          </w:tcPr>
          <w:p w:rsidR="004E4938" w:rsidRPr="004E4938" w:rsidRDefault="004E4938">
            <w:pPr>
              <w:pStyle w:val="ConsPlusNormal"/>
              <w:jc w:val="center"/>
              <w:rPr>
                <w:color w:val="000000" w:themeColor="text1"/>
              </w:rPr>
            </w:pPr>
            <w:r w:rsidRPr="004E4938">
              <w:rPr>
                <w:color w:val="000000" w:themeColor="text1"/>
              </w:rPr>
              <w:t>Причины переноса выполнения проверки с указанием номера и даты документа</w:t>
            </w:r>
          </w:p>
        </w:tc>
        <w:tc>
          <w:tcPr>
            <w:tcW w:w="2970" w:type="dxa"/>
          </w:tcPr>
          <w:p w:rsidR="004E4938" w:rsidRPr="004E4938" w:rsidRDefault="004E4938">
            <w:pPr>
              <w:pStyle w:val="ConsPlusNormal"/>
              <w:jc w:val="center"/>
              <w:rPr>
                <w:color w:val="000000" w:themeColor="text1"/>
              </w:rPr>
            </w:pPr>
            <w:r w:rsidRPr="004E4938">
              <w:rPr>
                <w:color w:val="000000" w:themeColor="text1"/>
              </w:rPr>
              <w:t>Отметка непосредственного начальника о принятии отчета об исполнении государственной функции</w:t>
            </w:r>
          </w:p>
        </w:tc>
      </w:tr>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1</w:t>
            </w:r>
          </w:p>
        </w:tc>
        <w:tc>
          <w:tcPr>
            <w:tcW w:w="2145" w:type="dxa"/>
          </w:tcPr>
          <w:p w:rsidR="004E4938" w:rsidRPr="004E4938" w:rsidRDefault="004E4938">
            <w:pPr>
              <w:pStyle w:val="ConsPlusNormal"/>
              <w:jc w:val="center"/>
              <w:rPr>
                <w:color w:val="000000" w:themeColor="text1"/>
              </w:rPr>
            </w:pPr>
            <w:r w:rsidRPr="004E4938">
              <w:rPr>
                <w:color w:val="000000" w:themeColor="text1"/>
              </w:rPr>
              <w:t>2</w:t>
            </w:r>
          </w:p>
        </w:tc>
        <w:tc>
          <w:tcPr>
            <w:tcW w:w="3630" w:type="dxa"/>
          </w:tcPr>
          <w:p w:rsidR="004E4938" w:rsidRPr="004E4938" w:rsidRDefault="004E4938">
            <w:pPr>
              <w:pStyle w:val="ConsPlusNormal"/>
              <w:jc w:val="center"/>
              <w:rPr>
                <w:color w:val="000000" w:themeColor="text1"/>
              </w:rPr>
            </w:pPr>
            <w:r w:rsidRPr="004E4938">
              <w:rPr>
                <w:color w:val="000000" w:themeColor="text1"/>
              </w:rPr>
              <w:t>3</w:t>
            </w:r>
          </w:p>
        </w:tc>
        <w:tc>
          <w:tcPr>
            <w:tcW w:w="2145" w:type="dxa"/>
          </w:tcPr>
          <w:p w:rsidR="004E4938" w:rsidRPr="004E4938" w:rsidRDefault="004E4938">
            <w:pPr>
              <w:pStyle w:val="ConsPlusNormal"/>
              <w:jc w:val="center"/>
              <w:rPr>
                <w:color w:val="000000" w:themeColor="text1"/>
              </w:rPr>
            </w:pPr>
            <w:r w:rsidRPr="004E4938">
              <w:rPr>
                <w:color w:val="000000" w:themeColor="text1"/>
              </w:rPr>
              <w:t>4</w:t>
            </w:r>
          </w:p>
        </w:tc>
        <w:tc>
          <w:tcPr>
            <w:tcW w:w="1815" w:type="dxa"/>
          </w:tcPr>
          <w:p w:rsidR="004E4938" w:rsidRPr="004E4938" w:rsidRDefault="004E4938">
            <w:pPr>
              <w:pStyle w:val="ConsPlusNormal"/>
              <w:jc w:val="center"/>
              <w:rPr>
                <w:color w:val="000000" w:themeColor="text1"/>
              </w:rPr>
            </w:pPr>
            <w:r w:rsidRPr="004E4938">
              <w:rPr>
                <w:color w:val="000000" w:themeColor="text1"/>
              </w:rPr>
              <w:t>5</w:t>
            </w:r>
          </w:p>
        </w:tc>
        <w:tc>
          <w:tcPr>
            <w:tcW w:w="2310" w:type="dxa"/>
          </w:tcPr>
          <w:p w:rsidR="004E4938" w:rsidRPr="004E4938" w:rsidRDefault="004E4938">
            <w:pPr>
              <w:pStyle w:val="ConsPlusNormal"/>
              <w:jc w:val="center"/>
              <w:rPr>
                <w:color w:val="000000" w:themeColor="text1"/>
              </w:rPr>
            </w:pPr>
            <w:r w:rsidRPr="004E4938">
              <w:rPr>
                <w:color w:val="000000" w:themeColor="text1"/>
              </w:rPr>
              <w:t>6</w:t>
            </w:r>
          </w:p>
        </w:tc>
        <w:tc>
          <w:tcPr>
            <w:tcW w:w="1815" w:type="dxa"/>
          </w:tcPr>
          <w:p w:rsidR="004E4938" w:rsidRPr="004E4938" w:rsidRDefault="004E4938">
            <w:pPr>
              <w:pStyle w:val="ConsPlusNormal"/>
              <w:jc w:val="center"/>
              <w:rPr>
                <w:color w:val="000000" w:themeColor="text1"/>
              </w:rPr>
            </w:pPr>
            <w:r w:rsidRPr="004E4938">
              <w:rPr>
                <w:color w:val="000000" w:themeColor="text1"/>
              </w:rPr>
              <w:t>7</w:t>
            </w:r>
          </w:p>
        </w:tc>
        <w:tc>
          <w:tcPr>
            <w:tcW w:w="2970" w:type="dxa"/>
          </w:tcPr>
          <w:p w:rsidR="004E4938" w:rsidRPr="004E4938" w:rsidRDefault="004E4938">
            <w:pPr>
              <w:pStyle w:val="ConsPlusNormal"/>
              <w:jc w:val="center"/>
              <w:rPr>
                <w:color w:val="000000" w:themeColor="text1"/>
              </w:rPr>
            </w:pPr>
            <w:r w:rsidRPr="004E4938">
              <w:rPr>
                <w:color w:val="000000" w:themeColor="text1"/>
              </w:rPr>
              <w:t>8</w:t>
            </w:r>
          </w:p>
        </w:tc>
      </w:tr>
    </w:tbl>
    <w:p w:rsidR="004E4938" w:rsidRPr="004E4938" w:rsidRDefault="004E4938">
      <w:pPr>
        <w:pStyle w:val="ConsPlusNormal"/>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 __________ 20__ г.                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(подпись государственного инспектора</w:t>
      </w:r>
    </w:p>
    <w:p w:rsidR="004E4938" w:rsidRPr="004E4938" w:rsidRDefault="004E4938">
      <w:pPr>
        <w:pStyle w:val="ConsPlusNonformat"/>
        <w:jc w:val="both"/>
        <w:rPr>
          <w:color w:val="000000" w:themeColor="text1"/>
        </w:rPr>
      </w:pPr>
      <w:r w:rsidRPr="004E4938">
        <w:rPr>
          <w:color w:val="000000" w:themeColor="text1"/>
        </w:rPr>
        <w:t xml:space="preserve">                                              по пожарному надзору)</w:t>
      </w: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8</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38)</w:t>
      </w:r>
    </w:p>
    <w:p w:rsidR="004E4938" w:rsidRPr="004E4938" w:rsidRDefault="004E4938">
      <w:pPr>
        <w:pStyle w:val="ConsPlusNormal"/>
        <w:jc w:val="both"/>
        <w:rPr>
          <w:color w:val="000000" w:themeColor="text1"/>
        </w:rPr>
      </w:pPr>
    </w:p>
    <w:p w:rsidR="004E4938" w:rsidRPr="004E4938" w:rsidRDefault="004E4938">
      <w:pPr>
        <w:pStyle w:val="ConsPlusNormal"/>
        <w:jc w:val="center"/>
        <w:rPr>
          <w:color w:val="000000" w:themeColor="text1"/>
        </w:rPr>
      </w:pPr>
      <w:bookmarkStart w:id="56" w:name="P1731"/>
      <w:bookmarkEnd w:id="56"/>
      <w:r w:rsidRPr="004E4938">
        <w:rPr>
          <w:color w:val="000000" w:themeColor="text1"/>
        </w:rPr>
        <w:t>БЛОК-СХЕМА ПРОВЕДЕНИЯ ПРОВЕРКИ</w:t>
      </w:r>
    </w:p>
    <w:p w:rsidR="004E4938" w:rsidRPr="004E4938" w:rsidRDefault="004E4938">
      <w:pPr>
        <w:rPr>
          <w:color w:val="000000" w:themeColor="text1"/>
        </w:rPr>
        <w:sectPr w:rsidR="004E4938" w:rsidRPr="004E4938">
          <w:pgSz w:w="16838" w:h="11905"/>
          <w:pgMar w:top="1701" w:right="1134" w:bottom="850" w:left="1134" w:header="0" w:footer="0" w:gutter="0"/>
          <w:cols w:space="720"/>
        </w:sectPr>
      </w:pPr>
    </w:p>
    <w:p w:rsidR="004E4938" w:rsidRPr="004E4938" w:rsidRDefault="004E4938">
      <w:pPr>
        <w:pStyle w:val="ConsPlusNormal"/>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sz w:val="16"/>
        </w:rPr>
        <w:t xml:space="preserve">                                                                   ┌─────────────────────────┐</w:t>
      </w:r>
    </w:p>
    <w:p w:rsidR="004E4938" w:rsidRPr="004E4938" w:rsidRDefault="004E4938">
      <w:pPr>
        <w:pStyle w:val="ConsPlusNonformat"/>
        <w:jc w:val="both"/>
        <w:rPr>
          <w:color w:val="000000" w:themeColor="text1"/>
        </w:rPr>
      </w:pPr>
      <w:r w:rsidRPr="004E4938">
        <w:rPr>
          <w:color w:val="000000" w:themeColor="text1"/>
          <w:sz w:val="16"/>
        </w:rPr>
        <w:t>┌─────────────────────────┐                                        │     Вручение одного     │</w:t>
      </w:r>
    </w:p>
    <w:p w:rsidR="004E4938" w:rsidRPr="004E4938" w:rsidRDefault="004E4938">
      <w:pPr>
        <w:pStyle w:val="ConsPlusNonformat"/>
        <w:jc w:val="both"/>
        <w:rPr>
          <w:color w:val="000000" w:themeColor="text1"/>
        </w:rPr>
      </w:pPr>
      <w:r w:rsidRPr="004E4938">
        <w:rPr>
          <w:color w:val="000000" w:themeColor="text1"/>
          <w:sz w:val="16"/>
        </w:rPr>
        <w:t>│Предъявление распоряжения│                                        │экземпляра акта с копиями│</w:t>
      </w:r>
    </w:p>
    <w:p w:rsidR="004E4938" w:rsidRPr="004E4938" w:rsidRDefault="004E4938">
      <w:pPr>
        <w:pStyle w:val="ConsPlusNonformat"/>
        <w:jc w:val="both"/>
        <w:rPr>
          <w:color w:val="000000" w:themeColor="text1"/>
        </w:rPr>
      </w:pPr>
      <w:r w:rsidRPr="004E4938">
        <w:rPr>
          <w:color w:val="000000" w:themeColor="text1"/>
          <w:sz w:val="16"/>
        </w:rPr>
        <w:t>│ о проведении проверки и │   ┌──────────────────────┐             │    приложений лицу -    │</w:t>
      </w:r>
    </w:p>
    <w:p w:rsidR="004E4938" w:rsidRPr="004E4938" w:rsidRDefault="004E4938">
      <w:pPr>
        <w:pStyle w:val="ConsPlusNonformat"/>
        <w:jc w:val="both"/>
        <w:rPr>
          <w:color w:val="000000" w:themeColor="text1"/>
        </w:rPr>
      </w:pPr>
      <w:r w:rsidRPr="004E4938">
        <w:rPr>
          <w:color w:val="000000" w:themeColor="text1"/>
          <w:sz w:val="16"/>
        </w:rPr>
        <w:t>│ служебных удостоверений │   │   Направление акта   │             │ правообладателю объекта │</w:t>
      </w:r>
    </w:p>
    <w:p w:rsidR="004E4938" w:rsidRPr="004E4938" w:rsidRDefault="004E4938">
      <w:pPr>
        <w:pStyle w:val="ConsPlusNonformat"/>
        <w:jc w:val="both"/>
        <w:rPr>
          <w:color w:val="000000" w:themeColor="text1"/>
        </w:rPr>
      </w:pPr>
      <w:r w:rsidRPr="004E4938">
        <w:rPr>
          <w:color w:val="000000" w:themeColor="text1"/>
          <w:sz w:val="16"/>
        </w:rPr>
        <w:t>│     уполномоченными     │   │ посредством почтовой │             │   защиты, в отношении   │</w:t>
      </w:r>
    </w:p>
    <w:p w:rsidR="004E4938" w:rsidRPr="004E4938" w:rsidRDefault="004E4938">
      <w:pPr>
        <w:pStyle w:val="ConsPlusNonformat"/>
        <w:jc w:val="both"/>
        <w:rPr>
          <w:color w:val="000000" w:themeColor="text1"/>
        </w:rPr>
      </w:pPr>
      <w:r w:rsidRPr="004E4938">
        <w:rPr>
          <w:color w:val="000000" w:themeColor="text1"/>
          <w:sz w:val="16"/>
        </w:rPr>
        <w:t>│должностными лицами лицу │   │связи с уведомлением о│             │   которого проводится   │</w:t>
      </w:r>
    </w:p>
    <w:p w:rsidR="004E4938" w:rsidRPr="004E4938" w:rsidRDefault="004E4938">
      <w:pPr>
        <w:pStyle w:val="ConsPlusNonformat"/>
        <w:jc w:val="both"/>
        <w:rPr>
          <w:color w:val="000000" w:themeColor="text1"/>
        </w:rPr>
      </w:pPr>
      <w:r w:rsidRPr="004E4938">
        <w:rPr>
          <w:color w:val="000000" w:themeColor="text1"/>
          <w:sz w:val="16"/>
        </w:rPr>
        <w:t>│- правообладателю объекта│   │       вручении       │             │ проверка, руководителю  │</w:t>
      </w:r>
    </w:p>
    <w:p w:rsidR="004E4938" w:rsidRPr="004E4938" w:rsidRDefault="004E4938">
      <w:pPr>
        <w:pStyle w:val="ConsPlusNonformat"/>
        <w:jc w:val="both"/>
        <w:rPr>
          <w:color w:val="000000" w:themeColor="text1"/>
        </w:rPr>
      </w:pPr>
      <w:r w:rsidRPr="004E4938">
        <w:rPr>
          <w:color w:val="000000" w:themeColor="text1"/>
          <w:sz w:val="16"/>
        </w:rPr>
        <w:t>│   защиты, в отношении   │   └──────────────────────┘             │  органа власти либо их  │</w:t>
      </w:r>
    </w:p>
    <w:p w:rsidR="004E4938" w:rsidRPr="004E4938" w:rsidRDefault="004E4938">
      <w:pPr>
        <w:pStyle w:val="ConsPlusNonformat"/>
        <w:jc w:val="both"/>
        <w:rPr>
          <w:color w:val="000000" w:themeColor="text1"/>
        </w:rPr>
      </w:pPr>
      <w:r w:rsidRPr="004E4938">
        <w:rPr>
          <w:color w:val="000000" w:themeColor="text1"/>
          <w:sz w:val="16"/>
        </w:rPr>
        <w:t>│   которого проводится   │┌──────────────────────┐ /\             │     уполномоченным      │</w:t>
      </w:r>
    </w:p>
    <w:p w:rsidR="004E4938" w:rsidRPr="004E4938" w:rsidRDefault="004E4938">
      <w:pPr>
        <w:pStyle w:val="ConsPlusNonformat"/>
        <w:jc w:val="both"/>
        <w:rPr>
          <w:color w:val="000000" w:themeColor="text1"/>
        </w:rPr>
      </w:pPr>
      <w:r w:rsidRPr="004E4938">
        <w:rPr>
          <w:color w:val="000000" w:themeColor="text1"/>
          <w:sz w:val="16"/>
        </w:rPr>
        <w:t>│ проверка, руководителю  ││Нарушений обязательных│ │              │     представителям      │</w:t>
      </w:r>
    </w:p>
    <w:p w:rsidR="004E4938" w:rsidRPr="004E4938" w:rsidRDefault="004E4938">
      <w:pPr>
        <w:pStyle w:val="ConsPlusNonformat"/>
        <w:jc w:val="both"/>
        <w:rPr>
          <w:color w:val="000000" w:themeColor="text1"/>
        </w:rPr>
      </w:pPr>
      <w:r w:rsidRPr="004E4938">
        <w:rPr>
          <w:color w:val="000000" w:themeColor="text1"/>
          <w:sz w:val="16"/>
        </w:rPr>
        <w:t>│  органа власти либо их  ││  требований пожарной │ │              └─────────────────────────┘</w:t>
      </w:r>
    </w:p>
    <w:p w:rsidR="004E4938" w:rsidRPr="004E4938" w:rsidRDefault="004E4938">
      <w:pPr>
        <w:pStyle w:val="ConsPlusNonformat"/>
        <w:jc w:val="both"/>
        <w:rPr>
          <w:color w:val="000000" w:themeColor="text1"/>
        </w:rPr>
      </w:pPr>
      <w:r w:rsidRPr="004E4938">
        <w:rPr>
          <w:color w:val="000000" w:themeColor="text1"/>
          <w:sz w:val="16"/>
        </w:rPr>
        <w:t>│     уполномоченным      ││  безопасности и иных │ │                            /\</w:t>
      </w:r>
    </w:p>
    <w:p w:rsidR="004E4938" w:rsidRPr="004E4938" w:rsidRDefault="004E4938">
      <w:pPr>
        <w:pStyle w:val="ConsPlusNonformat"/>
        <w:jc w:val="both"/>
        <w:rPr>
          <w:color w:val="000000" w:themeColor="text1"/>
        </w:rPr>
      </w:pPr>
      <w:r w:rsidRPr="004E4938">
        <w:rPr>
          <w:color w:val="000000" w:themeColor="text1"/>
          <w:sz w:val="16"/>
        </w:rPr>
        <w:t>│     представителям      ││   правонарушений не  │ │                            │</w:t>
      </w:r>
    </w:p>
    <w:p w:rsidR="004E4938" w:rsidRPr="004E4938" w:rsidRDefault="004E4938">
      <w:pPr>
        <w:pStyle w:val="ConsPlusNonformat"/>
        <w:jc w:val="both"/>
        <w:rPr>
          <w:color w:val="000000" w:themeColor="text1"/>
        </w:rPr>
      </w:pPr>
      <w:r w:rsidRPr="004E4938">
        <w:rPr>
          <w:color w:val="000000" w:themeColor="text1"/>
          <w:sz w:val="16"/>
        </w:rPr>
        <w:t>└────────────┬────────────┘│      установлено     │ │              ┌─────────────┴───────────┐</w:t>
      </w:r>
    </w:p>
    <w:p w:rsidR="004E4938" w:rsidRPr="004E4938" w:rsidRDefault="004E4938">
      <w:pPr>
        <w:pStyle w:val="ConsPlusNonformat"/>
        <w:jc w:val="both"/>
        <w:rPr>
          <w:color w:val="000000" w:themeColor="text1"/>
        </w:rPr>
      </w:pPr>
      <w:r w:rsidRPr="004E4938">
        <w:rPr>
          <w:color w:val="000000" w:themeColor="text1"/>
          <w:sz w:val="16"/>
        </w:rPr>
        <w:t xml:space="preserve">             │             └────────────────┬─────┘ │              │  Ознакомление с актом   │</w:t>
      </w:r>
    </w:p>
    <w:p w:rsidR="004E4938" w:rsidRPr="004E4938" w:rsidRDefault="004E4938">
      <w:pPr>
        <w:pStyle w:val="ConsPlusNonformat"/>
        <w:jc w:val="both"/>
        <w:rPr>
          <w:color w:val="000000" w:themeColor="text1"/>
        </w:rPr>
      </w:pPr>
      <w:r w:rsidRPr="004E4938">
        <w:rPr>
          <w:color w:val="000000" w:themeColor="text1"/>
          <w:sz w:val="16"/>
        </w:rPr>
        <w:t xml:space="preserve">             \/             /\ /\           │       └──────────────┤ правообладателя объекта │</w:t>
      </w:r>
    </w:p>
    <w:p w:rsidR="004E4938" w:rsidRPr="004E4938" w:rsidRDefault="004E4938">
      <w:pPr>
        <w:pStyle w:val="ConsPlusNonformat"/>
        <w:jc w:val="both"/>
        <w:rPr>
          <w:color w:val="000000" w:themeColor="text1"/>
        </w:rPr>
      </w:pPr>
      <w:r w:rsidRPr="004E4938">
        <w:rPr>
          <w:color w:val="000000" w:themeColor="text1"/>
          <w:sz w:val="16"/>
        </w:rPr>
        <w:t xml:space="preserve">    ┌─────────────────┐     │  │            └───────────────────┐  │       защиты, его       │</w:t>
      </w:r>
    </w:p>
    <w:p w:rsidR="004E4938" w:rsidRPr="004E4938" w:rsidRDefault="004E4938">
      <w:pPr>
        <w:pStyle w:val="ConsPlusNonformat"/>
        <w:jc w:val="both"/>
        <w:rPr>
          <w:color w:val="000000" w:themeColor="text1"/>
        </w:rPr>
      </w:pPr>
      <w:r w:rsidRPr="004E4938">
        <w:rPr>
          <w:color w:val="000000" w:themeColor="text1"/>
          <w:sz w:val="16"/>
        </w:rPr>
        <w:t xml:space="preserve">    │Выездная проверка│     │  │ ┌───────────────────────┐      │  │ представителя, а также  │</w:t>
      </w:r>
    </w:p>
    <w:p w:rsidR="004E4938" w:rsidRPr="004E4938" w:rsidRDefault="004E4938">
      <w:pPr>
        <w:pStyle w:val="ConsPlusNonformat"/>
        <w:jc w:val="both"/>
        <w:rPr>
          <w:color w:val="000000" w:themeColor="text1"/>
        </w:rPr>
      </w:pPr>
      <w:r w:rsidRPr="004E4938">
        <w:rPr>
          <w:color w:val="000000" w:themeColor="text1"/>
          <w:sz w:val="16"/>
        </w:rPr>
        <w:t xml:space="preserve">    └────────┬────────┘     │  │ │     Осуществление     │      │  │лиц, присутствовавших при│</w:t>
      </w:r>
    </w:p>
    <w:p w:rsidR="004E4938" w:rsidRPr="004E4938" w:rsidRDefault="004E4938">
      <w:pPr>
        <w:pStyle w:val="ConsPlusNonformat"/>
        <w:jc w:val="both"/>
        <w:rPr>
          <w:color w:val="000000" w:themeColor="text1"/>
        </w:rPr>
      </w:pPr>
      <w:r w:rsidRPr="004E4938">
        <w:rPr>
          <w:color w:val="000000" w:themeColor="text1"/>
          <w:sz w:val="16"/>
        </w:rPr>
        <w:t xml:space="preserve">             │              │  │ │производства по делу об│      │  │   проведении проверки   │</w:t>
      </w:r>
    </w:p>
    <w:p w:rsidR="004E4938" w:rsidRPr="004E4938" w:rsidRDefault="004E4938">
      <w:pPr>
        <w:pStyle w:val="ConsPlusNonformat"/>
        <w:jc w:val="both"/>
        <w:rPr>
          <w:color w:val="000000" w:themeColor="text1"/>
        </w:rPr>
      </w:pPr>
      <w:r w:rsidRPr="004E4938">
        <w:rPr>
          <w:color w:val="000000" w:themeColor="text1"/>
          <w:sz w:val="16"/>
        </w:rPr>
        <w:t xml:space="preserve">             \/             │  │ │   административном    │      │  └─────────────────────────┘</w:t>
      </w:r>
    </w:p>
    <w:p w:rsidR="004E4938" w:rsidRPr="004E4938" w:rsidRDefault="004E4938">
      <w:pPr>
        <w:pStyle w:val="ConsPlusNonformat"/>
        <w:jc w:val="both"/>
        <w:rPr>
          <w:color w:val="000000" w:themeColor="text1"/>
        </w:rPr>
      </w:pPr>
      <w:r w:rsidRPr="004E4938">
        <w:rPr>
          <w:color w:val="000000" w:themeColor="text1"/>
          <w:sz w:val="16"/>
        </w:rPr>
        <w:t>┌────────────────────────┐  │  │ │    правонарушении     │      │                /\</w:t>
      </w:r>
    </w:p>
    <w:p w:rsidR="004E4938" w:rsidRPr="004E4938" w:rsidRDefault="004E4938">
      <w:pPr>
        <w:pStyle w:val="ConsPlusNonformat"/>
        <w:jc w:val="both"/>
        <w:rPr>
          <w:color w:val="000000" w:themeColor="text1"/>
        </w:rPr>
      </w:pPr>
      <w:r w:rsidRPr="004E4938">
        <w:rPr>
          <w:color w:val="000000" w:themeColor="text1"/>
          <w:sz w:val="16"/>
        </w:rPr>
        <w:t>│   Проведение проверки  ├──┘  │ │   (приложение N 10)   │      │                │</w:t>
      </w:r>
    </w:p>
    <w:p w:rsidR="004E4938" w:rsidRPr="004E4938" w:rsidRDefault="004E4938">
      <w:pPr>
        <w:pStyle w:val="ConsPlusNonformat"/>
        <w:jc w:val="both"/>
        <w:rPr>
          <w:color w:val="000000" w:themeColor="text1"/>
        </w:rPr>
      </w:pPr>
      <w:r w:rsidRPr="004E4938">
        <w:rPr>
          <w:color w:val="000000" w:themeColor="text1"/>
          <w:sz w:val="16"/>
        </w:rPr>
        <w:t>│    согласно предмету   │     │ └───────────────────────┘      │  ┌─────────────┴──────────┐</w:t>
      </w:r>
    </w:p>
    <w:p w:rsidR="004E4938" w:rsidRPr="004E4938" w:rsidRDefault="004E4938">
      <w:pPr>
        <w:pStyle w:val="ConsPlusNonformat"/>
        <w:jc w:val="both"/>
        <w:rPr>
          <w:color w:val="000000" w:themeColor="text1"/>
        </w:rPr>
      </w:pPr>
      <w:r w:rsidRPr="004E4938">
        <w:rPr>
          <w:color w:val="000000" w:themeColor="text1"/>
          <w:sz w:val="16"/>
        </w:rPr>
        <w:t>│ проводимого мероприятия│     │ /\                             │  │Запись должностного лица│</w:t>
      </w:r>
    </w:p>
    <w:p w:rsidR="004E4938" w:rsidRPr="004E4938" w:rsidRDefault="004E4938">
      <w:pPr>
        <w:pStyle w:val="ConsPlusNonformat"/>
        <w:jc w:val="both"/>
        <w:rPr>
          <w:color w:val="000000" w:themeColor="text1"/>
        </w:rPr>
      </w:pPr>
      <w:r w:rsidRPr="004E4938">
        <w:rPr>
          <w:color w:val="000000" w:themeColor="text1"/>
          <w:sz w:val="16"/>
        </w:rPr>
        <w:t>│по надзору, указанному в│     │ │                              │  │  органа ГПН в журнале  │</w:t>
      </w:r>
    </w:p>
    <w:p w:rsidR="004E4938" w:rsidRPr="004E4938" w:rsidRDefault="004E4938">
      <w:pPr>
        <w:pStyle w:val="ConsPlusNonformat"/>
        <w:jc w:val="both"/>
        <w:rPr>
          <w:color w:val="000000" w:themeColor="text1"/>
        </w:rPr>
      </w:pPr>
      <w:r w:rsidRPr="004E4938">
        <w:rPr>
          <w:color w:val="000000" w:themeColor="text1"/>
          <w:sz w:val="16"/>
        </w:rPr>
        <w:t>│      распоряжении      │     │ │  ┌─────────────────────────┐ │  │     учета проверок     │</w:t>
      </w:r>
    </w:p>
    <w:p w:rsidR="004E4938" w:rsidRPr="004E4938" w:rsidRDefault="004E4938">
      <w:pPr>
        <w:pStyle w:val="ConsPlusNonformat"/>
        <w:jc w:val="both"/>
        <w:rPr>
          <w:color w:val="000000" w:themeColor="text1"/>
        </w:rPr>
      </w:pPr>
      <w:r w:rsidRPr="004E4938">
        <w:rPr>
          <w:color w:val="000000" w:themeColor="text1"/>
          <w:sz w:val="16"/>
        </w:rPr>
        <w:t>└────────────┬───────────┘     │ │  │   Наличие только тех    │ │  │    проверяемого лица   │</w:t>
      </w:r>
    </w:p>
    <w:p w:rsidR="004E4938" w:rsidRPr="004E4938" w:rsidRDefault="004E4938">
      <w:pPr>
        <w:pStyle w:val="ConsPlusNonformat"/>
        <w:jc w:val="both"/>
        <w:rPr>
          <w:color w:val="000000" w:themeColor="text1"/>
        </w:rPr>
      </w:pPr>
      <w:r w:rsidRPr="004E4938">
        <w:rPr>
          <w:color w:val="000000" w:themeColor="text1"/>
          <w:sz w:val="16"/>
        </w:rPr>
        <w:t xml:space="preserve">             │                 │ │  │     нарушений (при      │ │  └────────────────────────┘</w:t>
      </w:r>
    </w:p>
    <w:p w:rsidR="004E4938" w:rsidRPr="004E4938" w:rsidRDefault="004E4938">
      <w:pPr>
        <w:pStyle w:val="ConsPlusNonformat"/>
        <w:jc w:val="both"/>
        <w:rPr>
          <w:color w:val="000000" w:themeColor="text1"/>
        </w:rPr>
      </w:pPr>
      <w:r w:rsidRPr="004E4938">
        <w:rPr>
          <w:color w:val="000000" w:themeColor="text1"/>
          <w:sz w:val="16"/>
        </w:rPr>
        <w:t xml:space="preserve">             \/                │ │  │ внеплановой проверке),  │ │                /\</w:t>
      </w:r>
    </w:p>
    <w:p w:rsidR="004E4938" w:rsidRPr="004E4938" w:rsidRDefault="004E4938">
      <w:pPr>
        <w:pStyle w:val="ConsPlusNonformat"/>
        <w:jc w:val="both"/>
        <w:rPr>
          <w:color w:val="000000" w:themeColor="text1"/>
        </w:rPr>
      </w:pPr>
      <w:r w:rsidRPr="004E4938">
        <w:rPr>
          <w:color w:val="000000" w:themeColor="text1"/>
          <w:sz w:val="16"/>
        </w:rPr>
        <w:t>┌─────────────────────────┐    │ │  │    которые уже были     │ │                │</w:t>
      </w:r>
    </w:p>
    <w:p w:rsidR="004E4938" w:rsidRPr="004E4938" w:rsidRDefault="004E4938">
      <w:pPr>
        <w:pStyle w:val="ConsPlusNonformat"/>
        <w:jc w:val="both"/>
        <w:rPr>
          <w:color w:val="000000" w:themeColor="text1"/>
        </w:rPr>
      </w:pPr>
      <w:r w:rsidRPr="004E4938">
        <w:rPr>
          <w:color w:val="000000" w:themeColor="text1"/>
          <w:sz w:val="16"/>
        </w:rPr>
        <w:t>│Осуществление необходимых│    │ │  │предписаны к устранению в│ │  ┌─────────────┴──────────┐</w:t>
      </w:r>
    </w:p>
    <w:p w:rsidR="004E4938" w:rsidRPr="004E4938" w:rsidRDefault="004E4938">
      <w:pPr>
        <w:pStyle w:val="ConsPlusNonformat"/>
        <w:jc w:val="both"/>
        <w:rPr>
          <w:color w:val="000000" w:themeColor="text1"/>
        </w:rPr>
      </w:pPr>
      <w:r w:rsidRPr="004E4938">
        <w:rPr>
          <w:color w:val="000000" w:themeColor="text1"/>
          <w:sz w:val="16"/>
        </w:rPr>
        <w:t>│исследований (испытаний),├────┘ │  │   предыдущей плановой   │ │  │  Составление акта по   │</w:t>
      </w:r>
    </w:p>
    <w:p w:rsidR="004E4938" w:rsidRPr="004E4938" w:rsidRDefault="004E4938">
      <w:pPr>
        <w:pStyle w:val="ConsPlusNonformat"/>
        <w:jc w:val="both"/>
        <w:rPr>
          <w:color w:val="000000" w:themeColor="text1"/>
        </w:rPr>
      </w:pPr>
      <w:r w:rsidRPr="004E4938">
        <w:rPr>
          <w:color w:val="000000" w:themeColor="text1"/>
          <w:sz w:val="16"/>
        </w:rPr>
        <w:t>│        экспертиз        │      │  │        проверке         │ └─&gt;│результатам проведенной │</w:t>
      </w:r>
    </w:p>
    <w:p w:rsidR="004E4938" w:rsidRPr="004E4938" w:rsidRDefault="004E4938">
      <w:pPr>
        <w:pStyle w:val="ConsPlusNonformat"/>
        <w:jc w:val="both"/>
        <w:rPr>
          <w:color w:val="000000" w:themeColor="text1"/>
        </w:rPr>
      </w:pPr>
      <w:r w:rsidRPr="004E4938">
        <w:rPr>
          <w:color w:val="000000" w:themeColor="text1"/>
          <w:sz w:val="16"/>
        </w:rPr>
        <w:t>└────────────┬────────────┘      │  └────────────────────┬────┘    │       проверки         │</w:t>
      </w:r>
    </w:p>
    <w:p w:rsidR="004E4938" w:rsidRPr="004E4938" w:rsidRDefault="004E4938">
      <w:pPr>
        <w:pStyle w:val="ConsPlusNonformat"/>
        <w:jc w:val="both"/>
        <w:rPr>
          <w:color w:val="000000" w:themeColor="text1"/>
        </w:rPr>
      </w:pPr>
      <w:r w:rsidRPr="004E4938">
        <w:rPr>
          <w:color w:val="000000" w:themeColor="text1"/>
          <w:sz w:val="16"/>
        </w:rPr>
        <w:t xml:space="preserve">             \/                  │                 /\    │         └────────────────────────┘</w:t>
      </w:r>
    </w:p>
    <w:p w:rsidR="004E4938" w:rsidRPr="004E4938" w:rsidRDefault="004E4938">
      <w:pPr>
        <w:pStyle w:val="ConsPlusNonformat"/>
        <w:jc w:val="both"/>
        <w:rPr>
          <w:color w:val="000000" w:themeColor="text1"/>
        </w:rPr>
      </w:pPr>
      <w:r w:rsidRPr="004E4938">
        <w:rPr>
          <w:color w:val="000000" w:themeColor="text1"/>
          <w:sz w:val="16"/>
        </w:rPr>
        <w:t>┌────────────────────────┐       │                 │     │              /\       /\        /\</w:t>
      </w:r>
    </w:p>
    <w:p w:rsidR="004E4938" w:rsidRPr="004E4938" w:rsidRDefault="004E4938">
      <w:pPr>
        <w:pStyle w:val="ConsPlusNonformat"/>
        <w:jc w:val="both"/>
        <w:rPr>
          <w:color w:val="000000" w:themeColor="text1"/>
        </w:rPr>
      </w:pPr>
      <w:r w:rsidRPr="004E4938">
        <w:rPr>
          <w:color w:val="000000" w:themeColor="text1"/>
          <w:sz w:val="16"/>
        </w:rPr>
        <w:t>│Установление достаточных│  ┌────┴──────────────┐  │     └──────────────┘        │         │</w:t>
      </w:r>
    </w:p>
    <w:p w:rsidR="004E4938" w:rsidRPr="004E4938" w:rsidRDefault="004E4938">
      <w:pPr>
        <w:pStyle w:val="ConsPlusNonformat"/>
        <w:jc w:val="both"/>
        <w:rPr>
          <w:color w:val="000000" w:themeColor="text1"/>
        </w:rPr>
      </w:pPr>
      <w:r w:rsidRPr="004E4938">
        <w:rPr>
          <w:color w:val="000000" w:themeColor="text1"/>
          <w:sz w:val="16"/>
        </w:rPr>
        <w:t>│ данных, указывающих на │  │Возбуждение дела об│  │                             │         │</w:t>
      </w:r>
    </w:p>
    <w:p w:rsidR="004E4938" w:rsidRPr="004E4938" w:rsidRDefault="004E4938">
      <w:pPr>
        <w:pStyle w:val="ConsPlusNonformat"/>
        <w:jc w:val="both"/>
        <w:rPr>
          <w:color w:val="000000" w:themeColor="text1"/>
        </w:rPr>
      </w:pPr>
      <w:r w:rsidRPr="004E4938">
        <w:rPr>
          <w:color w:val="000000" w:themeColor="text1"/>
          <w:sz w:val="16"/>
        </w:rPr>
        <w:t>│     наличие события    ├─&gt;│ административном  ├──┘                             │         │</w:t>
      </w:r>
    </w:p>
    <w:p w:rsidR="004E4938" w:rsidRPr="004E4938" w:rsidRDefault="004E4938">
      <w:pPr>
        <w:pStyle w:val="ConsPlusNonformat"/>
        <w:jc w:val="both"/>
        <w:rPr>
          <w:color w:val="000000" w:themeColor="text1"/>
        </w:rPr>
      </w:pPr>
      <w:r w:rsidRPr="004E4938">
        <w:rPr>
          <w:color w:val="000000" w:themeColor="text1"/>
          <w:sz w:val="16"/>
        </w:rPr>
        <w:t>│     правонарушения     │  │  правонарушении   │    ┌───────────────────────────┴────────┐│</w:t>
      </w:r>
    </w:p>
    <w:p w:rsidR="004E4938" w:rsidRPr="004E4938" w:rsidRDefault="004E4938">
      <w:pPr>
        <w:pStyle w:val="ConsPlusNonformat"/>
        <w:jc w:val="both"/>
        <w:rPr>
          <w:color w:val="000000" w:themeColor="text1"/>
        </w:rPr>
      </w:pPr>
      <w:r w:rsidRPr="004E4938">
        <w:rPr>
          <w:color w:val="000000" w:themeColor="text1"/>
          <w:sz w:val="16"/>
        </w:rPr>
        <w:t>└────────────┬───────────┘  └───────────────────┘    │  Выдача предписаний об устранении  ││</w:t>
      </w:r>
    </w:p>
    <w:p w:rsidR="004E4938" w:rsidRPr="004E4938" w:rsidRDefault="004E4938">
      <w:pPr>
        <w:pStyle w:val="ConsPlusNonformat"/>
        <w:jc w:val="both"/>
        <w:rPr>
          <w:color w:val="000000" w:themeColor="text1"/>
        </w:rPr>
      </w:pPr>
      <w:r w:rsidRPr="004E4938">
        <w:rPr>
          <w:color w:val="000000" w:themeColor="text1"/>
          <w:sz w:val="16"/>
        </w:rPr>
        <w:t xml:space="preserve">             │                                       │  нарушений обязательных требований ││</w:t>
      </w:r>
    </w:p>
    <w:p w:rsidR="004E4938" w:rsidRPr="004E4938" w:rsidRDefault="004E4938">
      <w:pPr>
        <w:pStyle w:val="ConsPlusNonformat"/>
        <w:jc w:val="both"/>
        <w:rPr>
          <w:color w:val="000000" w:themeColor="text1"/>
        </w:rPr>
      </w:pPr>
      <w:r w:rsidRPr="004E4938">
        <w:rPr>
          <w:color w:val="000000" w:themeColor="text1"/>
          <w:sz w:val="16"/>
        </w:rPr>
        <w:t xml:space="preserve">             \/                                      │    пожарной безопасности и (или)   ││</w:t>
      </w:r>
    </w:p>
    <w:p w:rsidR="004E4938" w:rsidRPr="004E4938" w:rsidRDefault="004E4938">
      <w:pPr>
        <w:pStyle w:val="ConsPlusNonformat"/>
        <w:jc w:val="both"/>
        <w:rPr>
          <w:color w:val="000000" w:themeColor="text1"/>
        </w:rPr>
      </w:pPr>
      <w:r w:rsidRPr="004E4938">
        <w:rPr>
          <w:color w:val="000000" w:themeColor="text1"/>
          <w:sz w:val="16"/>
        </w:rPr>
        <w:t>┌────────────────────────────────────────────────┐   │предписания о проведении мероприятий││</w:t>
      </w:r>
    </w:p>
    <w:p w:rsidR="004E4938" w:rsidRPr="004E4938" w:rsidRDefault="004E4938">
      <w:pPr>
        <w:pStyle w:val="ConsPlusNonformat"/>
        <w:jc w:val="both"/>
        <w:rPr>
          <w:color w:val="000000" w:themeColor="text1"/>
        </w:rPr>
      </w:pPr>
      <w:r w:rsidRPr="004E4938">
        <w:rPr>
          <w:color w:val="000000" w:themeColor="text1"/>
          <w:sz w:val="16"/>
        </w:rPr>
        <w:t>│      Направление информации в иные органы      │   │ в отношении реализуемой продукции, ││</w:t>
      </w:r>
    </w:p>
    <w:p w:rsidR="004E4938" w:rsidRPr="004E4938" w:rsidRDefault="004E4938">
      <w:pPr>
        <w:pStyle w:val="ConsPlusNonformat"/>
        <w:jc w:val="both"/>
        <w:rPr>
          <w:color w:val="000000" w:themeColor="text1"/>
        </w:rPr>
      </w:pPr>
      <w:r w:rsidRPr="004E4938">
        <w:rPr>
          <w:color w:val="000000" w:themeColor="text1"/>
          <w:sz w:val="16"/>
        </w:rPr>
        <w:t>│государственного надзора (контроля) о выявленных│   │   не соответствующей требованиям   ││</w:t>
      </w:r>
    </w:p>
    <w:p w:rsidR="004E4938" w:rsidRPr="004E4938" w:rsidRDefault="004E4938">
      <w:pPr>
        <w:pStyle w:val="ConsPlusNonformat"/>
        <w:jc w:val="both"/>
        <w:rPr>
          <w:color w:val="000000" w:themeColor="text1"/>
        </w:rPr>
      </w:pPr>
      <w:r w:rsidRPr="004E4938">
        <w:rPr>
          <w:color w:val="000000" w:themeColor="text1"/>
          <w:sz w:val="16"/>
        </w:rPr>
        <w:t>│    правонарушениях, по которым органы ГПН не   ├──&gt;│       технических регламентов      ││</w:t>
      </w:r>
    </w:p>
    <w:p w:rsidR="004E4938" w:rsidRPr="004E4938" w:rsidRDefault="004E4938">
      <w:pPr>
        <w:pStyle w:val="ConsPlusNonformat"/>
        <w:jc w:val="both"/>
        <w:rPr>
          <w:color w:val="000000" w:themeColor="text1"/>
        </w:rPr>
      </w:pPr>
      <w:r w:rsidRPr="004E4938">
        <w:rPr>
          <w:color w:val="000000" w:themeColor="text1"/>
          <w:sz w:val="16"/>
        </w:rPr>
        <w:t>│   вправе осуществлять производство в порядке,  │   └────────────────────────────────────┘│</w:t>
      </w:r>
    </w:p>
    <w:p w:rsidR="004E4938" w:rsidRPr="004E4938" w:rsidRDefault="004E4938">
      <w:pPr>
        <w:pStyle w:val="ConsPlusNonformat"/>
        <w:jc w:val="both"/>
        <w:rPr>
          <w:color w:val="000000" w:themeColor="text1"/>
        </w:rPr>
      </w:pPr>
      <w:r w:rsidRPr="004E4938">
        <w:rPr>
          <w:color w:val="000000" w:themeColor="text1"/>
          <w:sz w:val="16"/>
        </w:rPr>
        <w:t>│              определенном КоАП РФ              ├─────────────────────────────────────────┘</w:t>
      </w:r>
    </w:p>
    <w:p w:rsidR="004E4938" w:rsidRPr="004E4938" w:rsidRDefault="004E4938">
      <w:pPr>
        <w:pStyle w:val="ConsPlusNonformat"/>
        <w:jc w:val="both"/>
        <w:rPr>
          <w:color w:val="000000" w:themeColor="text1"/>
        </w:rPr>
      </w:pPr>
      <w:r w:rsidRPr="004E4938">
        <w:rPr>
          <w:color w:val="000000" w:themeColor="text1"/>
          <w:sz w:val="16"/>
        </w:rPr>
        <w:t>└────────────────────────────────────────────────┘</w:t>
      </w: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9</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53)</w:t>
      </w:r>
    </w:p>
    <w:p w:rsidR="004E4938" w:rsidRPr="004E4938" w:rsidRDefault="004E4938">
      <w:pPr>
        <w:pStyle w:val="ConsPlusNormal"/>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 по делам гражданской</w:t>
      </w:r>
    </w:p>
    <w:p w:rsidR="004E4938" w:rsidRPr="004E4938" w:rsidRDefault="004E4938">
      <w:pPr>
        <w:pStyle w:val="ConsPlusNonformat"/>
        <w:jc w:val="both"/>
        <w:rPr>
          <w:color w:val="000000" w:themeColor="text1"/>
        </w:rPr>
      </w:pPr>
      <w:r w:rsidRPr="004E4938">
        <w:rPr>
          <w:color w:val="000000" w:themeColor="text1"/>
        </w:rPr>
        <w:t xml:space="preserve">         обороны, чрезвычайным ситуациям и ликвидации последствий</w:t>
      </w:r>
    </w:p>
    <w:p w:rsidR="004E4938" w:rsidRPr="004E4938" w:rsidRDefault="004E4938">
      <w:pPr>
        <w:pStyle w:val="ConsPlusNonformat"/>
        <w:jc w:val="both"/>
        <w:rPr>
          <w:color w:val="000000" w:themeColor="text1"/>
        </w:rPr>
      </w:pPr>
      <w:r w:rsidRPr="004E4938">
        <w:rPr>
          <w:color w:val="000000" w:themeColor="text1"/>
        </w:rPr>
        <w:t xml:space="preserve">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(указывается адрес места нахождения органа государственного пожарного</w:t>
      </w:r>
    </w:p>
    <w:p w:rsidR="004E4938" w:rsidRPr="004E4938" w:rsidRDefault="004E4938">
      <w:pPr>
        <w:pStyle w:val="ConsPlusNonformat"/>
        <w:jc w:val="both"/>
        <w:rPr>
          <w:color w:val="000000" w:themeColor="text1"/>
        </w:rPr>
      </w:pPr>
      <w:r w:rsidRPr="004E4938">
        <w:rPr>
          <w:color w:val="000000" w:themeColor="text1"/>
        </w:rPr>
        <w:t xml:space="preserve">                                 надзора)</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57" w:name="P1813"/>
      <w:bookmarkEnd w:id="57"/>
      <w:r w:rsidRPr="004E4938">
        <w:rPr>
          <w:color w:val="000000" w:themeColor="text1"/>
        </w:rPr>
        <w:t xml:space="preserve">                  Контрольно-наблюдательное дело N _____</w:t>
      </w:r>
    </w:p>
    <w:p w:rsidR="004E4938" w:rsidRPr="004E4938" w:rsidRDefault="004E4938">
      <w:pPr>
        <w:pStyle w:val="ConsPlusNonformat"/>
        <w:jc w:val="both"/>
        <w:rPr>
          <w:color w:val="000000" w:themeColor="text1"/>
        </w:rPr>
      </w:pPr>
      <w:r w:rsidRPr="004E4938">
        <w:rPr>
          <w:color w:val="000000" w:themeColor="text1"/>
        </w:rPr>
        <w:t xml:space="preserve">                о противопожарном состоянии объекта защиты</w:t>
      </w:r>
    </w:p>
    <w:p w:rsidR="004E4938" w:rsidRPr="004E4938" w:rsidRDefault="004E4938">
      <w:pPr>
        <w:pStyle w:val="ConsPlusNonformat"/>
        <w:jc w:val="both"/>
        <w:rPr>
          <w:color w:val="000000" w:themeColor="text1"/>
        </w:rPr>
      </w:pPr>
      <w:r w:rsidRPr="004E4938">
        <w:rPr>
          <w:color w:val="000000" w:themeColor="text1"/>
        </w:rPr>
        <w:t xml:space="preserve">                              (органа власти)</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Начато: "__" _________ 20__ г.</w:t>
      </w:r>
    </w:p>
    <w:p w:rsidR="004E4938" w:rsidRPr="004E4938" w:rsidRDefault="004E4938">
      <w:pPr>
        <w:pStyle w:val="ConsPlusNonformat"/>
        <w:jc w:val="both"/>
        <w:rPr>
          <w:color w:val="000000" w:themeColor="text1"/>
        </w:rPr>
      </w:pPr>
      <w:r w:rsidRPr="004E4938">
        <w:rPr>
          <w:color w:val="000000" w:themeColor="text1"/>
        </w:rPr>
        <w:t>Окончено: "__" 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 ___ листах.</w:t>
      </w: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10</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61)</w:t>
      </w:r>
    </w:p>
    <w:p w:rsidR="004E4938" w:rsidRPr="004E4938" w:rsidRDefault="004E4938">
      <w:pPr>
        <w:pStyle w:val="ConsPlusNormal"/>
        <w:jc w:val="both"/>
        <w:rPr>
          <w:color w:val="000000" w:themeColor="text1"/>
        </w:rPr>
      </w:pPr>
    </w:p>
    <w:p w:rsidR="004E4938" w:rsidRPr="004E4938" w:rsidRDefault="004E4938">
      <w:pPr>
        <w:pStyle w:val="ConsPlusNormal"/>
        <w:jc w:val="center"/>
        <w:rPr>
          <w:color w:val="000000" w:themeColor="text1"/>
        </w:rPr>
      </w:pPr>
      <w:bookmarkStart w:id="58" w:name="P1836"/>
      <w:bookmarkEnd w:id="58"/>
      <w:r w:rsidRPr="004E4938">
        <w:rPr>
          <w:color w:val="000000" w:themeColor="text1"/>
        </w:rPr>
        <w:t>БЛОК-СХЕМА</w:t>
      </w:r>
    </w:p>
    <w:p w:rsidR="004E4938" w:rsidRPr="004E4938" w:rsidRDefault="004E4938">
      <w:pPr>
        <w:pStyle w:val="ConsPlusNormal"/>
        <w:jc w:val="center"/>
        <w:rPr>
          <w:color w:val="000000" w:themeColor="text1"/>
        </w:rPr>
      </w:pPr>
      <w:r w:rsidRPr="004E4938">
        <w:rPr>
          <w:color w:val="000000" w:themeColor="text1"/>
        </w:rPr>
        <w:t>ПРОИЗВОДСТВА ПО ДЕЛУ ОБ АДМИНИСТРАТИВНОМ ПРАВОНАРУШЕНИИ</w:t>
      </w:r>
    </w:p>
    <w:p w:rsidR="004E4938" w:rsidRPr="004E4938" w:rsidRDefault="004E4938">
      <w:pPr>
        <w:pStyle w:val="ConsPlusNormal"/>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sz w:val="16"/>
        </w:rPr>
        <w:t>┌──────────────────────────────────────────────────────────────────────────────────────────────┐</w:t>
      </w:r>
    </w:p>
    <w:p w:rsidR="004E4938" w:rsidRPr="004E4938" w:rsidRDefault="004E4938">
      <w:pPr>
        <w:pStyle w:val="ConsPlusNonformat"/>
        <w:jc w:val="both"/>
        <w:rPr>
          <w:color w:val="000000" w:themeColor="text1"/>
        </w:rPr>
      </w:pPr>
      <w:r w:rsidRPr="004E4938">
        <w:rPr>
          <w:color w:val="000000" w:themeColor="text1"/>
          <w:sz w:val="16"/>
        </w:rPr>
        <w:t>│                     Возбуждение дела об административном правонарушении                      │</w:t>
      </w:r>
    </w:p>
    <w:p w:rsidR="004E4938" w:rsidRPr="004E4938" w:rsidRDefault="004E4938">
      <w:pPr>
        <w:pStyle w:val="ConsPlusNonformat"/>
        <w:jc w:val="both"/>
        <w:rPr>
          <w:color w:val="000000" w:themeColor="text1"/>
        </w:rPr>
      </w:pPr>
      <w:r w:rsidRPr="004E4938">
        <w:rPr>
          <w:color w:val="000000" w:themeColor="text1"/>
          <w:sz w:val="16"/>
        </w:rPr>
        <w:t>├──────────────────────┬───────────────────────┬───────────────────────┬───────────────────────┤</w:t>
      </w:r>
    </w:p>
    <w:p w:rsidR="004E4938" w:rsidRPr="004E4938" w:rsidRDefault="004E4938">
      <w:pPr>
        <w:pStyle w:val="ConsPlusNonformat"/>
        <w:jc w:val="both"/>
        <w:rPr>
          <w:color w:val="000000" w:themeColor="text1"/>
        </w:rPr>
      </w:pPr>
      <w:r w:rsidRPr="004E4938">
        <w:rPr>
          <w:color w:val="000000" w:themeColor="text1"/>
          <w:sz w:val="16"/>
        </w:rPr>
        <w:t>│     Составление      │      Составление      │ Вынесение определения │       Оформление      │</w:t>
      </w:r>
    </w:p>
    <w:p w:rsidR="004E4938" w:rsidRPr="004E4938" w:rsidRDefault="004E4938">
      <w:pPr>
        <w:pStyle w:val="ConsPlusNonformat"/>
        <w:jc w:val="both"/>
        <w:rPr>
          <w:color w:val="000000" w:themeColor="text1"/>
        </w:rPr>
      </w:pPr>
      <w:r w:rsidRPr="004E4938">
        <w:rPr>
          <w:color w:val="000000" w:themeColor="text1"/>
          <w:sz w:val="16"/>
        </w:rPr>
        <w:t>│     протокола об     │      протокола о      │ о возбуждении дела об │   предупреждения на   │</w:t>
      </w:r>
    </w:p>
    <w:p w:rsidR="004E4938" w:rsidRPr="004E4938" w:rsidRDefault="004E4938">
      <w:pPr>
        <w:pStyle w:val="ConsPlusNonformat"/>
        <w:jc w:val="both"/>
        <w:rPr>
          <w:color w:val="000000" w:themeColor="text1"/>
        </w:rPr>
      </w:pPr>
      <w:r w:rsidRPr="004E4938">
        <w:rPr>
          <w:color w:val="000000" w:themeColor="text1"/>
          <w:sz w:val="16"/>
        </w:rPr>
        <w:t>│   административном   │    применении меры    │    административном   │    месте совершения   │</w:t>
      </w:r>
    </w:p>
    <w:p w:rsidR="004E4938" w:rsidRPr="004E4938" w:rsidRDefault="004E4938">
      <w:pPr>
        <w:pStyle w:val="ConsPlusNonformat"/>
        <w:jc w:val="both"/>
        <w:rPr>
          <w:color w:val="000000" w:themeColor="text1"/>
        </w:rPr>
      </w:pPr>
      <w:r w:rsidRPr="004E4938">
        <w:rPr>
          <w:color w:val="000000" w:themeColor="text1"/>
          <w:sz w:val="16"/>
        </w:rPr>
        <w:t>│    правонарушении    │      обеспечения      │    правонарушении и   │     правонарушения    │</w:t>
      </w:r>
    </w:p>
    <w:p w:rsidR="004E4938" w:rsidRPr="004E4938" w:rsidRDefault="004E4938">
      <w:pPr>
        <w:pStyle w:val="ConsPlusNonformat"/>
        <w:jc w:val="both"/>
        <w:rPr>
          <w:color w:val="000000" w:themeColor="text1"/>
        </w:rPr>
      </w:pPr>
      <w:r w:rsidRPr="004E4938">
        <w:rPr>
          <w:color w:val="000000" w:themeColor="text1"/>
          <w:sz w:val="16"/>
        </w:rPr>
        <w:t>│                      │  производства по делу │       проведении      │                       │</w:t>
      </w:r>
    </w:p>
    <w:p w:rsidR="004E4938" w:rsidRPr="004E4938" w:rsidRDefault="004E4938">
      <w:pPr>
        <w:pStyle w:val="ConsPlusNonformat"/>
        <w:jc w:val="both"/>
        <w:rPr>
          <w:color w:val="000000" w:themeColor="text1"/>
        </w:rPr>
      </w:pPr>
      <w:r w:rsidRPr="004E4938">
        <w:rPr>
          <w:color w:val="000000" w:themeColor="text1"/>
          <w:sz w:val="16"/>
        </w:rPr>
        <w:t>│                      │  об административном  │   административного   │                       │</w:t>
      </w:r>
    </w:p>
    <w:p w:rsidR="004E4938" w:rsidRPr="004E4938" w:rsidRDefault="004E4938">
      <w:pPr>
        <w:pStyle w:val="ConsPlusNonformat"/>
        <w:jc w:val="both"/>
        <w:rPr>
          <w:color w:val="000000" w:themeColor="text1"/>
        </w:rPr>
      </w:pPr>
      <w:r w:rsidRPr="004E4938">
        <w:rPr>
          <w:color w:val="000000" w:themeColor="text1"/>
          <w:sz w:val="16"/>
        </w:rPr>
        <w:t>│                      │     правонарушении    │     расследования     │                       │</w:t>
      </w:r>
    </w:p>
    <w:p w:rsidR="004E4938" w:rsidRPr="004E4938" w:rsidRDefault="004E4938">
      <w:pPr>
        <w:pStyle w:val="ConsPlusNonformat"/>
        <w:jc w:val="both"/>
        <w:rPr>
          <w:color w:val="000000" w:themeColor="text1"/>
        </w:rPr>
      </w:pPr>
      <w:r w:rsidRPr="004E4938">
        <w:rPr>
          <w:color w:val="000000" w:themeColor="text1"/>
          <w:sz w:val="16"/>
        </w:rPr>
        <w:t>└──────────┬───────────┴───────────┬───────────┴────┬──────────────────┴─────────────────────┬─┘</w:t>
      </w:r>
    </w:p>
    <w:p w:rsidR="004E4938" w:rsidRPr="004E4938" w:rsidRDefault="004E4938">
      <w:pPr>
        <w:pStyle w:val="ConsPlusNonformat"/>
        <w:jc w:val="both"/>
        <w:rPr>
          <w:color w:val="000000" w:themeColor="text1"/>
        </w:rPr>
      </w:pPr>
      <w:r w:rsidRPr="004E4938">
        <w:rPr>
          <w:color w:val="000000" w:themeColor="text1"/>
          <w:sz w:val="16"/>
        </w:rPr>
        <w:t xml:space="preserve">           │                       │                │                                        │</w:t>
      </w:r>
    </w:p>
    <w:p w:rsidR="004E4938" w:rsidRPr="004E4938" w:rsidRDefault="004E4938">
      <w:pPr>
        <w:pStyle w:val="ConsPlusNonformat"/>
        <w:jc w:val="both"/>
        <w:rPr>
          <w:color w:val="000000" w:themeColor="text1"/>
        </w:rPr>
      </w:pPr>
      <w:r w:rsidRPr="004E4938">
        <w:rPr>
          <w:color w:val="000000" w:themeColor="text1"/>
          <w:sz w:val="16"/>
        </w:rPr>
        <w:t xml:space="preserve">           │                       \/               │                                        │</w:t>
      </w:r>
    </w:p>
    <w:p w:rsidR="004E4938" w:rsidRPr="004E4938" w:rsidRDefault="004E4938">
      <w:pPr>
        <w:pStyle w:val="ConsPlusNonformat"/>
        <w:jc w:val="both"/>
        <w:rPr>
          <w:color w:val="000000" w:themeColor="text1"/>
        </w:rPr>
      </w:pPr>
      <w:r w:rsidRPr="004E4938">
        <w:rPr>
          <w:color w:val="000000" w:themeColor="text1"/>
          <w:sz w:val="16"/>
        </w:rPr>
        <w:t xml:space="preserve">           \/          ┌─────────────────────┐      │ ┌───────────────────────────────────┐  │</w:t>
      </w:r>
    </w:p>
    <w:p w:rsidR="004E4938" w:rsidRPr="004E4938" w:rsidRDefault="004E4938">
      <w:pPr>
        <w:pStyle w:val="ConsPlusNonformat"/>
        <w:jc w:val="both"/>
        <w:rPr>
          <w:color w:val="000000" w:themeColor="text1"/>
        </w:rPr>
      </w:pPr>
      <w:r w:rsidRPr="004E4938">
        <w:rPr>
          <w:color w:val="000000" w:themeColor="text1"/>
          <w:sz w:val="16"/>
        </w:rPr>
        <w:t>┌─────────────────┐    │Составление протокола│&lt;─────┘ │       Получение должностным       │  │</w:t>
      </w:r>
    </w:p>
    <w:p w:rsidR="004E4938" w:rsidRPr="004E4938" w:rsidRDefault="004E4938">
      <w:pPr>
        <w:pStyle w:val="ConsPlusNonformat"/>
        <w:jc w:val="both"/>
        <w:rPr>
          <w:color w:val="000000" w:themeColor="text1"/>
        </w:rPr>
      </w:pPr>
      <w:r w:rsidRPr="004E4938">
        <w:rPr>
          <w:color w:val="000000" w:themeColor="text1"/>
          <w:sz w:val="16"/>
        </w:rPr>
        <w:t>│   Направление   │&lt;───┤ об административном │        │    лицом, составившим протокол    │  │</w:t>
      </w:r>
    </w:p>
    <w:p w:rsidR="004E4938" w:rsidRPr="004E4938" w:rsidRDefault="004E4938">
      <w:pPr>
        <w:pStyle w:val="ConsPlusNonformat"/>
        <w:jc w:val="both"/>
        <w:rPr>
          <w:color w:val="000000" w:themeColor="text1"/>
        </w:rPr>
      </w:pPr>
      <w:r w:rsidRPr="004E4938">
        <w:rPr>
          <w:color w:val="000000" w:themeColor="text1"/>
          <w:sz w:val="16"/>
        </w:rPr>
        <w:t>│ протокола и иных│    │   правонарушении    │        │об административном правонарушении,│  │</w:t>
      </w:r>
    </w:p>
    <w:p w:rsidR="004E4938" w:rsidRPr="004E4938" w:rsidRDefault="004E4938">
      <w:pPr>
        <w:pStyle w:val="ConsPlusNonformat"/>
        <w:jc w:val="both"/>
        <w:rPr>
          <w:color w:val="000000" w:themeColor="text1"/>
        </w:rPr>
      </w:pPr>
      <w:r w:rsidRPr="004E4938">
        <w:rPr>
          <w:color w:val="000000" w:themeColor="text1"/>
          <w:sz w:val="16"/>
        </w:rPr>
        <w:t>│ материалов дела │    └─────────────────────┘    ┌──&gt;│     копии постановления судьи     │  │</w:t>
      </w:r>
    </w:p>
    <w:p w:rsidR="004E4938" w:rsidRPr="004E4938" w:rsidRDefault="004E4938">
      <w:pPr>
        <w:pStyle w:val="ConsPlusNonformat"/>
        <w:jc w:val="both"/>
        <w:rPr>
          <w:color w:val="000000" w:themeColor="text1"/>
        </w:rPr>
      </w:pPr>
      <w:r w:rsidRPr="004E4938">
        <w:rPr>
          <w:color w:val="000000" w:themeColor="text1"/>
          <w:sz w:val="16"/>
        </w:rPr>
        <w:t>│ для рассмотрения│    ┌─────────────────────┐    │   │  о назначении административного   │  │</w:t>
      </w:r>
    </w:p>
    <w:p w:rsidR="004E4938" w:rsidRPr="004E4938" w:rsidRDefault="004E4938">
      <w:pPr>
        <w:pStyle w:val="ConsPlusNonformat"/>
        <w:jc w:val="both"/>
        <w:rPr>
          <w:color w:val="000000" w:themeColor="text1"/>
        </w:rPr>
      </w:pPr>
      <w:r w:rsidRPr="004E4938">
        <w:rPr>
          <w:color w:val="000000" w:themeColor="text1"/>
          <w:sz w:val="16"/>
        </w:rPr>
        <w:t>└─────────┬───────┴───&gt;│   Судебный орган    │    │   │             наказания             │  │</w:t>
      </w:r>
    </w:p>
    <w:p w:rsidR="004E4938" w:rsidRPr="004E4938" w:rsidRDefault="004E4938">
      <w:pPr>
        <w:pStyle w:val="ConsPlusNonformat"/>
        <w:jc w:val="both"/>
        <w:rPr>
          <w:color w:val="000000" w:themeColor="text1"/>
        </w:rPr>
      </w:pPr>
      <w:r w:rsidRPr="004E4938">
        <w:rPr>
          <w:color w:val="000000" w:themeColor="text1"/>
          <w:sz w:val="16"/>
        </w:rPr>
        <w:t xml:space="preserve">          │            └────┬──────────────┬─┘    │   └──────────────────┬────────────────┘  │</w:t>
      </w:r>
    </w:p>
    <w:p w:rsidR="004E4938" w:rsidRPr="004E4938" w:rsidRDefault="004E4938">
      <w:pPr>
        <w:pStyle w:val="ConsPlusNonformat"/>
        <w:jc w:val="both"/>
        <w:rPr>
          <w:color w:val="000000" w:themeColor="text1"/>
        </w:rPr>
      </w:pPr>
      <w:r w:rsidRPr="004E4938">
        <w:rPr>
          <w:color w:val="000000" w:themeColor="text1"/>
          <w:sz w:val="16"/>
        </w:rPr>
        <w:t xml:space="preserve">          │                 │           /\ │      │                      │                   │</w:t>
      </w:r>
    </w:p>
    <w:p w:rsidR="004E4938" w:rsidRPr="004E4938" w:rsidRDefault="004E4938">
      <w:pPr>
        <w:pStyle w:val="ConsPlusNonformat"/>
        <w:jc w:val="both"/>
        <w:rPr>
          <w:color w:val="000000" w:themeColor="text1"/>
        </w:rPr>
      </w:pPr>
      <w:r w:rsidRPr="004E4938">
        <w:rPr>
          <w:color w:val="000000" w:themeColor="text1"/>
          <w:sz w:val="16"/>
        </w:rPr>
        <w:t xml:space="preserve">          \/                \/          │  \/     │                      \/                  │</w:t>
      </w:r>
    </w:p>
    <w:p w:rsidR="004E4938" w:rsidRPr="004E4938" w:rsidRDefault="004E4938">
      <w:pPr>
        <w:pStyle w:val="ConsPlusNonformat"/>
        <w:jc w:val="both"/>
        <w:rPr>
          <w:color w:val="000000" w:themeColor="text1"/>
        </w:rPr>
      </w:pPr>
      <w:r w:rsidRPr="004E4938">
        <w:rPr>
          <w:color w:val="000000" w:themeColor="text1"/>
          <w:sz w:val="16"/>
        </w:rPr>
        <w:t>┌─────────────────┐ ┌─────────────────┐ │ ┌───────┴─────────┐     ┌─────────────────────────┐│</w:t>
      </w:r>
    </w:p>
    <w:p w:rsidR="004E4938" w:rsidRPr="004E4938" w:rsidRDefault="004E4938">
      <w:pPr>
        <w:pStyle w:val="ConsPlusNonformat"/>
        <w:jc w:val="both"/>
        <w:rPr>
          <w:color w:val="000000" w:themeColor="text1"/>
        </w:rPr>
      </w:pPr>
      <w:r w:rsidRPr="004E4938">
        <w:rPr>
          <w:color w:val="000000" w:themeColor="text1"/>
          <w:sz w:val="16"/>
        </w:rPr>
        <w:t>│ Должностное лицо│ │  Иное решение,  │ │ │     Вынесение   │     │   Оформление и выдача   ││</w:t>
      </w:r>
    </w:p>
    <w:p w:rsidR="004E4938" w:rsidRPr="004E4938" w:rsidRDefault="004E4938">
      <w:pPr>
        <w:pStyle w:val="ConsPlusNonformat"/>
        <w:jc w:val="both"/>
        <w:rPr>
          <w:color w:val="000000" w:themeColor="text1"/>
        </w:rPr>
      </w:pPr>
      <w:r w:rsidRPr="004E4938">
        <w:rPr>
          <w:color w:val="000000" w:themeColor="text1"/>
          <w:sz w:val="16"/>
        </w:rPr>
        <w:t>│    органа ГПН   │ │ предусмотренное │ │ │ постановления   │     │предписаний об устранении││</w:t>
      </w:r>
    </w:p>
    <w:p w:rsidR="004E4938" w:rsidRPr="004E4938" w:rsidRDefault="004E4938">
      <w:pPr>
        <w:pStyle w:val="ConsPlusNonformat"/>
        <w:jc w:val="both"/>
        <w:rPr>
          <w:color w:val="000000" w:themeColor="text1"/>
        </w:rPr>
      </w:pPr>
      <w:r w:rsidRPr="004E4938">
        <w:rPr>
          <w:color w:val="000000" w:themeColor="text1"/>
          <w:sz w:val="16"/>
        </w:rPr>
        <w:t>└─────────┬───────┘ │законодательством│ │ │  о назначении   │     │  нарушений требований   ││</w:t>
      </w:r>
    </w:p>
    <w:p w:rsidR="004E4938" w:rsidRPr="004E4938" w:rsidRDefault="004E4938">
      <w:pPr>
        <w:pStyle w:val="ConsPlusNonformat"/>
        <w:jc w:val="both"/>
        <w:rPr>
          <w:color w:val="000000" w:themeColor="text1"/>
        </w:rPr>
      </w:pPr>
      <w:r w:rsidRPr="004E4938">
        <w:rPr>
          <w:color w:val="000000" w:themeColor="text1"/>
          <w:sz w:val="16"/>
        </w:rPr>
        <w:t xml:space="preserve">          │         └─────────────────┘ │ │административного│     │  пожарной безопасности  ││</w:t>
      </w:r>
    </w:p>
    <w:p w:rsidR="004E4938" w:rsidRPr="004E4938" w:rsidRDefault="004E4938">
      <w:pPr>
        <w:pStyle w:val="ConsPlusNonformat"/>
        <w:jc w:val="both"/>
        <w:rPr>
          <w:color w:val="000000" w:themeColor="text1"/>
        </w:rPr>
      </w:pPr>
      <w:r w:rsidRPr="004E4938">
        <w:rPr>
          <w:color w:val="000000" w:themeColor="text1"/>
          <w:sz w:val="16"/>
        </w:rPr>
        <w:t xml:space="preserve">          │                             │ │   наказания     │     └───────┬─────────────────┤│</w:t>
      </w:r>
    </w:p>
    <w:p w:rsidR="004E4938" w:rsidRPr="004E4938" w:rsidRDefault="004E4938">
      <w:pPr>
        <w:pStyle w:val="ConsPlusNonformat"/>
        <w:jc w:val="both"/>
        <w:rPr>
          <w:color w:val="000000" w:themeColor="text1"/>
        </w:rPr>
      </w:pPr>
      <w:r w:rsidRPr="004E4938">
        <w:rPr>
          <w:color w:val="000000" w:themeColor="text1"/>
          <w:sz w:val="16"/>
        </w:rPr>
        <w:t xml:space="preserve">          │                             │ └─────────────────┘             │ Вручение копии  ││</w:t>
      </w:r>
    </w:p>
    <w:p w:rsidR="004E4938" w:rsidRPr="004E4938" w:rsidRDefault="004E4938">
      <w:pPr>
        <w:pStyle w:val="ConsPlusNonformat"/>
        <w:jc w:val="both"/>
        <w:rPr>
          <w:color w:val="000000" w:themeColor="text1"/>
        </w:rPr>
      </w:pPr>
      <w:r w:rsidRPr="004E4938">
        <w:rPr>
          <w:color w:val="000000" w:themeColor="text1"/>
          <w:sz w:val="16"/>
        </w:rPr>
        <w:t xml:space="preserve">          \/                            │                                 │  постановления  ││</w:t>
      </w:r>
    </w:p>
    <w:p w:rsidR="004E4938" w:rsidRPr="004E4938" w:rsidRDefault="004E4938">
      <w:pPr>
        <w:pStyle w:val="ConsPlusNonformat"/>
        <w:jc w:val="both"/>
        <w:rPr>
          <w:color w:val="000000" w:themeColor="text1"/>
        </w:rPr>
      </w:pPr>
      <w:r w:rsidRPr="004E4938">
        <w:rPr>
          <w:color w:val="000000" w:themeColor="text1"/>
          <w:sz w:val="16"/>
        </w:rPr>
        <w:t>┌─────────────────────────────┐  ┌──────┴───────────┐  ┌────────────────┐ │   по делу об    ││</w:t>
      </w:r>
    </w:p>
    <w:p w:rsidR="004E4938" w:rsidRPr="004E4938" w:rsidRDefault="004E4938">
      <w:pPr>
        <w:pStyle w:val="ConsPlusNonformat"/>
        <w:jc w:val="both"/>
        <w:rPr>
          <w:color w:val="000000" w:themeColor="text1"/>
        </w:rPr>
      </w:pPr>
      <w:r w:rsidRPr="004E4938">
        <w:rPr>
          <w:color w:val="000000" w:themeColor="text1"/>
          <w:sz w:val="16"/>
        </w:rPr>
        <w:t>│     Процесс подготовки      │  │     Передача     │  │   Иной орган   │ │административном ││</w:t>
      </w:r>
    </w:p>
    <w:p w:rsidR="004E4938" w:rsidRPr="004E4938" w:rsidRDefault="004E4938">
      <w:pPr>
        <w:pStyle w:val="ConsPlusNonformat"/>
        <w:jc w:val="both"/>
        <w:rPr>
          <w:color w:val="000000" w:themeColor="text1"/>
        </w:rPr>
      </w:pPr>
      <w:r w:rsidRPr="004E4938">
        <w:rPr>
          <w:color w:val="000000" w:themeColor="text1"/>
          <w:sz w:val="16"/>
        </w:rPr>
        <w:t>│к рассмотрению и рассмотрение├─&gt;│материалов дела по├─&gt;│административной│ │правонарушении и ││</w:t>
      </w:r>
    </w:p>
    <w:p w:rsidR="004E4938" w:rsidRPr="004E4938" w:rsidRDefault="004E4938">
      <w:pPr>
        <w:pStyle w:val="ConsPlusNonformat"/>
        <w:jc w:val="both"/>
        <w:rPr>
          <w:color w:val="000000" w:themeColor="text1"/>
        </w:rPr>
      </w:pPr>
      <w:r w:rsidRPr="004E4938">
        <w:rPr>
          <w:color w:val="000000" w:themeColor="text1"/>
          <w:sz w:val="16"/>
        </w:rPr>
        <w:t>│  дела об административном   │  │подведомственности│  │   юрисдикции   │ │выдача экземпляра││</w:t>
      </w:r>
    </w:p>
    <w:p w:rsidR="004E4938" w:rsidRPr="004E4938" w:rsidRDefault="004E4938">
      <w:pPr>
        <w:pStyle w:val="ConsPlusNonformat"/>
        <w:jc w:val="both"/>
        <w:rPr>
          <w:color w:val="000000" w:themeColor="text1"/>
        </w:rPr>
      </w:pPr>
      <w:r w:rsidRPr="004E4938">
        <w:rPr>
          <w:color w:val="000000" w:themeColor="text1"/>
          <w:sz w:val="16"/>
        </w:rPr>
        <w:t>│правонарушении при отсутствии│  │или для назначения│  └────────────────┘ │   предписаний   ││</w:t>
      </w:r>
    </w:p>
    <w:p w:rsidR="004E4938" w:rsidRPr="004E4938" w:rsidRDefault="004E4938">
      <w:pPr>
        <w:pStyle w:val="ConsPlusNonformat"/>
        <w:jc w:val="both"/>
        <w:rPr>
          <w:color w:val="000000" w:themeColor="text1"/>
        </w:rPr>
      </w:pPr>
      <w:r w:rsidRPr="004E4938">
        <w:rPr>
          <w:color w:val="000000" w:themeColor="text1"/>
          <w:sz w:val="16"/>
        </w:rPr>
        <w:t>│обстоятельств, препятствующих│  │  наказания иного │                     └────────┬────────┘│</w:t>
      </w:r>
    </w:p>
    <w:p w:rsidR="004E4938" w:rsidRPr="004E4938" w:rsidRDefault="004E4938">
      <w:pPr>
        <w:pStyle w:val="ConsPlusNonformat"/>
        <w:jc w:val="both"/>
        <w:rPr>
          <w:color w:val="000000" w:themeColor="text1"/>
        </w:rPr>
      </w:pPr>
      <w:r w:rsidRPr="004E4938">
        <w:rPr>
          <w:color w:val="000000" w:themeColor="text1"/>
          <w:sz w:val="16"/>
        </w:rPr>
        <w:t>│    для его рассмотрения     │  │       вида       │                              │         │</w:t>
      </w:r>
    </w:p>
    <w:p w:rsidR="004E4938" w:rsidRPr="004E4938" w:rsidRDefault="004E4938">
      <w:pPr>
        <w:pStyle w:val="ConsPlusNonformat"/>
        <w:jc w:val="both"/>
        <w:rPr>
          <w:color w:val="000000" w:themeColor="text1"/>
        </w:rPr>
      </w:pPr>
      <w:r w:rsidRPr="004E4938">
        <w:rPr>
          <w:color w:val="000000" w:themeColor="text1"/>
          <w:sz w:val="16"/>
        </w:rPr>
        <w:t>└─────────────┬───────────┬───┘  └──────────────────┘                              \/        \/</w:t>
      </w:r>
    </w:p>
    <w:p w:rsidR="004E4938" w:rsidRPr="004E4938" w:rsidRDefault="004E4938">
      <w:pPr>
        <w:pStyle w:val="ConsPlusNonformat"/>
        <w:jc w:val="both"/>
        <w:rPr>
          <w:color w:val="000000" w:themeColor="text1"/>
        </w:rPr>
      </w:pPr>
      <w:r w:rsidRPr="004E4938">
        <w:rPr>
          <w:color w:val="000000" w:themeColor="text1"/>
          <w:sz w:val="16"/>
        </w:rPr>
        <w:t xml:space="preserve">              \/          └────&gt;┌───────────────────────┐ ┌────────────────────────────────────┐</w:t>
      </w:r>
    </w:p>
    <w:p w:rsidR="004E4938" w:rsidRPr="004E4938" w:rsidRDefault="004E4938">
      <w:pPr>
        <w:pStyle w:val="ConsPlusNonformat"/>
        <w:jc w:val="both"/>
        <w:rPr>
          <w:color w:val="000000" w:themeColor="text1"/>
        </w:rPr>
      </w:pPr>
      <w:r w:rsidRPr="004E4938">
        <w:rPr>
          <w:color w:val="000000" w:themeColor="text1"/>
          <w:sz w:val="16"/>
        </w:rPr>
        <w:t>┌─────────────────────────────┐ │Вынесение постановления│ │   Оформление и выдача предписаний  │</w:t>
      </w:r>
    </w:p>
    <w:p w:rsidR="004E4938" w:rsidRPr="004E4938" w:rsidRDefault="004E4938">
      <w:pPr>
        <w:pStyle w:val="ConsPlusNonformat"/>
        <w:jc w:val="both"/>
        <w:rPr>
          <w:color w:val="000000" w:themeColor="text1"/>
        </w:rPr>
      </w:pPr>
      <w:r w:rsidRPr="004E4938">
        <w:rPr>
          <w:color w:val="000000" w:themeColor="text1"/>
          <w:sz w:val="16"/>
        </w:rPr>
        <w:t>│   Вынесение постановления   │ │     о назначении      ├&gt;│по устранению нарушений обязательных│</w:t>
      </w:r>
    </w:p>
    <w:p w:rsidR="004E4938" w:rsidRPr="004E4938" w:rsidRDefault="004E4938">
      <w:pPr>
        <w:pStyle w:val="ConsPlusNonformat"/>
        <w:jc w:val="both"/>
        <w:rPr>
          <w:color w:val="000000" w:themeColor="text1"/>
        </w:rPr>
      </w:pPr>
      <w:r w:rsidRPr="004E4938">
        <w:rPr>
          <w:color w:val="000000" w:themeColor="text1"/>
          <w:sz w:val="16"/>
        </w:rPr>
        <w:t>│ о прекращении производства  │ │   административного   │ │  требований пожарной безопасности, │</w:t>
      </w:r>
    </w:p>
    <w:p w:rsidR="004E4938" w:rsidRPr="004E4938" w:rsidRDefault="004E4938">
      <w:pPr>
        <w:pStyle w:val="ConsPlusNonformat"/>
        <w:jc w:val="both"/>
        <w:rPr>
          <w:color w:val="000000" w:themeColor="text1"/>
        </w:rPr>
      </w:pPr>
      <w:r w:rsidRPr="004E4938">
        <w:rPr>
          <w:color w:val="000000" w:themeColor="text1"/>
          <w:sz w:val="16"/>
        </w:rPr>
        <w:t>│ по делу об административном │ │       наказания       │ │     о проведении мероприятий по    │</w:t>
      </w:r>
    </w:p>
    <w:p w:rsidR="004E4938" w:rsidRPr="004E4938" w:rsidRDefault="004E4938">
      <w:pPr>
        <w:pStyle w:val="ConsPlusNonformat"/>
        <w:jc w:val="both"/>
        <w:rPr>
          <w:color w:val="000000" w:themeColor="text1"/>
        </w:rPr>
      </w:pPr>
      <w:r w:rsidRPr="004E4938">
        <w:rPr>
          <w:color w:val="000000" w:themeColor="text1"/>
          <w:sz w:val="16"/>
        </w:rPr>
        <w:t>│       правонарушении        │ └───────────────────────┘ │  обеспечению пожарной безопасности │</w:t>
      </w:r>
    </w:p>
    <w:p w:rsidR="004E4938" w:rsidRPr="004E4938" w:rsidRDefault="004E4938">
      <w:pPr>
        <w:pStyle w:val="ConsPlusNonformat"/>
        <w:jc w:val="both"/>
        <w:rPr>
          <w:color w:val="000000" w:themeColor="text1"/>
        </w:rPr>
      </w:pPr>
      <w:r w:rsidRPr="004E4938">
        <w:rPr>
          <w:color w:val="000000" w:themeColor="text1"/>
          <w:sz w:val="16"/>
        </w:rPr>
        <w:t>└─────────────────────────────┘                           │       на объектах защиты и по      │</w:t>
      </w:r>
    </w:p>
    <w:p w:rsidR="004E4938" w:rsidRPr="004E4938" w:rsidRDefault="004E4938">
      <w:pPr>
        <w:pStyle w:val="ConsPlusNonformat"/>
        <w:jc w:val="both"/>
        <w:rPr>
          <w:color w:val="000000" w:themeColor="text1"/>
        </w:rPr>
      </w:pPr>
      <w:r w:rsidRPr="004E4938">
        <w:rPr>
          <w:color w:val="000000" w:themeColor="text1"/>
          <w:sz w:val="16"/>
        </w:rPr>
        <w:t xml:space="preserve">                                                          │ предотвращению угрозы возникновения│</w:t>
      </w:r>
    </w:p>
    <w:p w:rsidR="004E4938" w:rsidRPr="004E4938" w:rsidRDefault="004E4938">
      <w:pPr>
        <w:pStyle w:val="ConsPlusNonformat"/>
        <w:jc w:val="both"/>
        <w:rPr>
          <w:color w:val="000000" w:themeColor="text1"/>
        </w:rPr>
      </w:pPr>
      <w:r w:rsidRPr="004E4938">
        <w:rPr>
          <w:color w:val="000000" w:themeColor="text1"/>
          <w:sz w:val="16"/>
        </w:rPr>
        <w:t xml:space="preserve">                                                          │  пожара и о проведении мероприятий │</w:t>
      </w:r>
    </w:p>
    <w:p w:rsidR="004E4938" w:rsidRPr="004E4938" w:rsidRDefault="004E4938">
      <w:pPr>
        <w:pStyle w:val="ConsPlusNonformat"/>
        <w:jc w:val="both"/>
        <w:rPr>
          <w:color w:val="000000" w:themeColor="text1"/>
        </w:rPr>
      </w:pPr>
      <w:r w:rsidRPr="004E4938">
        <w:rPr>
          <w:color w:val="000000" w:themeColor="text1"/>
          <w:sz w:val="16"/>
        </w:rPr>
        <w:t xml:space="preserve">                                                          │ в отношении реализуемой продукции, │</w:t>
      </w:r>
    </w:p>
    <w:p w:rsidR="004E4938" w:rsidRPr="004E4938" w:rsidRDefault="004E4938">
      <w:pPr>
        <w:pStyle w:val="ConsPlusNonformat"/>
        <w:jc w:val="both"/>
        <w:rPr>
          <w:color w:val="000000" w:themeColor="text1"/>
        </w:rPr>
      </w:pPr>
      <w:r w:rsidRPr="004E4938">
        <w:rPr>
          <w:color w:val="000000" w:themeColor="text1"/>
          <w:sz w:val="16"/>
        </w:rPr>
        <w:t xml:space="preserve">                                                          │   не соответствующей требованиям   │</w:t>
      </w:r>
    </w:p>
    <w:p w:rsidR="004E4938" w:rsidRPr="004E4938" w:rsidRDefault="004E4938">
      <w:pPr>
        <w:pStyle w:val="ConsPlusNonformat"/>
        <w:jc w:val="both"/>
        <w:rPr>
          <w:color w:val="000000" w:themeColor="text1"/>
        </w:rPr>
      </w:pPr>
      <w:r w:rsidRPr="004E4938">
        <w:rPr>
          <w:color w:val="000000" w:themeColor="text1"/>
          <w:sz w:val="16"/>
        </w:rPr>
        <w:t xml:space="preserve">                                                          │       технических регламентов      │</w:t>
      </w:r>
    </w:p>
    <w:p w:rsidR="004E4938" w:rsidRPr="004E4938" w:rsidRDefault="004E4938">
      <w:pPr>
        <w:pStyle w:val="ConsPlusNonformat"/>
        <w:jc w:val="both"/>
        <w:rPr>
          <w:color w:val="000000" w:themeColor="text1"/>
        </w:rPr>
      </w:pPr>
      <w:r w:rsidRPr="004E4938">
        <w:rPr>
          <w:color w:val="000000" w:themeColor="text1"/>
          <w:sz w:val="16"/>
        </w:rPr>
        <w:t xml:space="preserve">                                                          └────────────────────────────────────┘</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11</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62)</w:t>
      </w:r>
    </w:p>
    <w:p w:rsidR="004E4938" w:rsidRPr="004E4938" w:rsidRDefault="004E4938">
      <w:pPr>
        <w:rPr>
          <w:color w:val="000000" w:themeColor="text1"/>
        </w:rPr>
        <w:sectPr w:rsidR="004E4938" w:rsidRPr="004E4938">
          <w:pgSz w:w="11905" w:h="16838"/>
          <w:pgMar w:top="1134" w:right="850" w:bottom="1134" w:left="1701" w:header="0" w:footer="0" w:gutter="0"/>
          <w:cols w:space="720"/>
        </w:sectPr>
      </w:pPr>
    </w:p>
    <w:p w:rsidR="004E4938" w:rsidRPr="004E4938" w:rsidRDefault="004E4938">
      <w:pPr>
        <w:pStyle w:val="ConsPlusNormal"/>
        <w:jc w:val="right"/>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w:t>
      </w:r>
    </w:p>
    <w:p w:rsidR="004E4938" w:rsidRPr="004E4938" w:rsidRDefault="004E4938">
      <w:pPr>
        <w:pStyle w:val="ConsPlusNonformat"/>
        <w:jc w:val="both"/>
        <w:rPr>
          <w:color w:val="000000" w:themeColor="text1"/>
        </w:rPr>
      </w:pPr>
      <w:r w:rsidRPr="004E4938">
        <w:rPr>
          <w:color w:val="000000" w:themeColor="text1"/>
        </w:rPr>
        <w:t xml:space="preserve">           по делам гражданской обороны, чрезвычайным ситуациям</w:t>
      </w:r>
    </w:p>
    <w:p w:rsidR="004E4938" w:rsidRPr="004E4938" w:rsidRDefault="004E4938">
      <w:pPr>
        <w:pStyle w:val="ConsPlusNonformat"/>
        <w:jc w:val="both"/>
        <w:rPr>
          <w:color w:val="000000" w:themeColor="text1"/>
        </w:rPr>
      </w:pPr>
      <w:r w:rsidRPr="004E4938">
        <w:rPr>
          <w:color w:val="000000" w:themeColor="text1"/>
        </w:rPr>
        <w:t xml:space="preserve">                и ликвидации последствий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(указывается адрес места нахождения органа государственного</w:t>
      </w:r>
    </w:p>
    <w:p w:rsidR="004E4938" w:rsidRPr="004E4938" w:rsidRDefault="004E4938">
      <w:pPr>
        <w:pStyle w:val="ConsPlusNonformat"/>
        <w:jc w:val="both"/>
        <w:rPr>
          <w:color w:val="000000" w:themeColor="text1"/>
        </w:rPr>
      </w:pPr>
      <w:r w:rsidRPr="004E4938">
        <w:rPr>
          <w:color w:val="000000" w:themeColor="text1"/>
        </w:rPr>
        <w:t xml:space="preserve">                            пожарного надзора)</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59" w:name="P1919"/>
      <w:bookmarkEnd w:id="59"/>
      <w:r w:rsidRPr="004E4938">
        <w:rPr>
          <w:color w:val="000000" w:themeColor="text1"/>
        </w:rPr>
        <w:t xml:space="preserve">                                  Журнал</w:t>
      </w:r>
    </w:p>
    <w:p w:rsidR="004E4938" w:rsidRPr="004E4938" w:rsidRDefault="004E4938">
      <w:pPr>
        <w:pStyle w:val="ConsPlusNonformat"/>
        <w:jc w:val="both"/>
        <w:rPr>
          <w:color w:val="000000" w:themeColor="text1"/>
        </w:rPr>
      </w:pPr>
      <w:r w:rsidRPr="004E4938">
        <w:rPr>
          <w:color w:val="000000" w:themeColor="text1"/>
        </w:rPr>
        <w:t xml:space="preserve">       учета дел об административных правонарушениях и представлений</w:t>
      </w:r>
    </w:p>
    <w:p w:rsidR="004E4938" w:rsidRPr="004E4938" w:rsidRDefault="004E4938">
      <w:pPr>
        <w:pStyle w:val="ConsPlusNonformat"/>
        <w:jc w:val="both"/>
        <w:rPr>
          <w:color w:val="000000" w:themeColor="text1"/>
        </w:rPr>
      </w:pPr>
      <w:r w:rsidRPr="004E4938">
        <w:rPr>
          <w:color w:val="000000" w:themeColor="text1"/>
        </w:rPr>
        <w:t xml:space="preserve">        об устранении причин и условий, способствовавших совершению</w:t>
      </w:r>
    </w:p>
    <w:p w:rsidR="004E4938" w:rsidRPr="004E4938" w:rsidRDefault="004E4938">
      <w:pPr>
        <w:pStyle w:val="ConsPlusNonformat"/>
        <w:jc w:val="both"/>
        <w:rPr>
          <w:color w:val="000000" w:themeColor="text1"/>
        </w:rPr>
      </w:pPr>
      <w:r w:rsidRPr="004E4938">
        <w:rPr>
          <w:color w:val="000000" w:themeColor="text1"/>
        </w:rPr>
        <w:t xml:space="preserve">                     административного правонарушения</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Начат: "__" ____________ 20__ г.</w:t>
      </w:r>
    </w:p>
    <w:p w:rsidR="004E4938" w:rsidRPr="004E4938" w:rsidRDefault="004E4938">
      <w:pPr>
        <w:pStyle w:val="ConsPlusNonformat"/>
        <w:jc w:val="both"/>
        <w:rPr>
          <w:color w:val="000000" w:themeColor="text1"/>
        </w:rPr>
      </w:pPr>
      <w:r w:rsidRPr="004E4938">
        <w:rPr>
          <w:color w:val="000000" w:themeColor="text1"/>
        </w:rPr>
        <w:t>Окончен: "__" __________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 ________ листах &lt;*&gt;.</w:t>
      </w:r>
    </w:p>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2475"/>
        <w:gridCol w:w="990"/>
        <w:gridCol w:w="2145"/>
        <w:gridCol w:w="1320"/>
        <w:gridCol w:w="1815"/>
        <w:gridCol w:w="1155"/>
      </w:tblGrid>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N п/п</w:t>
            </w:r>
          </w:p>
        </w:tc>
        <w:tc>
          <w:tcPr>
            <w:tcW w:w="1650" w:type="dxa"/>
          </w:tcPr>
          <w:p w:rsidR="004E4938" w:rsidRPr="004E4938" w:rsidRDefault="004E4938">
            <w:pPr>
              <w:pStyle w:val="ConsPlusNormal"/>
              <w:rPr>
                <w:color w:val="000000" w:themeColor="text1"/>
              </w:rPr>
            </w:pPr>
            <w:r w:rsidRPr="004E4938">
              <w:rPr>
                <w:color w:val="000000" w:themeColor="text1"/>
              </w:rPr>
              <w:t>Дата регистрации и N документа (указывается вид документа: протокол или определение)</w:t>
            </w:r>
          </w:p>
        </w:tc>
        <w:tc>
          <w:tcPr>
            <w:tcW w:w="2475" w:type="dxa"/>
          </w:tcPr>
          <w:p w:rsidR="004E4938" w:rsidRPr="004E4938" w:rsidRDefault="004E4938">
            <w:pPr>
              <w:pStyle w:val="ConsPlusNormal"/>
              <w:jc w:val="both"/>
              <w:rPr>
                <w:color w:val="000000" w:themeColor="text1"/>
              </w:rPr>
            </w:pPr>
            <w:r w:rsidRPr="004E4938">
              <w:rPr>
                <w:color w:val="000000" w:themeColor="text1"/>
              </w:rPr>
              <w:t>Основание привлечения к административной ответственности (указывается статья и часть статьи Кодекса Российской Федерации об административных правонарушениях)</w:t>
            </w:r>
          </w:p>
        </w:tc>
        <w:tc>
          <w:tcPr>
            <w:tcW w:w="990" w:type="dxa"/>
          </w:tcPr>
          <w:p w:rsidR="004E4938" w:rsidRPr="004E4938" w:rsidRDefault="004E4938">
            <w:pPr>
              <w:pStyle w:val="ConsPlusNormal"/>
              <w:jc w:val="both"/>
              <w:rPr>
                <w:color w:val="000000" w:themeColor="text1"/>
              </w:rPr>
            </w:pPr>
            <w:r w:rsidRPr="004E4938">
              <w:rPr>
                <w:color w:val="000000" w:themeColor="text1"/>
              </w:rPr>
              <w:t>Кто и когда составил</w:t>
            </w:r>
          </w:p>
        </w:tc>
        <w:tc>
          <w:tcPr>
            <w:tcW w:w="2145" w:type="dxa"/>
          </w:tcPr>
          <w:p w:rsidR="004E4938" w:rsidRPr="004E4938" w:rsidRDefault="004E4938">
            <w:pPr>
              <w:pStyle w:val="ConsPlusNormal"/>
              <w:rPr>
                <w:color w:val="000000" w:themeColor="text1"/>
              </w:rPr>
            </w:pPr>
            <w:r w:rsidRPr="004E4938">
              <w:rPr>
                <w:color w:val="000000" w:themeColor="text1"/>
              </w:rPr>
              <w:t>Должность, фамилия, имя, отчество лица, в отношении которого составлен протокол (наименование юридического лица)</w:t>
            </w:r>
          </w:p>
        </w:tc>
        <w:tc>
          <w:tcPr>
            <w:tcW w:w="1320" w:type="dxa"/>
          </w:tcPr>
          <w:p w:rsidR="004E4938" w:rsidRPr="004E4938" w:rsidRDefault="004E4938">
            <w:pPr>
              <w:pStyle w:val="ConsPlusNormal"/>
              <w:rPr>
                <w:color w:val="000000" w:themeColor="text1"/>
              </w:rPr>
            </w:pPr>
            <w:r w:rsidRPr="004E4938">
              <w:rPr>
                <w:color w:val="000000" w:themeColor="text1"/>
              </w:rPr>
              <w:t>Наименование объекта защиты, на котором допущено нарушение</w:t>
            </w:r>
          </w:p>
        </w:tc>
        <w:tc>
          <w:tcPr>
            <w:tcW w:w="1815" w:type="dxa"/>
          </w:tcPr>
          <w:p w:rsidR="004E4938" w:rsidRPr="004E4938" w:rsidRDefault="004E4938">
            <w:pPr>
              <w:pStyle w:val="ConsPlusNormal"/>
              <w:rPr>
                <w:color w:val="000000" w:themeColor="text1"/>
              </w:rPr>
            </w:pPr>
            <w:r w:rsidRPr="004E4938">
              <w:rPr>
                <w:color w:val="000000" w:themeColor="text1"/>
              </w:rPr>
              <w:t>Кем и когда рассмотрено административное дело, результат рассмотрения</w:t>
            </w:r>
          </w:p>
        </w:tc>
        <w:tc>
          <w:tcPr>
            <w:tcW w:w="1155" w:type="dxa"/>
          </w:tcPr>
          <w:p w:rsidR="004E4938" w:rsidRPr="004E4938" w:rsidRDefault="004E4938">
            <w:pPr>
              <w:pStyle w:val="ConsPlusNormal"/>
              <w:rPr>
                <w:color w:val="000000" w:themeColor="text1"/>
              </w:rPr>
            </w:pPr>
            <w:r w:rsidRPr="004E4938">
              <w:rPr>
                <w:color w:val="000000" w:themeColor="text1"/>
              </w:rPr>
              <w:t>Номер постановления и дата его вынесения</w:t>
            </w:r>
          </w:p>
        </w:tc>
      </w:tr>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1</w:t>
            </w:r>
          </w:p>
        </w:tc>
        <w:tc>
          <w:tcPr>
            <w:tcW w:w="1650" w:type="dxa"/>
          </w:tcPr>
          <w:p w:rsidR="004E4938" w:rsidRPr="004E4938" w:rsidRDefault="004E4938">
            <w:pPr>
              <w:pStyle w:val="ConsPlusNormal"/>
              <w:jc w:val="center"/>
              <w:rPr>
                <w:color w:val="000000" w:themeColor="text1"/>
              </w:rPr>
            </w:pPr>
            <w:r w:rsidRPr="004E4938">
              <w:rPr>
                <w:color w:val="000000" w:themeColor="text1"/>
              </w:rPr>
              <w:t>2</w:t>
            </w:r>
          </w:p>
        </w:tc>
        <w:tc>
          <w:tcPr>
            <w:tcW w:w="2475" w:type="dxa"/>
          </w:tcPr>
          <w:p w:rsidR="004E4938" w:rsidRPr="004E4938" w:rsidRDefault="004E4938">
            <w:pPr>
              <w:pStyle w:val="ConsPlusNormal"/>
              <w:jc w:val="center"/>
              <w:rPr>
                <w:color w:val="000000" w:themeColor="text1"/>
              </w:rPr>
            </w:pPr>
            <w:r w:rsidRPr="004E4938">
              <w:rPr>
                <w:color w:val="000000" w:themeColor="text1"/>
              </w:rPr>
              <w:t>3</w:t>
            </w:r>
          </w:p>
        </w:tc>
        <w:tc>
          <w:tcPr>
            <w:tcW w:w="990" w:type="dxa"/>
          </w:tcPr>
          <w:p w:rsidR="004E4938" w:rsidRPr="004E4938" w:rsidRDefault="004E4938">
            <w:pPr>
              <w:pStyle w:val="ConsPlusNormal"/>
              <w:jc w:val="center"/>
              <w:rPr>
                <w:color w:val="000000" w:themeColor="text1"/>
              </w:rPr>
            </w:pPr>
            <w:r w:rsidRPr="004E4938">
              <w:rPr>
                <w:color w:val="000000" w:themeColor="text1"/>
              </w:rPr>
              <w:t>4</w:t>
            </w:r>
          </w:p>
        </w:tc>
        <w:tc>
          <w:tcPr>
            <w:tcW w:w="2145" w:type="dxa"/>
          </w:tcPr>
          <w:p w:rsidR="004E4938" w:rsidRPr="004E4938" w:rsidRDefault="004E4938">
            <w:pPr>
              <w:pStyle w:val="ConsPlusNormal"/>
              <w:jc w:val="center"/>
              <w:rPr>
                <w:color w:val="000000" w:themeColor="text1"/>
              </w:rPr>
            </w:pPr>
            <w:r w:rsidRPr="004E4938">
              <w:rPr>
                <w:color w:val="000000" w:themeColor="text1"/>
              </w:rPr>
              <w:t>5</w:t>
            </w:r>
          </w:p>
        </w:tc>
        <w:tc>
          <w:tcPr>
            <w:tcW w:w="1320" w:type="dxa"/>
          </w:tcPr>
          <w:p w:rsidR="004E4938" w:rsidRPr="004E4938" w:rsidRDefault="004E4938">
            <w:pPr>
              <w:pStyle w:val="ConsPlusNormal"/>
              <w:jc w:val="center"/>
              <w:rPr>
                <w:color w:val="000000" w:themeColor="text1"/>
              </w:rPr>
            </w:pPr>
            <w:r w:rsidRPr="004E4938">
              <w:rPr>
                <w:color w:val="000000" w:themeColor="text1"/>
              </w:rPr>
              <w:t>6</w:t>
            </w:r>
          </w:p>
        </w:tc>
        <w:tc>
          <w:tcPr>
            <w:tcW w:w="1815" w:type="dxa"/>
          </w:tcPr>
          <w:p w:rsidR="004E4938" w:rsidRPr="004E4938" w:rsidRDefault="004E4938">
            <w:pPr>
              <w:pStyle w:val="ConsPlusNormal"/>
              <w:jc w:val="center"/>
              <w:rPr>
                <w:color w:val="000000" w:themeColor="text1"/>
              </w:rPr>
            </w:pPr>
            <w:r w:rsidRPr="004E4938">
              <w:rPr>
                <w:color w:val="000000" w:themeColor="text1"/>
              </w:rPr>
              <w:t>7</w:t>
            </w:r>
          </w:p>
        </w:tc>
        <w:tc>
          <w:tcPr>
            <w:tcW w:w="1155" w:type="dxa"/>
          </w:tcPr>
          <w:p w:rsidR="004E4938" w:rsidRPr="004E4938" w:rsidRDefault="004E4938">
            <w:pPr>
              <w:pStyle w:val="ConsPlusNormal"/>
              <w:jc w:val="center"/>
              <w:rPr>
                <w:color w:val="000000" w:themeColor="text1"/>
              </w:rPr>
            </w:pPr>
            <w:r w:rsidRPr="004E4938">
              <w:rPr>
                <w:color w:val="000000" w:themeColor="text1"/>
              </w:rPr>
              <w:t>8</w:t>
            </w:r>
          </w:p>
        </w:tc>
      </w:tr>
      <w:tr w:rsidR="004E4938" w:rsidRPr="004E4938">
        <w:tc>
          <w:tcPr>
            <w:tcW w:w="66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2475" w:type="dxa"/>
          </w:tcPr>
          <w:p w:rsidR="004E4938" w:rsidRPr="004E4938" w:rsidRDefault="004E4938">
            <w:pPr>
              <w:pStyle w:val="ConsPlusNormal"/>
              <w:jc w:val="both"/>
              <w:rPr>
                <w:color w:val="000000" w:themeColor="text1"/>
              </w:rPr>
            </w:pPr>
          </w:p>
        </w:tc>
        <w:tc>
          <w:tcPr>
            <w:tcW w:w="990" w:type="dxa"/>
          </w:tcPr>
          <w:p w:rsidR="004E4938" w:rsidRPr="004E4938" w:rsidRDefault="004E4938">
            <w:pPr>
              <w:pStyle w:val="ConsPlusNormal"/>
              <w:jc w:val="both"/>
              <w:rPr>
                <w:color w:val="000000" w:themeColor="text1"/>
              </w:rPr>
            </w:pPr>
          </w:p>
        </w:tc>
        <w:tc>
          <w:tcPr>
            <w:tcW w:w="2145"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155" w:type="dxa"/>
          </w:tcPr>
          <w:p w:rsidR="004E4938" w:rsidRPr="004E4938" w:rsidRDefault="004E4938">
            <w:pPr>
              <w:pStyle w:val="ConsPlusNormal"/>
              <w:jc w:val="both"/>
              <w:rPr>
                <w:color w:val="000000" w:themeColor="text1"/>
              </w:rPr>
            </w:pPr>
          </w:p>
        </w:tc>
      </w:tr>
      <w:tr w:rsidR="004E4938" w:rsidRPr="004E4938">
        <w:tc>
          <w:tcPr>
            <w:tcW w:w="66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2475" w:type="dxa"/>
          </w:tcPr>
          <w:p w:rsidR="004E4938" w:rsidRPr="004E4938" w:rsidRDefault="004E4938">
            <w:pPr>
              <w:pStyle w:val="ConsPlusNormal"/>
              <w:jc w:val="both"/>
              <w:rPr>
                <w:color w:val="000000" w:themeColor="text1"/>
              </w:rPr>
            </w:pPr>
          </w:p>
        </w:tc>
        <w:tc>
          <w:tcPr>
            <w:tcW w:w="990" w:type="dxa"/>
          </w:tcPr>
          <w:p w:rsidR="004E4938" w:rsidRPr="004E4938" w:rsidRDefault="004E4938">
            <w:pPr>
              <w:pStyle w:val="ConsPlusNormal"/>
              <w:jc w:val="both"/>
              <w:rPr>
                <w:color w:val="000000" w:themeColor="text1"/>
              </w:rPr>
            </w:pPr>
          </w:p>
        </w:tc>
        <w:tc>
          <w:tcPr>
            <w:tcW w:w="2145"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155" w:type="dxa"/>
          </w:tcPr>
          <w:p w:rsidR="004E4938" w:rsidRPr="004E4938" w:rsidRDefault="004E4938">
            <w:pPr>
              <w:pStyle w:val="ConsPlusNormal"/>
              <w:jc w:val="both"/>
              <w:rPr>
                <w:color w:val="000000" w:themeColor="text1"/>
              </w:rPr>
            </w:pPr>
          </w:p>
        </w:tc>
      </w:tr>
      <w:tr w:rsidR="004E4938" w:rsidRPr="004E4938">
        <w:tc>
          <w:tcPr>
            <w:tcW w:w="66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2475" w:type="dxa"/>
          </w:tcPr>
          <w:p w:rsidR="004E4938" w:rsidRPr="004E4938" w:rsidRDefault="004E4938">
            <w:pPr>
              <w:pStyle w:val="ConsPlusNormal"/>
              <w:jc w:val="both"/>
              <w:rPr>
                <w:color w:val="000000" w:themeColor="text1"/>
              </w:rPr>
            </w:pPr>
          </w:p>
        </w:tc>
        <w:tc>
          <w:tcPr>
            <w:tcW w:w="990" w:type="dxa"/>
          </w:tcPr>
          <w:p w:rsidR="004E4938" w:rsidRPr="004E4938" w:rsidRDefault="004E4938">
            <w:pPr>
              <w:pStyle w:val="ConsPlusNormal"/>
              <w:jc w:val="both"/>
              <w:rPr>
                <w:color w:val="000000" w:themeColor="text1"/>
              </w:rPr>
            </w:pPr>
          </w:p>
        </w:tc>
        <w:tc>
          <w:tcPr>
            <w:tcW w:w="2145"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155" w:type="dxa"/>
          </w:tcPr>
          <w:p w:rsidR="004E4938" w:rsidRPr="004E4938" w:rsidRDefault="004E4938">
            <w:pPr>
              <w:pStyle w:val="ConsPlusNormal"/>
              <w:jc w:val="both"/>
              <w:rPr>
                <w:color w:val="000000" w:themeColor="text1"/>
              </w:rPr>
            </w:pPr>
          </w:p>
        </w:tc>
      </w:tr>
    </w:tbl>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815"/>
        <w:gridCol w:w="1320"/>
        <w:gridCol w:w="1485"/>
        <w:gridCol w:w="1650"/>
        <w:gridCol w:w="1320"/>
        <w:gridCol w:w="1650"/>
        <w:gridCol w:w="1650"/>
      </w:tblGrid>
      <w:tr w:rsidR="004E4938" w:rsidRPr="004E4938">
        <w:tc>
          <w:tcPr>
            <w:tcW w:w="1320" w:type="dxa"/>
          </w:tcPr>
          <w:p w:rsidR="004E4938" w:rsidRPr="004E4938" w:rsidRDefault="004E4938">
            <w:pPr>
              <w:pStyle w:val="ConsPlusNormal"/>
              <w:rPr>
                <w:color w:val="000000" w:themeColor="text1"/>
              </w:rPr>
            </w:pPr>
            <w:r w:rsidRPr="004E4938">
              <w:rPr>
                <w:color w:val="000000" w:themeColor="text1"/>
              </w:rPr>
              <w:t>Дата вручения (на правления) постановления</w:t>
            </w:r>
          </w:p>
        </w:tc>
        <w:tc>
          <w:tcPr>
            <w:tcW w:w="1815" w:type="dxa"/>
          </w:tcPr>
          <w:p w:rsidR="004E4938" w:rsidRPr="004E4938" w:rsidRDefault="004E4938">
            <w:pPr>
              <w:pStyle w:val="ConsPlusNormal"/>
              <w:rPr>
                <w:color w:val="000000" w:themeColor="text1"/>
              </w:rPr>
            </w:pPr>
            <w:r w:rsidRPr="004E4938">
              <w:rPr>
                <w:color w:val="000000" w:themeColor="text1"/>
              </w:rPr>
              <w:t>Дата направления постановления для принудительного исполнения, куда направлено и исходящий номер</w:t>
            </w:r>
          </w:p>
        </w:tc>
        <w:tc>
          <w:tcPr>
            <w:tcW w:w="1320" w:type="dxa"/>
          </w:tcPr>
          <w:p w:rsidR="004E4938" w:rsidRPr="004E4938" w:rsidRDefault="004E4938">
            <w:pPr>
              <w:pStyle w:val="ConsPlusNormal"/>
              <w:rPr>
                <w:color w:val="000000" w:themeColor="text1"/>
              </w:rPr>
            </w:pPr>
            <w:r w:rsidRPr="004E4938">
              <w:rPr>
                <w:color w:val="000000" w:themeColor="text1"/>
              </w:rPr>
              <w:t>Кем и когда исполнено постановление</w:t>
            </w:r>
          </w:p>
        </w:tc>
        <w:tc>
          <w:tcPr>
            <w:tcW w:w="1485" w:type="dxa"/>
          </w:tcPr>
          <w:p w:rsidR="004E4938" w:rsidRPr="004E4938" w:rsidRDefault="004E4938">
            <w:pPr>
              <w:pStyle w:val="ConsPlusNormal"/>
              <w:rPr>
                <w:color w:val="000000" w:themeColor="text1"/>
              </w:rPr>
            </w:pPr>
            <w:r w:rsidRPr="004E4938">
              <w:rPr>
                <w:color w:val="000000" w:themeColor="text1"/>
              </w:rPr>
              <w:t>Обжалование (определение) и решение по жалобе (протесту), дата</w:t>
            </w:r>
          </w:p>
        </w:tc>
        <w:tc>
          <w:tcPr>
            <w:tcW w:w="1650" w:type="dxa"/>
          </w:tcPr>
          <w:p w:rsidR="004E4938" w:rsidRPr="004E4938" w:rsidRDefault="004E4938">
            <w:pPr>
              <w:pStyle w:val="ConsPlusNormal"/>
              <w:rPr>
                <w:color w:val="000000" w:themeColor="text1"/>
              </w:rPr>
            </w:pPr>
            <w:r w:rsidRPr="004E4938">
              <w:rPr>
                <w:color w:val="000000" w:themeColor="text1"/>
              </w:rPr>
              <w:t>Кто и когда составил представление</w:t>
            </w:r>
          </w:p>
        </w:tc>
        <w:tc>
          <w:tcPr>
            <w:tcW w:w="1320" w:type="dxa"/>
          </w:tcPr>
          <w:p w:rsidR="004E4938" w:rsidRPr="004E4938" w:rsidRDefault="004E4938">
            <w:pPr>
              <w:pStyle w:val="ConsPlusNormal"/>
              <w:rPr>
                <w:color w:val="000000" w:themeColor="text1"/>
              </w:rPr>
            </w:pPr>
            <w:r w:rsidRPr="004E4938">
              <w:rPr>
                <w:color w:val="000000" w:themeColor="text1"/>
              </w:rPr>
              <w:t>Кому направлено представление</w:t>
            </w:r>
          </w:p>
        </w:tc>
        <w:tc>
          <w:tcPr>
            <w:tcW w:w="1650" w:type="dxa"/>
          </w:tcPr>
          <w:p w:rsidR="004E4938" w:rsidRPr="004E4938" w:rsidRDefault="004E4938">
            <w:pPr>
              <w:pStyle w:val="ConsPlusNormal"/>
              <w:rPr>
                <w:color w:val="000000" w:themeColor="text1"/>
              </w:rPr>
            </w:pPr>
            <w:r w:rsidRPr="004E4938">
              <w:rPr>
                <w:color w:val="000000" w:themeColor="text1"/>
              </w:rPr>
              <w:t>Дата получения ответа на представление</w:t>
            </w:r>
          </w:p>
        </w:tc>
        <w:tc>
          <w:tcPr>
            <w:tcW w:w="1650" w:type="dxa"/>
          </w:tcPr>
          <w:p w:rsidR="004E4938" w:rsidRPr="004E4938" w:rsidRDefault="004E4938">
            <w:pPr>
              <w:pStyle w:val="ConsPlusNormal"/>
              <w:rPr>
                <w:color w:val="000000" w:themeColor="text1"/>
              </w:rPr>
            </w:pPr>
            <w:r w:rsidRPr="004E4938">
              <w:rPr>
                <w:color w:val="000000" w:themeColor="text1"/>
              </w:rPr>
              <w:t>Примечание (отметка о привлекаемом лице - гражданин, должностное лицо, юридическое лицо)</w:t>
            </w:r>
          </w:p>
        </w:tc>
      </w:tr>
      <w:tr w:rsidR="004E4938" w:rsidRPr="004E4938">
        <w:tc>
          <w:tcPr>
            <w:tcW w:w="1320" w:type="dxa"/>
          </w:tcPr>
          <w:p w:rsidR="004E4938" w:rsidRPr="004E4938" w:rsidRDefault="004E4938">
            <w:pPr>
              <w:pStyle w:val="ConsPlusNormal"/>
              <w:jc w:val="center"/>
              <w:rPr>
                <w:color w:val="000000" w:themeColor="text1"/>
              </w:rPr>
            </w:pPr>
            <w:r w:rsidRPr="004E4938">
              <w:rPr>
                <w:color w:val="000000" w:themeColor="text1"/>
              </w:rPr>
              <w:t>9</w:t>
            </w:r>
          </w:p>
        </w:tc>
        <w:tc>
          <w:tcPr>
            <w:tcW w:w="1815" w:type="dxa"/>
          </w:tcPr>
          <w:p w:rsidR="004E4938" w:rsidRPr="004E4938" w:rsidRDefault="004E4938">
            <w:pPr>
              <w:pStyle w:val="ConsPlusNormal"/>
              <w:jc w:val="center"/>
              <w:rPr>
                <w:color w:val="000000" w:themeColor="text1"/>
              </w:rPr>
            </w:pPr>
            <w:r w:rsidRPr="004E4938">
              <w:rPr>
                <w:color w:val="000000" w:themeColor="text1"/>
              </w:rPr>
              <w:t>10</w:t>
            </w:r>
          </w:p>
        </w:tc>
        <w:tc>
          <w:tcPr>
            <w:tcW w:w="1320" w:type="dxa"/>
          </w:tcPr>
          <w:p w:rsidR="004E4938" w:rsidRPr="004E4938" w:rsidRDefault="004E4938">
            <w:pPr>
              <w:pStyle w:val="ConsPlusNormal"/>
              <w:jc w:val="center"/>
              <w:rPr>
                <w:color w:val="000000" w:themeColor="text1"/>
              </w:rPr>
            </w:pPr>
            <w:r w:rsidRPr="004E4938">
              <w:rPr>
                <w:color w:val="000000" w:themeColor="text1"/>
              </w:rPr>
              <w:t>11</w:t>
            </w:r>
          </w:p>
        </w:tc>
        <w:tc>
          <w:tcPr>
            <w:tcW w:w="1485" w:type="dxa"/>
          </w:tcPr>
          <w:p w:rsidR="004E4938" w:rsidRPr="004E4938" w:rsidRDefault="004E4938">
            <w:pPr>
              <w:pStyle w:val="ConsPlusNormal"/>
              <w:jc w:val="center"/>
              <w:rPr>
                <w:color w:val="000000" w:themeColor="text1"/>
              </w:rPr>
            </w:pPr>
            <w:r w:rsidRPr="004E4938">
              <w:rPr>
                <w:color w:val="000000" w:themeColor="text1"/>
              </w:rPr>
              <w:t>12</w:t>
            </w:r>
          </w:p>
        </w:tc>
        <w:tc>
          <w:tcPr>
            <w:tcW w:w="1650" w:type="dxa"/>
          </w:tcPr>
          <w:p w:rsidR="004E4938" w:rsidRPr="004E4938" w:rsidRDefault="004E4938">
            <w:pPr>
              <w:pStyle w:val="ConsPlusNormal"/>
              <w:jc w:val="center"/>
              <w:rPr>
                <w:color w:val="000000" w:themeColor="text1"/>
              </w:rPr>
            </w:pPr>
            <w:r w:rsidRPr="004E4938">
              <w:rPr>
                <w:color w:val="000000" w:themeColor="text1"/>
              </w:rPr>
              <w:t>13</w:t>
            </w:r>
          </w:p>
        </w:tc>
        <w:tc>
          <w:tcPr>
            <w:tcW w:w="1320" w:type="dxa"/>
          </w:tcPr>
          <w:p w:rsidR="004E4938" w:rsidRPr="004E4938" w:rsidRDefault="004E4938">
            <w:pPr>
              <w:pStyle w:val="ConsPlusNormal"/>
              <w:jc w:val="center"/>
              <w:rPr>
                <w:color w:val="000000" w:themeColor="text1"/>
              </w:rPr>
            </w:pPr>
            <w:r w:rsidRPr="004E4938">
              <w:rPr>
                <w:color w:val="000000" w:themeColor="text1"/>
              </w:rPr>
              <w:t>14</w:t>
            </w:r>
          </w:p>
        </w:tc>
        <w:tc>
          <w:tcPr>
            <w:tcW w:w="1650" w:type="dxa"/>
          </w:tcPr>
          <w:p w:rsidR="004E4938" w:rsidRPr="004E4938" w:rsidRDefault="004E4938">
            <w:pPr>
              <w:pStyle w:val="ConsPlusNormal"/>
              <w:jc w:val="center"/>
              <w:rPr>
                <w:color w:val="000000" w:themeColor="text1"/>
              </w:rPr>
            </w:pPr>
            <w:r w:rsidRPr="004E4938">
              <w:rPr>
                <w:color w:val="000000" w:themeColor="text1"/>
              </w:rPr>
              <w:t>15</w:t>
            </w:r>
          </w:p>
        </w:tc>
        <w:tc>
          <w:tcPr>
            <w:tcW w:w="1650" w:type="dxa"/>
          </w:tcPr>
          <w:p w:rsidR="004E4938" w:rsidRPr="004E4938" w:rsidRDefault="004E4938">
            <w:pPr>
              <w:pStyle w:val="ConsPlusNormal"/>
              <w:jc w:val="center"/>
              <w:rPr>
                <w:color w:val="000000" w:themeColor="text1"/>
              </w:rPr>
            </w:pPr>
            <w:r w:rsidRPr="004E4938">
              <w:rPr>
                <w:color w:val="000000" w:themeColor="text1"/>
              </w:rPr>
              <w:t>16</w:t>
            </w:r>
          </w:p>
        </w:tc>
      </w:tr>
      <w:tr w:rsidR="004E4938" w:rsidRPr="004E4938">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485"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r>
      <w:tr w:rsidR="004E4938" w:rsidRPr="004E4938">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485"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r>
      <w:tr w:rsidR="004E4938" w:rsidRPr="004E4938">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485"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r>
    </w:tbl>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bookmarkStart w:id="60" w:name="P2012"/>
      <w:bookmarkEnd w:id="60"/>
      <w:r w:rsidRPr="004E4938">
        <w:rPr>
          <w:color w:val="000000" w:themeColor="text1"/>
        </w:rP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12</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66)</w:t>
      </w:r>
    </w:p>
    <w:p w:rsidR="004E4938" w:rsidRPr="004E4938" w:rsidRDefault="004E4938">
      <w:pPr>
        <w:rPr>
          <w:color w:val="000000" w:themeColor="text1"/>
        </w:rPr>
        <w:sectPr w:rsidR="004E4938" w:rsidRPr="004E4938">
          <w:pgSz w:w="16838" w:h="11905"/>
          <w:pgMar w:top="1701" w:right="1134" w:bottom="850" w:left="1134" w:header="0" w:footer="0" w:gutter="0"/>
          <w:cols w:space="720"/>
        </w:sectPr>
      </w:pPr>
    </w:p>
    <w:p w:rsidR="004E4938" w:rsidRPr="004E4938" w:rsidRDefault="004E4938">
      <w:pPr>
        <w:pStyle w:val="ConsPlusNormal"/>
        <w:jc w:val="right"/>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w:t>
      </w:r>
    </w:p>
    <w:p w:rsidR="004E4938" w:rsidRPr="004E4938" w:rsidRDefault="004E4938">
      <w:pPr>
        <w:pStyle w:val="ConsPlusNonformat"/>
        <w:jc w:val="both"/>
        <w:rPr>
          <w:color w:val="000000" w:themeColor="text1"/>
        </w:rPr>
      </w:pPr>
      <w:r w:rsidRPr="004E4938">
        <w:rPr>
          <w:color w:val="000000" w:themeColor="text1"/>
        </w:rPr>
        <w:t xml:space="preserve">           по делам гражданской обороны, чрезвычайным ситуациям</w:t>
      </w:r>
    </w:p>
    <w:p w:rsidR="004E4938" w:rsidRPr="004E4938" w:rsidRDefault="004E4938">
      <w:pPr>
        <w:pStyle w:val="ConsPlusNonformat"/>
        <w:jc w:val="both"/>
        <w:rPr>
          <w:color w:val="000000" w:themeColor="text1"/>
        </w:rPr>
      </w:pPr>
      <w:r w:rsidRPr="004E4938">
        <w:rPr>
          <w:color w:val="000000" w:themeColor="text1"/>
        </w:rPr>
        <w:t xml:space="preserve">                и ликвидации последствий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(указывается адрес места нахождения органа государственного</w:t>
      </w:r>
    </w:p>
    <w:p w:rsidR="004E4938" w:rsidRPr="004E4938" w:rsidRDefault="004E4938">
      <w:pPr>
        <w:pStyle w:val="ConsPlusNonformat"/>
        <w:jc w:val="both"/>
        <w:rPr>
          <w:color w:val="000000" w:themeColor="text1"/>
        </w:rPr>
      </w:pPr>
      <w:r w:rsidRPr="004E4938">
        <w:rPr>
          <w:color w:val="000000" w:themeColor="text1"/>
        </w:rPr>
        <w:t xml:space="preserve">                            пожарного надзора)</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61" w:name="P2041"/>
      <w:bookmarkEnd w:id="61"/>
      <w:r w:rsidRPr="004E4938">
        <w:rPr>
          <w:color w:val="000000" w:themeColor="text1"/>
        </w:rPr>
        <w:t xml:space="preserve">              Учетная карточка личной консультации гражданина</w:t>
      </w:r>
    </w:p>
    <w:p w:rsidR="004E4938" w:rsidRPr="004E4938" w:rsidRDefault="004E4938">
      <w:pPr>
        <w:pStyle w:val="ConsPlusNonformat"/>
        <w:jc w:val="both"/>
        <w:rPr>
          <w:color w:val="000000" w:themeColor="text1"/>
        </w:rPr>
      </w:pPr>
      <w:r w:rsidRPr="004E4938">
        <w:rPr>
          <w:color w:val="000000" w:themeColor="text1"/>
        </w:rPr>
        <w:t xml:space="preserve">                                 N _______</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Дата проведения консультации _______________________</w:t>
      </w:r>
    </w:p>
    <w:p w:rsidR="004E4938" w:rsidRPr="004E4938" w:rsidRDefault="004E4938">
      <w:pPr>
        <w:pStyle w:val="ConsPlusNonformat"/>
        <w:jc w:val="both"/>
        <w:rPr>
          <w:color w:val="000000" w:themeColor="text1"/>
        </w:rPr>
      </w:pPr>
      <w:r w:rsidRPr="004E4938">
        <w:rPr>
          <w:color w:val="000000" w:themeColor="text1"/>
        </w:rPr>
        <w:t>Консультацию проводил 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(должность, фамилия, имя, отчество (последнее -</w:t>
      </w:r>
    </w:p>
    <w:p w:rsidR="004E4938" w:rsidRPr="004E4938" w:rsidRDefault="004E4938">
      <w:pPr>
        <w:pStyle w:val="ConsPlusNonformat"/>
        <w:jc w:val="both"/>
        <w:rPr>
          <w:color w:val="000000" w:themeColor="text1"/>
        </w:rPr>
      </w:pPr>
      <w:r w:rsidRPr="004E4938">
        <w:rPr>
          <w:color w:val="000000" w:themeColor="text1"/>
        </w:rPr>
        <w:t xml:space="preserve">                          при наличии) лица, проводившего консультацию)</w:t>
      </w:r>
    </w:p>
    <w:p w:rsidR="004E4938" w:rsidRPr="004E4938" w:rsidRDefault="004E4938">
      <w:pPr>
        <w:pStyle w:val="ConsPlusNonformat"/>
        <w:jc w:val="both"/>
        <w:rPr>
          <w:color w:val="000000" w:themeColor="text1"/>
        </w:rPr>
      </w:pPr>
      <w:r w:rsidRPr="004E4938">
        <w:rPr>
          <w:color w:val="000000" w:themeColor="text1"/>
        </w:rPr>
        <w:t>Фамилия,       имя,      отчество      (последнее    -    при      наличии)</w:t>
      </w:r>
    </w:p>
    <w:p w:rsidR="004E4938" w:rsidRPr="004E4938" w:rsidRDefault="004E4938">
      <w:pPr>
        <w:pStyle w:val="ConsPlusNonformat"/>
        <w:jc w:val="both"/>
        <w:rPr>
          <w:color w:val="000000" w:themeColor="text1"/>
        </w:rPr>
      </w:pPr>
      <w:r w:rsidRPr="004E4938">
        <w:rPr>
          <w:color w:val="000000" w:themeColor="text1"/>
        </w:rPr>
        <w:t>гражданина 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Документ, удостоверяющий личность гражданина 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Повторность: Да/Нет               Количество обращений гражданина _________</w:t>
      </w:r>
    </w:p>
    <w:p w:rsidR="004E4938" w:rsidRPr="004E4938" w:rsidRDefault="004E4938">
      <w:pPr>
        <w:pStyle w:val="ConsPlusNonformat"/>
        <w:jc w:val="both"/>
        <w:rPr>
          <w:color w:val="000000" w:themeColor="text1"/>
        </w:rPr>
      </w:pPr>
      <w:r w:rsidRPr="004E4938">
        <w:rPr>
          <w:color w:val="000000" w:themeColor="text1"/>
        </w:rPr>
        <w:t>Краткое содержание консультации 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Результаты консультации 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Направление в организацию 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(подпись лица, проводившего консультацию)</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13</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71)</w:t>
      </w:r>
    </w:p>
    <w:p w:rsidR="004E4938" w:rsidRPr="004E4938" w:rsidRDefault="004E4938">
      <w:pPr>
        <w:rPr>
          <w:color w:val="000000" w:themeColor="text1"/>
        </w:rPr>
        <w:sectPr w:rsidR="004E4938" w:rsidRPr="004E4938">
          <w:pgSz w:w="11905" w:h="16838"/>
          <w:pgMar w:top="1134" w:right="850" w:bottom="1134" w:left="1701" w:header="0" w:footer="0" w:gutter="0"/>
          <w:cols w:space="720"/>
        </w:sectPr>
      </w:pPr>
    </w:p>
    <w:p w:rsidR="004E4938" w:rsidRPr="004E4938" w:rsidRDefault="004E4938">
      <w:pPr>
        <w:pStyle w:val="ConsPlusNormal"/>
        <w:jc w:val="right"/>
        <w:rPr>
          <w:color w:val="000000" w:themeColor="text1"/>
        </w:rPr>
      </w:pPr>
    </w:p>
    <w:p w:rsidR="004E4938" w:rsidRPr="004E4938" w:rsidRDefault="004E4938">
      <w:pPr>
        <w:pStyle w:val="ConsPlusNonformat"/>
        <w:jc w:val="both"/>
        <w:rPr>
          <w:color w:val="000000" w:themeColor="text1"/>
        </w:rPr>
      </w:pPr>
      <w:r w:rsidRPr="004E4938">
        <w:rPr>
          <w:color w:val="000000" w:themeColor="text1"/>
        </w:rPr>
        <w:t xml:space="preserve">                     Министерство Российской Федерации</w:t>
      </w:r>
    </w:p>
    <w:p w:rsidR="004E4938" w:rsidRPr="004E4938" w:rsidRDefault="004E4938">
      <w:pPr>
        <w:pStyle w:val="ConsPlusNonformat"/>
        <w:jc w:val="both"/>
        <w:rPr>
          <w:color w:val="000000" w:themeColor="text1"/>
        </w:rPr>
      </w:pPr>
      <w:r w:rsidRPr="004E4938">
        <w:rPr>
          <w:color w:val="000000" w:themeColor="text1"/>
        </w:rPr>
        <w:t xml:space="preserve">           по делам гражданской обороны, чрезвычайным ситуациям</w:t>
      </w:r>
    </w:p>
    <w:p w:rsidR="004E4938" w:rsidRPr="004E4938" w:rsidRDefault="004E4938">
      <w:pPr>
        <w:pStyle w:val="ConsPlusNonformat"/>
        <w:jc w:val="both"/>
        <w:rPr>
          <w:color w:val="000000" w:themeColor="text1"/>
        </w:rPr>
      </w:pPr>
      <w:r w:rsidRPr="004E4938">
        <w:rPr>
          <w:color w:val="000000" w:themeColor="text1"/>
        </w:rPr>
        <w:t xml:space="preserve">                и ликвидации последствий стихийных бедствий</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территориального органа МЧС России)</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(наименование органа государственного пожарного надзора)</w:t>
      </w:r>
    </w:p>
    <w:p w:rsidR="004E4938" w:rsidRPr="004E4938" w:rsidRDefault="004E4938">
      <w:pPr>
        <w:pStyle w:val="ConsPlusNonformat"/>
        <w:jc w:val="both"/>
        <w:rPr>
          <w:color w:val="000000" w:themeColor="text1"/>
        </w:rPr>
      </w:pPr>
      <w:r w:rsidRPr="004E4938">
        <w:rPr>
          <w:color w:val="000000" w:themeColor="text1"/>
        </w:rPr>
        <w:t>___________________________________________________________________________</w:t>
      </w:r>
    </w:p>
    <w:p w:rsidR="004E4938" w:rsidRPr="004E4938" w:rsidRDefault="004E4938">
      <w:pPr>
        <w:pStyle w:val="ConsPlusNonformat"/>
        <w:jc w:val="both"/>
        <w:rPr>
          <w:color w:val="000000" w:themeColor="text1"/>
        </w:rPr>
      </w:pPr>
      <w:r w:rsidRPr="004E4938">
        <w:rPr>
          <w:color w:val="000000" w:themeColor="text1"/>
        </w:rPr>
        <w:t xml:space="preserve">        (указывается адрес места нахождения органа государственного</w:t>
      </w:r>
    </w:p>
    <w:p w:rsidR="004E4938" w:rsidRPr="004E4938" w:rsidRDefault="004E4938">
      <w:pPr>
        <w:pStyle w:val="ConsPlusNonformat"/>
        <w:jc w:val="both"/>
        <w:rPr>
          <w:color w:val="000000" w:themeColor="text1"/>
        </w:rPr>
      </w:pPr>
      <w:r w:rsidRPr="004E4938">
        <w:rPr>
          <w:color w:val="000000" w:themeColor="text1"/>
        </w:rPr>
        <w:t xml:space="preserve">                            пожарного надзора)</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bookmarkStart w:id="62" w:name="P2100"/>
      <w:bookmarkEnd w:id="62"/>
      <w:r w:rsidRPr="004E4938">
        <w:rPr>
          <w:color w:val="000000" w:themeColor="text1"/>
        </w:rPr>
        <w:t xml:space="preserve">                                  Журнал</w:t>
      </w:r>
    </w:p>
    <w:p w:rsidR="004E4938" w:rsidRPr="004E4938" w:rsidRDefault="004E4938">
      <w:pPr>
        <w:pStyle w:val="ConsPlusNonformat"/>
        <w:jc w:val="both"/>
        <w:rPr>
          <w:color w:val="000000" w:themeColor="text1"/>
        </w:rPr>
      </w:pPr>
      <w:r w:rsidRPr="004E4938">
        <w:rPr>
          <w:color w:val="000000" w:themeColor="text1"/>
        </w:rPr>
        <w:t xml:space="preserve">         учета выданных заключений о соответствии (несоответствии)</w:t>
      </w:r>
    </w:p>
    <w:p w:rsidR="004E4938" w:rsidRPr="004E4938" w:rsidRDefault="004E4938">
      <w:pPr>
        <w:pStyle w:val="ConsPlusNonformat"/>
        <w:jc w:val="both"/>
        <w:rPr>
          <w:color w:val="000000" w:themeColor="text1"/>
        </w:rPr>
      </w:pPr>
      <w:r w:rsidRPr="004E4938">
        <w:rPr>
          <w:color w:val="000000" w:themeColor="text1"/>
        </w:rPr>
        <w:t xml:space="preserve">             объекта защиты требованиям пожарной безопасности</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Начат: "__" ____________ 20__ г.</w:t>
      </w:r>
    </w:p>
    <w:p w:rsidR="004E4938" w:rsidRPr="004E4938" w:rsidRDefault="004E4938">
      <w:pPr>
        <w:pStyle w:val="ConsPlusNonformat"/>
        <w:jc w:val="both"/>
        <w:rPr>
          <w:color w:val="000000" w:themeColor="text1"/>
        </w:rPr>
      </w:pPr>
      <w:r w:rsidRPr="004E4938">
        <w:rPr>
          <w:color w:val="000000" w:themeColor="text1"/>
        </w:rPr>
        <w:t>Окончен: "__" __________ 20__ г.</w:t>
      </w:r>
    </w:p>
    <w:p w:rsidR="004E4938" w:rsidRPr="004E4938" w:rsidRDefault="004E4938">
      <w:pPr>
        <w:pStyle w:val="ConsPlusNonformat"/>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rPr>
        <w:t>На ______ листах &lt;*&gt;.</w:t>
      </w:r>
    </w:p>
    <w:p w:rsidR="004E4938" w:rsidRPr="004E4938" w:rsidRDefault="004E4938">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10"/>
        <w:gridCol w:w="1320"/>
        <w:gridCol w:w="1155"/>
        <w:gridCol w:w="1650"/>
        <w:gridCol w:w="1320"/>
        <w:gridCol w:w="1815"/>
        <w:gridCol w:w="1980"/>
      </w:tblGrid>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N п/п</w:t>
            </w:r>
          </w:p>
        </w:tc>
        <w:tc>
          <w:tcPr>
            <w:tcW w:w="2310" w:type="dxa"/>
          </w:tcPr>
          <w:p w:rsidR="004E4938" w:rsidRPr="004E4938" w:rsidRDefault="004E4938">
            <w:pPr>
              <w:pStyle w:val="ConsPlusNormal"/>
              <w:rPr>
                <w:color w:val="000000" w:themeColor="text1"/>
              </w:rPr>
            </w:pPr>
            <w:r w:rsidRPr="004E4938">
              <w:rPr>
                <w:color w:val="000000" w:themeColor="text1"/>
              </w:rPr>
              <w:t>Наименование юридического лица (индивидуального предпринимателя) - правообладателя проверявшегося объекта защиты</w:t>
            </w:r>
          </w:p>
        </w:tc>
        <w:tc>
          <w:tcPr>
            <w:tcW w:w="1320" w:type="dxa"/>
          </w:tcPr>
          <w:p w:rsidR="004E4938" w:rsidRPr="004E4938" w:rsidRDefault="004E4938">
            <w:pPr>
              <w:pStyle w:val="ConsPlusNormal"/>
              <w:rPr>
                <w:color w:val="000000" w:themeColor="text1"/>
              </w:rPr>
            </w:pPr>
            <w:r w:rsidRPr="004E4938">
              <w:rPr>
                <w:color w:val="000000" w:themeColor="text1"/>
              </w:rPr>
              <w:t>Вид деятельности, на который выдано заключение</w:t>
            </w:r>
          </w:p>
        </w:tc>
        <w:tc>
          <w:tcPr>
            <w:tcW w:w="1155" w:type="dxa"/>
          </w:tcPr>
          <w:p w:rsidR="004E4938" w:rsidRPr="004E4938" w:rsidRDefault="004E4938">
            <w:pPr>
              <w:pStyle w:val="ConsPlusNormal"/>
              <w:rPr>
                <w:color w:val="000000" w:themeColor="text1"/>
              </w:rPr>
            </w:pPr>
            <w:r w:rsidRPr="004E4938">
              <w:rPr>
                <w:color w:val="000000" w:themeColor="text1"/>
              </w:rPr>
              <w:t>Исходящий номер акта и дата выдачи</w:t>
            </w:r>
          </w:p>
        </w:tc>
        <w:tc>
          <w:tcPr>
            <w:tcW w:w="1650" w:type="dxa"/>
          </w:tcPr>
          <w:p w:rsidR="004E4938" w:rsidRPr="004E4938" w:rsidRDefault="004E4938">
            <w:pPr>
              <w:pStyle w:val="ConsPlusNormal"/>
              <w:rPr>
                <w:color w:val="000000" w:themeColor="text1"/>
              </w:rPr>
            </w:pPr>
            <w:r w:rsidRPr="004E4938">
              <w:rPr>
                <w:color w:val="000000" w:themeColor="text1"/>
              </w:rPr>
              <w:t>Исходящий номер заключения и дата выдачи</w:t>
            </w:r>
          </w:p>
        </w:tc>
        <w:tc>
          <w:tcPr>
            <w:tcW w:w="1320" w:type="dxa"/>
          </w:tcPr>
          <w:p w:rsidR="004E4938" w:rsidRPr="004E4938" w:rsidRDefault="004E4938">
            <w:pPr>
              <w:pStyle w:val="ConsPlusNormal"/>
              <w:rPr>
                <w:color w:val="000000" w:themeColor="text1"/>
              </w:rPr>
            </w:pPr>
            <w:r w:rsidRPr="004E4938">
              <w:rPr>
                <w:color w:val="000000" w:themeColor="text1"/>
              </w:rPr>
              <w:t>Фамилия, инициалы исполнителя и его подпись</w:t>
            </w:r>
          </w:p>
        </w:tc>
        <w:tc>
          <w:tcPr>
            <w:tcW w:w="1815" w:type="dxa"/>
          </w:tcPr>
          <w:p w:rsidR="004E4938" w:rsidRPr="004E4938" w:rsidRDefault="004E4938">
            <w:pPr>
              <w:pStyle w:val="ConsPlusNormal"/>
              <w:rPr>
                <w:color w:val="000000" w:themeColor="text1"/>
              </w:rPr>
            </w:pPr>
            <w:r w:rsidRPr="004E4938">
              <w:rPr>
                <w:color w:val="000000" w:themeColor="text1"/>
              </w:rPr>
              <w:t>Соответствие (несоответствие) объекта защиты требованиям пожарной безопасности</w:t>
            </w:r>
          </w:p>
        </w:tc>
        <w:tc>
          <w:tcPr>
            <w:tcW w:w="1980" w:type="dxa"/>
          </w:tcPr>
          <w:p w:rsidR="004E4938" w:rsidRPr="004E4938" w:rsidRDefault="004E4938">
            <w:pPr>
              <w:pStyle w:val="ConsPlusNormal"/>
              <w:rPr>
                <w:color w:val="000000" w:themeColor="text1"/>
              </w:rPr>
            </w:pPr>
            <w:r w:rsidRPr="004E4938">
              <w:rPr>
                <w:color w:val="000000" w:themeColor="text1"/>
              </w:rPr>
              <w:t>Подпись получившего заключение либо адрес, по которому направлено заключение</w:t>
            </w:r>
          </w:p>
        </w:tc>
      </w:tr>
      <w:tr w:rsidR="004E4938" w:rsidRPr="004E4938">
        <w:tc>
          <w:tcPr>
            <w:tcW w:w="660" w:type="dxa"/>
          </w:tcPr>
          <w:p w:rsidR="004E4938" w:rsidRPr="004E4938" w:rsidRDefault="004E4938">
            <w:pPr>
              <w:pStyle w:val="ConsPlusNormal"/>
              <w:jc w:val="center"/>
              <w:rPr>
                <w:color w:val="000000" w:themeColor="text1"/>
              </w:rPr>
            </w:pPr>
            <w:r w:rsidRPr="004E4938">
              <w:rPr>
                <w:color w:val="000000" w:themeColor="text1"/>
              </w:rPr>
              <w:t>1</w:t>
            </w:r>
          </w:p>
        </w:tc>
        <w:tc>
          <w:tcPr>
            <w:tcW w:w="2310" w:type="dxa"/>
          </w:tcPr>
          <w:p w:rsidR="004E4938" w:rsidRPr="004E4938" w:rsidRDefault="004E4938">
            <w:pPr>
              <w:pStyle w:val="ConsPlusNormal"/>
              <w:jc w:val="center"/>
              <w:rPr>
                <w:color w:val="000000" w:themeColor="text1"/>
              </w:rPr>
            </w:pPr>
            <w:r w:rsidRPr="004E4938">
              <w:rPr>
                <w:color w:val="000000" w:themeColor="text1"/>
              </w:rPr>
              <w:t>2</w:t>
            </w:r>
          </w:p>
        </w:tc>
        <w:tc>
          <w:tcPr>
            <w:tcW w:w="1320" w:type="dxa"/>
          </w:tcPr>
          <w:p w:rsidR="004E4938" w:rsidRPr="004E4938" w:rsidRDefault="004E4938">
            <w:pPr>
              <w:pStyle w:val="ConsPlusNormal"/>
              <w:jc w:val="center"/>
              <w:rPr>
                <w:color w:val="000000" w:themeColor="text1"/>
              </w:rPr>
            </w:pPr>
            <w:r w:rsidRPr="004E4938">
              <w:rPr>
                <w:color w:val="000000" w:themeColor="text1"/>
              </w:rPr>
              <w:t>3</w:t>
            </w:r>
          </w:p>
        </w:tc>
        <w:tc>
          <w:tcPr>
            <w:tcW w:w="1155" w:type="dxa"/>
          </w:tcPr>
          <w:p w:rsidR="004E4938" w:rsidRPr="004E4938" w:rsidRDefault="004E4938">
            <w:pPr>
              <w:pStyle w:val="ConsPlusNormal"/>
              <w:jc w:val="center"/>
              <w:rPr>
                <w:color w:val="000000" w:themeColor="text1"/>
              </w:rPr>
            </w:pPr>
            <w:r w:rsidRPr="004E4938">
              <w:rPr>
                <w:color w:val="000000" w:themeColor="text1"/>
              </w:rPr>
              <w:t>4</w:t>
            </w:r>
          </w:p>
        </w:tc>
        <w:tc>
          <w:tcPr>
            <w:tcW w:w="1650" w:type="dxa"/>
          </w:tcPr>
          <w:p w:rsidR="004E4938" w:rsidRPr="004E4938" w:rsidRDefault="004E4938">
            <w:pPr>
              <w:pStyle w:val="ConsPlusNormal"/>
              <w:jc w:val="center"/>
              <w:rPr>
                <w:color w:val="000000" w:themeColor="text1"/>
              </w:rPr>
            </w:pPr>
            <w:r w:rsidRPr="004E4938">
              <w:rPr>
                <w:color w:val="000000" w:themeColor="text1"/>
              </w:rPr>
              <w:t>5</w:t>
            </w:r>
          </w:p>
        </w:tc>
        <w:tc>
          <w:tcPr>
            <w:tcW w:w="1320" w:type="dxa"/>
          </w:tcPr>
          <w:p w:rsidR="004E4938" w:rsidRPr="004E4938" w:rsidRDefault="004E4938">
            <w:pPr>
              <w:pStyle w:val="ConsPlusNormal"/>
              <w:jc w:val="center"/>
              <w:rPr>
                <w:color w:val="000000" w:themeColor="text1"/>
              </w:rPr>
            </w:pPr>
            <w:r w:rsidRPr="004E4938">
              <w:rPr>
                <w:color w:val="000000" w:themeColor="text1"/>
              </w:rPr>
              <w:t>6</w:t>
            </w:r>
          </w:p>
        </w:tc>
        <w:tc>
          <w:tcPr>
            <w:tcW w:w="1815" w:type="dxa"/>
          </w:tcPr>
          <w:p w:rsidR="004E4938" w:rsidRPr="004E4938" w:rsidRDefault="004E4938">
            <w:pPr>
              <w:pStyle w:val="ConsPlusNormal"/>
              <w:jc w:val="center"/>
              <w:rPr>
                <w:color w:val="000000" w:themeColor="text1"/>
              </w:rPr>
            </w:pPr>
            <w:r w:rsidRPr="004E4938">
              <w:rPr>
                <w:color w:val="000000" w:themeColor="text1"/>
              </w:rPr>
              <w:t>7</w:t>
            </w:r>
          </w:p>
        </w:tc>
        <w:tc>
          <w:tcPr>
            <w:tcW w:w="1980" w:type="dxa"/>
          </w:tcPr>
          <w:p w:rsidR="004E4938" w:rsidRPr="004E4938" w:rsidRDefault="004E4938">
            <w:pPr>
              <w:pStyle w:val="ConsPlusNormal"/>
              <w:jc w:val="center"/>
              <w:rPr>
                <w:color w:val="000000" w:themeColor="text1"/>
              </w:rPr>
            </w:pPr>
            <w:r w:rsidRPr="004E4938">
              <w:rPr>
                <w:color w:val="000000" w:themeColor="text1"/>
              </w:rPr>
              <w:t>8</w:t>
            </w:r>
          </w:p>
        </w:tc>
      </w:tr>
      <w:tr w:rsidR="004E4938" w:rsidRPr="004E4938">
        <w:tc>
          <w:tcPr>
            <w:tcW w:w="660" w:type="dxa"/>
          </w:tcPr>
          <w:p w:rsidR="004E4938" w:rsidRPr="004E4938" w:rsidRDefault="004E4938">
            <w:pPr>
              <w:pStyle w:val="ConsPlusNormal"/>
              <w:jc w:val="both"/>
              <w:rPr>
                <w:color w:val="000000" w:themeColor="text1"/>
              </w:rPr>
            </w:pPr>
          </w:p>
        </w:tc>
        <w:tc>
          <w:tcPr>
            <w:tcW w:w="2310"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155" w:type="dxa"/>
          </w:tcPr>
          <w:p w:rsidR="004E4938" w:rsidRPr="004E4938" w:rsidRDefault="004E4938">
            <w:pPr>
              <w:pStyle w:val="ConsPlusNormal"/>
              <w:jc w:val="both"/>
              <w:rPr>
                <w:color w:val="000000" w:themeColor="text1"/>
              </w:rPr>
            </w:pPr>
          </w:p>
        </w:tc>
        <w:tc>
          <w:tcPr>
            <w:tcW w:w="1650" w:type="dxa"/>
          </w:tcPr>
          <w:p w:rsidR="004E4938" w:rsidRPr="004E4938" w:rsidRDefault="004E4938">
            <w:pPr>
              <w:pStyle w:val="ConsPlusNormal"/>
              <w:jc w:val="both"/>
              <w:rPr>
                <w:color w:val="000000" w:themeColor="text1"/>
              </w:rPr>
            </w:pPr>
          </w:p>
        </w:tc>
        <w:tc>
          <w:tcPr>
            <w:tcW w:w="1320" w:type="dxa"/>
          </w:tcPr>
          <w:p w:rsidR="004E4938" w:rsidRPr="004E4938" w:rsidRDefault="004E4938">
            <w:pPr>
              <w:pStyle w:val="ConsPlusNormal"/>
              <w:jc w:val="both"/>
              <w:rPr>
                <w:color w:val="000000" w:themeColor="text1"/>
              </w:rPr>
            </w:pPr>
          </w:p>
        </w:tc>
        <w:tc>
          <w:tcPr>
            <w:tcW w:w="1815" w:type="dxa"/>
          </w:tcPr>
          <w:p w:rsidR="004E4938" w:rsidRPr="004E4938" w:rsidRDefault="004E4938">
            <w:pPr>
              <w:pStyle w:val="ConsPlusNormal"/>
              <w:jc w:val="both"/>
              <w:rPr>
                <w:color w:val="000000" w:themeColor="text1"/>
              </w:rPr>
            </w:pPr>
          </w:p>
        </w:tc>
        <w:tc>
          <w:tcPr>
            <w:tcW w:w="1980" w:type="dxa"/>
          </w:tcPr>
          <w:p w:rsidR="004E4938" w:rsidRPr="004E4938" w:rsidRDefault="004E4938">
            <w:pPr>
              <w:pStyle w:val="ConsPlusNormal"/>
              <w:jc w:val="both"/>
              <w:rPr>
                <w:color w:val="000000" w:themeColor="text1"/>
              </w:rPr>
            </w:pPr>
          </w:p>
        </w:tc>
      </w:tr>
    </w:tbl>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r w:rsidRPr="004E4938">
        <w:rPr>
          <w:color w:val="000000" w:themeColor="text1"/>
        </w:rPr>
        <w:t>--------------------------------</w:t>
      </w:r>
    </w:p>
    <w:p w:rsidR="004E4938" w:rsidRPr="004E4938" w:rsidRDefault="004E4938">
      <w:pPr>
        <w:pStyle w:val="ConsPlusNormal"/>
        <w:ind w:firstLine="540"/>
        <w:jc w:val="both"/>
        <w:rPr>
          <w:color w:val="000000" w:themeColor="text1"/>
        </w:rPr>
      </w:pPr>
      <w:bookmarkStart w:id="63" w:name="P2136"/>
      <w:bookmarkEnd w:id="63"/>
      <w:r w:rsidRPr="004E4938">
        <w:rPr>
          <w:color w:val="000000" w:themeColor="text1"/>
        </w:rP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jc w:val="right"/>
        <w:rPr>
          <w:color w:val="000000" w:themeColor="text1"/>
        </w:rPr>
      </w:pPr>
      <w:r w:rsidRPr="004E4938">
        <w:rPr>
          <w:color w:val="000000" w:themeColor="text1"/>
        </w:rPr>
        <w:t>Приложение N 14</w:t>
      </w:r>
    </w:p>
    <w:p w:rsidR="004E4938" w:rsidRPr="004E4938" w:rsidRDefault="004E4938">
      <w:pPr>
        <w:pStyle w:val="ConsPlusNormal"/>
        <w:jc w:val="right"/>
        <w:rPr>
          <w:color w:val="000000" w:themeColor="text1"/>
        </w:rPr>
      </w:pPr>
      <w:r w:rsidRPr="004E4938">
        <w:rPr>
          <w:color w:val="000000" w:themeColor="text1"/>
        </w:rPr>
        <w:t>к Административному регламенту</w:t>
      </w:r>
    </w:p>
    <w:p w:rsidR="004E4938" w:rsidRPr="004E4938" w:rsidRDefault="004E4938">
      <w:pPr>
        <w:pStyle w:val="ConsPlusNormal"/>
        <w:jc w:val="right"/>
        <w:rPr>
          <w:color w:val="000000" w:themeColor="text1"/>
        </w:rPr>
      </w:pPr>
      <w:r w:rsidRPr="004E4938">
        <w:rPr>
          <w:color w:val="000000" w:themeColor="text1"/>
        </w:rPr>
        <w:t>Министерства Российской Федерации</w:t>
      </w:r>
    </w:p>
    <w:p w:rsidR="004E4938" w:rsidRPr="004E4938" w:rsidRDefault="004E4938">
      <w:pPr>
        <w:pStyle w:val="ConsPlusNormal"/>
        <w:jc w:val="right"/>
        <w:rPr>
          <w:color w:val="000000" w:themeColor="text1"/>
        </w:rPr>
      </w:pPr>
      <w:r w:rsidRPr="004E4938">
        <w:rPr>
          <w:color w:val="000000" w:themeColor="text1"/>
        </w:rPr>
        <w:t>по делам гражданской обороны,</w:t>
      </w:r>
    </w:p>
    <w:p w:rsidR="004E4938" w:rsidRPr="004E4938" w:rsidRDefault="004E4938">
      <w:pPr>
        <w:pStyle w:val="ConsPlusNormal"/>
        <w:jc w:val="right"/>
        <w:rPr>
          <w:color w:val="000000" w:themeColor="text1"/>
        </w:rPr>
      </w:pPr>
      <w:r w:rsidRPr="004E4938">
        <w:rPr>
          <w:color w:val="000000" w:themeColor="text1"/>
        </w:rPr>
        <w:t>чрезвычайным ситуациям и ликвидации</w:t>
      </w:r>
    </w:p>
    <w:p w:rsidR="004E4938" w:rsidRPr="004E4938" w:rsidRDefault="004E4938">
      <w:pPr>
        <w:pStyle w:val="ConsPlusNormal"/>
        <w:jc w:val="right"/>
        <w:rPr>
          <w:color w:val="000000" w:themeColor="text1"/>
        </w:rPr>
      </w:pPr>
      <w:r w:rsidRPr="004E4938">
        <w:rPr>
          <w:color w:val="000000" w:themeColor="text1"/>
        </w:rPr>
        <w:t>последствий стихийных бедствий</w:t>
      </w:r>
    </w:p>
    <w:p w:rsidR="004E4938" w:rsidRPr="004E4938" w:rsidRDefault="004E4938">
      <w:pPr>
        <w:pStyle w:val="ConsPlusNormal"/>
        <w:jc w:val="right"/>
        <w:rPr>
          <w:color w:val="000000" w:themeColor="text1"/>
        </w:rPr>
      </w:pPr>
      <w:r w:rsidRPr="004E4938">
        <w:rPr>
          <w:color w:val="000000" w:themeColor="text1"/>
        </w:rPr>
        <w:t>исполнения государственной функции</w:t>
      </w:r>
    </w:p>
    <w:p w:rsidR="004E4938" w:rsidRPr="004E4938" w:rsidRDefault="004E4938">
      <w:pPr>
        <w:pStyle w:val="ConsPlusNormal"/>
        <w:jc w:val="right"/>
        <w:rPr>
          <w:color w:val="000000" w:themeColor="text1"/>
        </w:rPr>
      </w:pPr>
      <w:r w:rsidRPr="004E4938">
        <w:rPr>
          <w:color w:val="000000" w:themeColor="text1"/>
        </w:rPr>
        <w:t>по надзору за выполнением требований</w:t>
      </w:r>
    </w:p>
    <w:p w:rsidR="004E4938" w:rsidRPr="004E4938" w:rsidRDefault="004E4938">
      <w:pPr>
        <w:pStyle w:val="ConsPlusNormal"/>
        <w:jc w:val="right"/>
        <w:rPr>
          <w:color w:val="000000" w:themeColor="text1"/>
        </w:rPr>
      </w:pPr>
      <w:r w:rsidRPr="004E4938">
        <w:rPr>
          <w:color w:val="000000" w:themeColor="text1"/>
        </w:rPr>
        <w:t>пожарной безопасности (п. 106)</w:t>
      </w:r>
    </w:p>
    <w:p w:rsidR="004E4938" w:rsidRPr="004E4938" w:rsidRDefault="004E4938">
      <w:pPr>
        <w:pStyle w:val="ConsPlusNormal"/>
        <w:jc w:val="right"/>
        <w:rPr>
          <w:color w:val="000000" w:themeColor="text1"/>
        </w:rPr>
      </w:pPr>
    </w:p>
    <w:p w:rsidR="004E4938" w:rsidRPr="004E4938" w:rsidRDefault="004E4938">
      <w:pPr>
        <w:pStyle w:val="ConsPlusNormal"/>
        <w:jc w:val="center"/>
        <w:rPr>
          <w:color w:val="000000" w:themeColor="text1"/>
        </w:rPr>
      </w:pPr>
      <w:bookmarkStart w:id="64" w:name="P2152"/>
      <w:bookmarkEnd w:id="64"/>
      <w:r w:rsidRPr="004E4938">
        <w:rPr>
          <w:color w:val="000000" w:themeColor="text1"/>
        </w:rPr>
        <w:t>БЛОК-СХЕМА</w:t>
      </w:r>
    </w:p>
    <w:p w:rsidR="004E4938" w:rsidRPr="004E4938" w:rsidRDefault="004E4938">
      <w:pPr>
        <w:pStyle w:val="ConsPlusNormal"/>
        <w:jc w:val="center"/>
        <w:rPr>
          <w:color w:val="000000" w:themeColor="text1"/>
        </w:rPr>
      </w:pPr>
      <w:r w:rsidRPr="004E4938">
        <w:rPr>
          <w:color w:val="000000" w:themeColor="text1"/>
        </w:rPr>
        <w:t>РАССМОТРЕНИЯ ЖАЛОБ НА РЕШЕНИЯ ИЛИ ДЕЙСТВИЯ (БЕЗДЕЙСТВИЕ)</w:t>
      </w:r>
    </w:p>
    <w:p w:rsidR="004E4938" w:rsidRPr="004E4938" w:rsidRDefault="004E4938">
      <w:pPr>
        <w:pStyle w:val="ConsPlusNormal"/>
        <w:jc w:val="center"/>
        <w:rPr>
          <w:color w:val="000000" w:themeColor="text1"/>
        </w:rPr>
      </w:pPr>
      <w:r w:rsidRPr="004E4938">
        <w:rPr>
          <w:color w:val="000000" w:themeColor="text1"/>
        </w:rPr>
        <w:t>ОРГАНОВ ГПН И ИХ ДОЛЖНОСТНЫХ ЛИЦ</w:t>
      </w:r>
    </w:p>
    <w:p w:rsidR="004E4938" w:rsidRPr="004E4938" w:rsidRDefault="004E4938">
      <w:pPr>
        <w:rPr>
          <w:color w:val="000000" w:themeColor="text1"/>
        </w:rPr>
        <w:sectPr w:rsidR="004E4938" w:rsidRPr="004E4938">
          <w:pgSz w:w="16838" w:h="11905"/>
          <w:pgMar w:top="1701" w:right="1134" w:bottom="850" w:left="1134" w:header="0" w:footer="0" w:gutter="0"/>
          <w:cols w:space="720"/>
        </w:sectPr>
      </w:pPr>
    </w:p>
    <w:p w:rsidR="004E4938" w:rsidRPr="004E4938" w:rsidRDefault="004E4938">
      <w:pPr>
        <w:pStyle w:val="ConsPlusNormal"/>
        <w:ind w:firstLine="540"/>
        <w:jc w:val="both"/>
        <w:rPr>
          <w:color w:val="000000" w:themeColor="text1"/>
        </w:rPr>
      </w:pPr>
    </w:p>
    <w:p w:rsidR="004E4938" w:rsidRPr="004E4938" w:rsidRDefault="004E4938">
      <w:pPr>
        <w:pStyle w:val="ConsPlusNonformat"/>
        <w:jc w:val="both"/>
        <w:rPr>
          <w:color w:val="000000" w:themeColor="text1"/>
        </w:rPr>
      </w:pPr>
      <w:r w:rsidRPr="004E4938">
        <w:rPr>
          <w:color w:val="000000" w:themeColor="text1"/>
          <w:sz w:val="16"/>
        </w:rPr>
        <w:t>┌─────────────┐</w:t>
      </w:r>
    </w:p>
    <w:p w:rsidR="004E4938" w:rsidRPr="004E4938" w:rsidRDefault="004E4938">
      <w:pPr>
        <w:pStyle w:val="ConsPlusNonformat"/>
        <w:jc w:val="both"/>
        <w:rPr>
          <w:color w:val="000000" w:themeColor="text1"/>
        </w:rPr>
      </w:pPr>
      <w:r w:rsidRPr="004E4938">
        <w:rPr>
          <w:color w:val="000000" w:themeColor="text1"/>
          <w:sz w:val="16"/>
        </w:rPr>
        <w:t>│ Поступление │</w:t>
      </w:r>
    </w:p>
    <w:p w:rsidR="004E4938" w:rsidRPr="004E4938" w:rsidRDefault="004E4938">
      <w:pPr>
        <w:pStyle w:val="ConsPlusNonformat"/>
        <w:jc w:val="both"/>
        <w:rPr>
          <w:color w:val="000000" w:themeColor="text1"/>
        </w:rPr>
      </w:pPr>
      <w:r w:rsidRPr="004E4938">
        <w:rPr>
          <w:color w:val="000000" w:themeColor="text1"/>
          <w:sz w:val="16"/>
        </w:rPr>
        <w:t>│  жалобы в   │   ┌────────────────┐   ┌──────────────────────┐  ┌────────────────────┐</w:t>
      </w:r>
    </w:p>
    <w:p w:rsidR="004E4938" w:rsidRPr="004E4938" w:rsidRDefault="004E4938">
      <w:pPr>
        <w:pStyle w:val="ConsPlusNonformat"/>
        <w:jc w:val="both"/>
        <w:rPr>
          <w:color w:val="000000" w:themeColor="text1"/>
        </w:rPr>
      </w:pPr>
      <w:r w:rsidRPr="004E4938">
        <w:rPr>
          <w:color w:val="000000" w:themeColor="text1"/>
          <w:sz w:val="16"/>
        </w:rPr>
        <w:t>│ письменном  │   │  Регистрация   │   │Направление  жалобы  в│  │     Уведомление    │</w:t>
      </w:r>
    </w:p>
    <w:p w:rsidR="004E4938" w:rsidRPr="004E4938" w:rsidRDefault="004E4938">
      <w:pPr>
        <w:pStyle w:val="ConsPlusNonformat"/>
        <w:jc w:val="both"/>
        <w:rPr>
          <w:color w:val="000000" w:themeColor="text1"/>
        </w:rPr>
      </w:pPr>
      <w:r w:rsidRPr="004E4938">
        <w:rPr>
          <w:color w:val="000000" w:themeColor="text1"/>
          <w:sz w:val="16"/>
        </w:rPr>
        <w:t>│     или     ├──&gt;│     жалобы     ├──&gt;│соответствующий  орган├─&gt;│  заинтересованного │</w:t>
      </w:r>
    </w:p>
    <w:p w:rsidR="004E4938" w:rsidRPr="004E4938" w:rsidRDefault="004E4938">
      <w:pPr>
        <w:pStyle w:val="ConsPlusNonformat"/>
        <w:jc w:val="both"/>
        <w:rPr>
          <w:color w:val="000000" w:themeColor="text1"/>
        </w:rPr>
      </w:pPr>
      <w:r w:rsidRPr="004E4938">
        <w:rPr>
          <w:color w:val="000000" w:themeColor="text1"/>
          <w:sz w:val="16"/>
        </w:rPr>
        <w:t>│ электронном │   └┬──┬─┬──────────┘   │или должностному лицу,│  │ лица, направившего │</w:t>
      </w:r>
    </w:p>
    <w:p w:rsidR="004E4938" w:rsidRPr="004E4938" w:rsidRDefault="004E4938">
      <w:pPr>
        <w:pStyle w:val="ConsPlusNonformat"/>
        <w:jc w:val="both"/>
        <w:rPr>
          <w:color w:val="000000" w:themeColor="text1"/>
        </w:rPr>
      </w:pPr>
      <w:r w:rsidRPr="004E4938">
        <w:rPr>
          <w:color w:val="000000" w:themeColor="text1"/>
          <w:sz w:val="16"/>
        </w:rPr>
        <w:t>│    виде     │    │  │ │      ┌───────┤в компетенцию  которых│  │      жалобу, о     │</w:t>
      </w:r>
    </w:p>
    <w:p w:rsidR="004E4938" w:rsidRPr="004E4938" w:rsidRDefault="004E4938">
      <w:pPr>
        <w:pStyle w:val="ConsPlusNonformat"/>
        <w:jc w:val="both"/>
        <w:rPr>
          <w:color w:val="000000" w:themeColor="text1"/>
        </w:rPr>
      </w:pPr>
      <w:r w:rsidRPr="004E4938">
        <w:rPr>
          <w:color w:val="000000" w:themeColor="text1"/>
          <w:sz w:val="16"/>
        </w:rPr>
        <w:t>└─────────────┘    │  │ │      \/      │входит         решение│  │переадресации жалобы│</w:t>
      </w:r>
    </w:p>
    <w:p w:rsidR="004E4938" w:rsidRPr="004E4938" w:rsidRDefault="004E4938">
      <w:pPr>
        <w:pStyle w:val="ConsPlusNonformat"/>
        <w:jc w:val="both"/>
        <w:rPr>
          <w:color w:val="000000" w:themeColor="text1"/>
        </w:rPr>
      </w:pPr>
      <w:r w:rsidRPr="004E4938">
        <w:rPr>
          <w:color w:val="000000" w:themeColor="text1"/>
          <w:sz w:val="16"/>
        </w:rPr>
        <w:t xml:space="preserve">                   │  │ │ ┌──────────┐ │поставленных         в│  └────────────────────┘</w:t>
      </w:r>
    </w:p>
    <w:p w:rsidR="004E4938" w:rsidRPr="004E4938" w:rsidRDefault="004E4938">
      <w:pPr>
        <w:pStyle w:val="ConsPlusNonformat"/>
        <w:jc w:val="both"/>
        <w:rPr>
          <w:color w:val="000000" w:themeColor="text1"/>
        </w:rPr>
      </w:pPr>
      <w:r w:rsidRPr="004E4938">
        <w:rPr>
          <w:color w:val="000000" w:themeColor="text1"/>
          <w:sz w:val="16"/>
        </w:rPr>
        <w:t xml:space="preserve">                   │  │ │ │ Ответ на │ │обращении вопросов    │</w:t>
      </w:r>
    </w:p>
    <w:p w:rsidR="004E4938" w:rsidRPr="004E4938" w:rsidRDefault="004E4938">
      <w:pPr>
        <w:pStyle w:val="ConsPlusNonformat"/>
        <w:jc w:val="both"/>
        <w:rPr>
          <w:color w:val="000000" w:themeColor="text1"/>
        </w:rPr>
      </w:pPr>
      <w:r w:rsidRPr="004E4938">
        <w:rPr>
          <w:color w:val="000000" w:themeColor="text1"/>
          <w:sz w:val="16"/>
        </w:rPr>
        <w:t xml:space="preserve">                   │  │ │ │жалобу не │ └──────────────────────┘</w:t>
      </w:r>
    </w:p>
    <w:p w:rsidR="004E4938" w:rsidRPr="004E4938" w:rsidRDefault="004E4938">
      <w:pPr>
        <w:pStyle w:val="ConsPlusNonformat"/>
        <w:jc w:val="both"/>
        <w:rPr>
          <w:color w:val="000000" w:themeColor="text1"/>
        </w:rPr>
      </w:pPr>
      <w:r w:rsidRPr="004E4938">
        <w:rPr>
          <w:color w:val="000000" w:themeColor="text1"/>
          <w:sz w:val="16"/>
        </w:rPr>
        <w:t xml:space="preserve">                   │  │ │ │  дается  │</w:t>
      </w:r>
    </w:p>
    <w:p w:rsidR="004E4938" w:rsidRPr="004E4938" w:rsidRDefault="004E4938">
      <w:pPr>
        <w:pStyle w:val="ConsPlusNonformat"/>
        <w:jc w:val="both"/>
        <w:rPr>
          <w:color w:val="000000" w:themeColor="text1"/>
        </w:rPr>
      </w:pPr>
      <w:r w:rsidRPr="004E4938">
        <w:rPr>
          <w:color w:val="000000" w:themeColor="text1"/>
          <w:sz w:val="16"/>
        </w:rPr>
        <w:t xml:space="preserve">                   │  │ │ └──────────┘</w:t>
      </w:r>
    </w:p>
    <w:p w:rsidR="004E4938" w:rsidRPr="004E4938" w:rsidRDefault="004E4938">
      <w:pPr>
        <w:pStyle w:val="ConsPlusNonformat"/>
        <w:jc w:val="both"/>
        <w:rPr>
          <w:color w:val="000000" w:themeColor="text1"/>
        </w:rPr>
      </w:pPr>
      <w:r w:rsidRPr="004E4938">
        <w:rPr>
          <w:color w:val="000000" w:themeColor="text1"/>
          <w:sz w:val="16"/>
        </w:rPr>
        <w:t xml:space="preserve">                   │  │ │         /\</w:t>
      </w:r>
    </w:p>
    <w:p w:rsidR="004E4938" w:rsidRPr="004E4938" w:rsidRDefault="004E4938">
      <w:pPr>
        <w:pStyle w:val="ConsPlusNonformat"/>
        <w:jc w:val="both"/>
        <w:rPr>
          <w:color w:val="000000" w:themeColor="text1"/>
        </w:rPr>
      </w:pPr>
      <w:r w:rsidRPr="004E4938">
        <w:rPr>
          <w:color w:val="000000" w:themeColor="text1"/>
          <w:sz w:val="16"/>
        </w:rPr>
        <w:t xml:space="preserve">                   \/ │ │   ┌─────┴──────────┐  ┌─────────────────────────────────────┐</w:t>
      </w:r>
    </w:p>
    <w:p w:rsidR="004E4938" w:rsidRPr="004E4938" w:rsidRDefault="004E4938">
      <w:pPr>
        <w:pStyle w:val="ConsPlusNonformat"/>
        <w:jc w:val="both"/>
        <w:rPr>
          <w:color w:val="000000" w:themeColor="text1"/>
        </w:rPr>
      </w:pPr>
      <w:r w:rsidRPr="004E4938">
        <w:rPr>
          <w:color w:val="000000" w:themeColor="text1"/>
          <w:sz w:val="16"/>
        </w:rPr>
        <w:t>┌────────────────────┐│ │   │   Оставление   │  │       Направление уведомления       │</w:t>
      </w:r>
    </w:p>
    <w:p w:rsidR="004E4938" w:rsidRPr="004E4938" w:rsidRDefault="004E4938">
      <w:pPr>
        <w:pStyle w:val="ConsPlusNonformat"/>
        <w:jc w:val="both"/>
        <w:rPr>
          <w:color w:val="000000" w:themeColor="text1"/>
        </w:rPr>
      </w:pPr>
      <w:r w:rsidRPr="004E4938">
        <w:rPr>
          <w:color w:val="000000" w:themeColor="text1"/>
          <w:sz w:val="16"/>
        </w:rPr>
        <w:t>│    Рассмотрение    ││ └──&gt;│   жалобы без   │  │  заинтересованному лицу о мотивах   │</w:t>
      </w:r>
    </w:p>
    <w:p w:rsidR="004E4938" w:rsidRPr="004E4938" w:rsidRDefault="004E4938">
      <w:pPr>
        <w:pStyle w:val="ConsPlusNonformat"/>
        <w:jc w:val="both"/>
        <w:rPr>
          <w:color w:val="000000" w:themeColor="text1"/>
        </w:rPr>
      </w:pPr>
      <w:r w:rsidRPr="004E4938">
        <w:rPr>
          <w:color w:val="000000" w:themeColor="text1"/>
          <w:sz w:val="16"/>
        </w:rPr>
        <w:t>│ жалобы по существу ││     │  движения при  ├─&gt;│оставления его жалобы без движения в │</w:t>
      </w:r>
    </w:p>
    <w:p w:rsidR="004E4938" w:rsidRPr="004E4938" w:rsidRDefault="004E4938">
      <w:pPr>
        <w:pStyle w:val="ConsPlusNonformat"/>
        <w:jc w:val="both"/>
        <w:rPr>
          <w:color w:val="000000" w:themeColor="text1"/>
        </w:rPr>
      </w:pPr>
      <w:r w:rsidRPr="004E4938">
        <w:rPr>
          <w:color w:val="000000" w:themeColor="text1"/>
          <w:sz w:val="16"/>
        </w:rPr>
        <w:t>└─────┬─┬────────────┘│     │наличии законных│  │     течение 7-ми дней с момента     │</w:t>
      </w:r>
    </w:p>
    <w:p w:rsidR="004E4938" w:rsidRPr="004E4938" w:rsidRDefault="004E4938">
      <w:pPr>
        <w:pStyle w:val="ConsPlusNonformat"/>
        <w:jc w:val="both"/>
        <w:rPr>
          <w:color w:val="000000" w:themeColor="text1"/>
        </w:rPr>
      </w:pPr>
      <w:r w:rsidRPr="004E4938">
        <w:rPr>
          <w:color w:val="000000" w:themeColor="text1"/>
          <w:sz w:val="16"/>
        </w:rPr>
        <w:t xml:space="preserve">      │ │             │     │   оснований    │  │         регистрации жалобы          │</w:t>
      </w:r>
    </w:p>
    <w:p w:rsidR="004E4938" w:rsidRPr="004E4938" w:rsidRDefault="004E4938">
      <w:pPr>
        <w:pStyle w:val="ConsPlusNonformat"/>
        <w:jc w:val="both"/>
        <w:rPr>
          <w:color w:val="000000" w:themeColor="text1"/>
        </w:rPr>
      </w:pPr>
      <w:r w:rsidRPr="004E4938">
        <w:rPr>
          <w:color w:val="000000" w:themeColor="text1"/>
          <w:sz w:val="16"/>
        </w:rPr>
        <w:t xml:space="preserve">      │ │             \/    └────────────────┘  └─────────────────────────────────────┘</w:t>
      </w:r>
    </w:p>
    <w:p w:rsidR="004E4938" w:rsidRPr="004E4938" w:rsidRDefault="004E4938">
      <w:pPr>
        <w:pStyle w:val="ConsPlusNonformat"/>
        <w:jc w:val="both"/>
        <w:rPr>
          <w:color w:val="000000" w:themeColor="text1"/>
        </w:rPr>
      </w:pPr>
      <w:r w:rsidRPr="004E4938">
        <w:rPr>
          <w:color w:val="000000" w:themeColor="text1"/>
          <w:sz w:val="16"/>
        </w:rPr>
        <w:t xml:space="preserve">      │ │          ┌───────────────────────────────────────────────────────────────┐</w:t>
      </w:r>
    </w:p>
    <w:p w:rsidR="004E4938" w:rsidRPr="004E4938" w:rsidRDefault="004E4938">
      <w:pPr>
        <w:pStyle w:val="ConsPlusNonformat"/>
        <w:jc w:val="both"/>
        <w:rPr>
          <w:color w:val="000000" w:themeColor="text1"/>
        </w:rPr>
      </w:pPr>
      <w:r w:rsidRPr="004E4938">
        <w:rPr>
          <w:color w:val="000000" w:themeColor="text1"/>
          <w:sz w:val="16"/>
        </w:rPr>
        <w:t xml:space="preserve">      │ │          │     Возвращение жалобы с разъяснением порядка обжалования     │</w:t>
      </w:r>
    </w:p>
    <w:p w:rsidR="004E4938" w:rsidRPr="004E4938" w:rsidRDefault="004E4938">
      <w:pPr>
        <w:pStyle w:val="ConsPlusNonformat"/>
        <w:jc w:val="both"/>
        <w:rPr>
          <w:color w:val="000000" w:themeColor="text1"/>
        </w:rPr>
      </w:pPr>
      <w:r w:rsidRPr="004E4938">
        <w:rPr>
          <w:color w:val="000000" w:themeColor="text1"/>
          <w:sz w:val="16"/>
        </w:rPr>
        <w:t xml:space="preserve">      │ │          │                       судебных решений                        │</w:t>
      </w:r>
    </w:p>
    <w:p w:rsidR="004E4938" w:rsidRPr="004E4938" w:rsidRDefault="004E4938">
      <w:pPr>
        <w:pStyle w:val="ConsPlusNonformat"/>
        <w:jc w:val="both"/>
        <w:rPr>
          <w:color w:val="000000" w:themeColor="text1"/>
        </w:rPr>
      </w:pPr>
      <w:r w:rsidRPr="004E4938">
        <w:rPr>
          <w:color w:val="000000" w:themeColor="text1"/>
          <w:sz w:val="16"/>
        </w:rPr>
        <w:t xml:space="preserve">      │ │          └───────────────────────────────────────────────────────────────┘</w:t>
      </w:r>
    </w:p>
    <w:p w:rsidR="004E4938" w:rsidRPr="004E4938" w:rsidRDefault="004E4938">
      <w:pPr>
        <w:pStyle w:val="ConsPlusNonformat"/>
        <w:jc w:val="both"/>
        <w:rPr>
          <w:color w:val="000000" w:themeColor="text1"/>
        </w:rPr>
      </w:pPr>
      <w:r w:rsidRPr="004E4938">
        <w:rPr>
          <w:color w:val="000000" w:themeColor="text1"/>
          <w:sz w:val="16"/>
        </w:rPr>
        <w:t xml:space="preserve">      │ │  ┌───────────────────────────────────────────────────────────────────────┐</w:t>
      </w:r>
    </w:p>
    <w:p w:rsidR="004E4938" w:rsidRPr="004E4938" w:rsidRDefault="004E4938">
      <w:pPr>
        <w:pStyle w:val="ConsPlusNonformat"/>
        <w:jc w:val="both"/>
        <w:rPr>
          <w:color w:val="000000" w:themeColor="text1"/>
        </w:rPr>
      </w:pPr>
      <w:r w:rsidRPr="004E4938">
        <w:rPr>
          <w:color w:val="000000" w:themeColor="text1"/>
          <w:sz w:val="16"/>
        </w:rPr>
        <w:t xml:space="preserve">      │ └─&gt;│     Направление письменного ответа по существу жалобы по почтовому    │&lt;─┐</w:t>
      </w:r>
    </w:p>
    <w:p w:rsidR="004E4938" w:rsidRPr="004E4938" w:rsidRDefault="004E4938">
      <w:pPr>
        <w:pStyle w:val="ConsPlusNonformat"/>
        <w:jc w:val="both"/>
        <w:rPr>
          <w:color w:val="000000" w:themeColor="text1"/>
        </w:rPr>
      </w:pPr>
      <w:r w:rsidRPr="004E4938">
        <w:rPr>
          <w:color w:val="000000" w:themeColor="text1"/>
          <w:sz w:val="16"/>
        </w:rPr>
        <w:t xml:space="preserve">      │    │        адресу (адресу электронной почты), указанному в обращении      │  │</w:t>
      </w:r>
    </w:p>
    <w:p w:rsidR="004E4938" w:rsidRPr="004E4938" w:rsidRDefault="004E4938">
      <w:pPr>
        <w:pStyle w:val="ConsPlusNonformat"/>
        <w:jc w:val="both"/>
        <w:rPr>
          <w:color w:val="000000" w:themeColor="text1"/>
        </w:rPr>
      </w:pPr>
      <w:r w:rsidRPr="004E4938">
        <w:rPr>
          <w:color w:val="000000" w:themeColor="text1"/>
          <w:sz w:val="16"/>
        </w:rPr>
        <w:t xml:space="preserve">      │    └───────────────────────────────────────────────────────────────────────┘  │</w:t>
      </w:r>
    </w:p>
    <w:p w:rsidR="004E4938" w:rsidRPr="004E4938" w:rsidRDefault="004E4938">
      <w:pPr>
        <w:pStyle w:val="ConsPlusNonformat"/>
        <w:jc w:val="both"/>
        <w:rPr>
          <w:color w:val="000000" w:themeColor="text1"/>
        </w:rPr>
      </w:pPr>
      <w:r w:rsidRPr="004E4938">
        <w:rPr>
          <w:color w:val="000000" w:themeColor="text1"/>
          <w:sz w:val="16"/>
        </w:rPr>
        <w:t xml:space="preserve">      │      ┌─────────────┐   ┌────────────────────────────────────────────────────┐ │</w:t>
      </w:r>
    </w:p>
    <w:p w:rsidR="004E4938" w:rsidRPr="004E4938" w:rsidRDefault="004E4938">
      <w:pPr>
        <w:pStyle w:val="ConsPlusNonformat"/>
        <w:jc w:val="both"/>
        <w:rPr>
          <w:color w:val="000000" w:themeColor="text1"/>
        </w:rPr>
      </w:pPr>
      <w:r w:rsidRPr="004E4938">
        <w:rPr>
          <w:color w:val="000000" w:themeColor="text1"/>
          <w:sz w:val="16"/>
        </w:rPr>
        <w:t xml:space="preserve">      └─────&gt;│ Направление ├──&gt;│         Уведомление заинтересованного лица         │─┘</w:t>
      </w:r>
    </w:p>
    <w:p w:rsidR="004E4938" w:rsidRPr="004E4938" w:rsidRDefault="004E4938">
      <w:pPr>
        <w:pStyle w:val="ConsPlusNonformat"/>
        <w:jc w:val="both"/>
        <w:rPr>
          <w:color w:val="000000" w:themeColor="text1"/>
        </w:rPr>
      </w:pPr>
      <w:r w:rsidRPr="004E4938">
        <w:rPr>
          <w:color w:val="000000" w:themeColor="text1"/>
          <w:sz w:val="16"/>
        </w:rPr>
        <w:t xml:space="preserve">             │   запроса   │   │     о продлении срока рассмотрения его жалобы      │</w:t>
      </w:r>
    </w:p>
    <w:p w:rsidR="004E4938" w:rsidRPr="004E4938" w:rsidRDefault="004E4938">
      <w:pPr>
        <w:pStyle w:val="ConsPlusNonformat"/>
        <w:jc w:val="both"/>
        <w:rPr>
          <w:color w:val="000000" w:themeColor="text1"/>
        </w:rPr>
      </w:pPr>
      <w:r w:rsidRPr="004E4938">
        <w:rPr>
          <w:color w:val="000000" w:themeColor="text1"/>
          <w:sz w:val="16"/>
        </w:rPr>
        <w:t xml:space="preserve">             └─────────────┘   └────────────────────────────────────────────────────┘</w:t>
      </w:r>
    </w:p>
    <w:p w:rsidR="004E4938" w:rsidRPr="004E4938" w:rsidRDefault="004E4938">
      <w:pPr>
        <w:pStyle w:val="ConsPlusNormal"/>
        <w:ind w:firstLine="540"/>
        <w:jc w:val="both"/>
        <w:rPr>
          <w:color w:val="000000" w:themeColor="text1"/>
        </w:rPr>
      </w:pPr>
    </w:p>
    <w:p w:rsidR="004E4938" w:rsidRPr="004E4938" w:rsidRDefault="004E4938">
      <w:pPr>
        <w:pStyle w:val="ConsPlusNormal"/>
        <w:ind w:firstLine="540"/>
        <w:jc w:val="both"/>
        <w:rPr>
          <w:color w:val="000000" w:themeColor="text1"/>
        </w:rPr>
      </w:pPr>
    </w:p>
    <w:p w:rsidR="004E4938" w:rsidRPr="004E4938" w:rsidRDefault="004E4938">
      <w:pPr>
        <w:pStyle w:val="ConsPlusNormal"/>
        <w:pBdr>
          <w:top w:val="single" w:sz="6" w:space="0" w:color="auto"/>
        </w:pBdr>
        <w:spacing w:before="100" w:after="100"/>
        <w:jc w:val="both"/>
        <w:rPr>
          <w:color w:val="000000" w:themeColor="text1"/>
          <w:sz w:val="2"/>
          <w:szCs w:val="2"/>
        </w:rPr>
      </w:pPr>
    </w:p>
    <w:p w:rsidR="00631526" w:rsidRPr="004E4938" w:rsidRDefault="00631526">
      <w:pPr>
        <w:rPr>
          <w:color w:val="000000" w:themeColor="text1"/>
        </w:rPr>
      </w:pPr>
    </w:p>
    <w:sectPr w:rsidR="00631526" w:rsidRPr="004E4938" w:rsidSect="00F873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38"/>
    <w:rsid w:val="004E4938"/>
    <w:rsid w:val="0063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8ADEA-63FD-4112-BB97-44629789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9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938"/>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27831</Words>
  <Characters>158639</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2015-11-10T07:04:00Z</dcterms:created>
  <dcterms:modified xsi:type="dcterms:W3CDTF">2015-11-10T07:04:00Z</dcterms:modified>
</cp:coreProperties>
</file>